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8B" w:rsidRPr="0013308B" w:rsidRDefault="0013308B" w:rsidP="0013308B">
      <w:pPr>
        <w:spacing w:after="300" w:line="240" w:lineRule="auto"/>
        <w:outlineLvl w:val="2"/>
        <w:rPr>
          <w:rFonts w:ascii="Helvetica" w:eastAsia="Times New Roman" w:hAnsi="Helvetica" w:cs="Helvetica"/>
          <w:color w:val="990000"/>
          <w:sz w:val="32"/>
          <w:szCs w:val="32"/>
          <w:lang/>
        </w:rPr>
      </w:pPr>
      <w:r w:rsidRPr="0013308B">
        <w:rPr>
          <w:rFonts w:ascii="Helvetica" w:eastAsia="Times New Roman" w:hAnsi="Helvetica" w:cs="Helvetica"/>
          <w:color w:val="990000"/>
          <w:sz w:val="32"/>
          <w:szCs w:val="32"/>
          <w:lang/>
        </w:rPr>
        <w:t>Points to Remember</w:t>
      </w:r>
    </w:p>
    <w:p w:rsidR="0013308B" w:rsidRPr="0013308B" w:rsidRDefault="0013308B" w:rsidP="0013308B">
      <w:pPr>
        <w:numPr>
          <w:ilvl w:val="0"/>
          <w:numId w:val="1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545454"/>
          <w:sz w:val="32"/>
          <w:szCs w:val="32"/>
          <w:lang/>
        </w:rPr>
      </w:pPr>
      <w:r w:rsidRPr="0013308B">
        <w:rPr>
          <w:rFonts w:ascii="Arial" w:eastAsia="Times New Roman" w:hAnsi="Arial" w:cs="Arial"/>
          <w:color w:val="545454"/>
          <w:sz w:val="32"/>
          <w:szCs w:val="32"/>
          <w:lang/>
        </w:rPr>
        <w:t>Most children are not abused</w:t>
      </w:r>
    </w:p>
    <w:p w:rsidR="0013308B" w:rsidRPr="0013308B" w:rsidRDefault="0013308B" w:rsidP="0013308B">
      <w:pPr>
        <w:numPr>
          <w:ilvl w:val="0"/>
          <w:numId w:val="1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545454"/>
          <w:sz w:val="32"/>
          <w:szCs w:val="32"/>
          <w:lang/>
        </w:rPr>
      </w:pPr>
      <w:r w:rsidRPr="0013308B">
        <w:rPr>
          <w:rFonts w:ascii="Arial" w:eastAsia="Times New Roman" w:hAnsi="Arial" w:cs="Arial"/>
          <w:color w:val="545454"/>
          <w:sz w:val="32"/>
          <w:szCs w:val="32"/>
          <w:lang/>
        </w:rPr>
        <w:t>The best way to safeguard children is by working in partnership with parents and children</w:t>
      </w:r>
    </w:p>
    <w:p w:rsidR="0013308B" w:rsidRPr="0013308B" w:rsidRDefault="0013308B" w:rsidP="0013308B">
      <w:pPr>
        <w:numPr>
          <w:ilvl w:val="0"/>
          <w:numId w:val="1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545454"/>
          <w:sz w:val="32"/>
          <w:szCs w:val="32"/>
          <w:lang/>
        </w:rPr>
      </w:pPr>
      <w:r w:rsidRPr="0013308B">
        <w:rPr>
          <w:rFonts w:ascii="Arial" w:eastAsia="Times New Roman" w:hAnsi="Arial" w:cs="Arial"/>
          <w:color w:val="545454"/>
          <w:sz w:val="32"/>
          <w:szCs w:val="32"/>
          <w:lang/>
        </w:rPr>
        <w:t>Children rarely lie about abuse, so if they tell you something is happening to them, believe them, however unlikely or shocking it may seem.</w:t>
      </w:r>
    </w:p>
    <w:p w:rsidR="0013308B" w:rsidRPr="0013308B" w:rsidRDefault="0013308B" w:rsidP="0013308B">
      <w:pPr>
        <w:numPr>
          <w:ilvl w:val="0"/>
          <w:numId w:val="1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545454"/>
          <w:sz w:val="32"/>
          <w:szCs w:val="32"/>
          <w:lang/>
        </w:rPr>
      </w:pPr>
      <w:r w:rsidRPr="0013308B">
        <w:rPr>
          <w:rFonts w:ascii="Arial" w:eastAsia="Times New Roman" w:hAnsi="Arial" w:cs="Arial"/>
          <w:color w:val="545454"/>
          <w:sz w:val="32"/>
          <w:szCs w:val="32"/>
          <w:lang/>
        </w:rPr>
        <w:t xml:space="preserve">It is not your duty to investigate allegations of abuse, only to report them </w:t>
      </w:r>
    </w:p>
    <w:p w:rsidR="0013308B" w:rsidRPr="0013308B" w:rsidRDefault="0013308B" w:rsidP="0013308B">
      <w:pPr>
        <w:numPr>
          <w:ilvl w:val="0"/>
          <w:numId w:val="1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545454"/>
          <w:sz w:val="32"/>
          <w:szCs w:val="32"/>
          <w:lang/>
        </w:rPr>
      </w:pPr>
      <w:r w:rsidRPr="0013308B">
        <w:rPr>
          <w:rFonts w:ascii="Arial" w:eastAsia="Times New Roman" w:hAnsi="Arial" w:cs="Arial"/>
          <w:color w:val="545454"/>
          <w:sz w:val="32"/>
          <w:szCs w:val="32"/>
          <w:lang/>
        </w:rPr>
        <w:t>Occasionally false allegations of abuse may be made, so don’t allow workers to put themselves in vulnerable positions. This protects children as well as staff.</w:t>
      </w:r>
    </w:p>
    <w:p w:rsidR="0013308B" w:rsidRPr="0013308B" w:rsidRDefault="0013308B" w:rsidP="0013308B">
      <w:pPr>
        <w:numPr>
          <w:ilvl w:val="0"/>
          <w:numId w:val="1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545454"/>
          <w:sz w:val="32"/>
          <w:szCs w:val="32"/>
          <w:lang/>
        </w:rPr>
      </w:pPr>
      <w:r w:rsidRPr="0013308B">
        <w:rPr>
          <w:rFonts w:ascii="Arial" w:eastAsia="Times New Roman" w:hAnsi="Arial" w:cs="Arial"/>
          <w:color w:val="545454"/>
          <w:sz w:val="32"/>
          <w:szCs w:val="32"/>
          <w:lang/>
        </w:rPr>
        <w:t xml:space="preserve">If someone feels uncomfortable about another worker’s </w:t>
      </w:r>
      <w:proofErr w:type="spellStart"/>
      <w:r w:rsidRPr="0013308B">
        <w:rPr>
          <w:rFonts w:ascii="Arial" w:eastAsia="Times New Roman" w:hAnsi="Arial" w:cs="Arial"/>
          <w:color w:val="545454"/>
          <w:sz w:val="32"/>
          <w:szCs w:val="32"/>
          <w:lang/>
        </w:rPr>
        <w:t>behaviour</w:t>
      </w:r>
      <w:proofErr w:type="spellEnd"/>
      <w:r w:rsidRPr="0013308B">
        <w:rPr>
          <w:rFonts w:ascii="Arial" w:eastAsia="Times New Roman" w:hAnsi="Arial" w:cs="Arial"/>
          <w:color w:val="545454"/>
          <w:sz w:val="32"/>
          <w:szCs w:val="32"/>
          <w:lang/>
        </w:rPr>
        <w:t xml:space="preserve"> they should share their concerns. It is often only by fitting together the jigsaw pieces of information that children are protected.</w:t>
      </w:r>
    </w:p>
    <w:p w:rsidR="0013308B" w:rsidRPr="0013308B" w:rsidRDefault="0013308B" w:rsidP="0013308B">
      <w:pPr>
        <w:numPr>
          <w:ilvl w:val="0"/>
          <w:numId w:val="1"/>
        </w:numPr>
        <w:spacing w:before="100" w:beforeAutospacing="1" w:after="100" w:afterAutospacing="1" w:line="420" w:lineRule="auto"/>
        <w:rPr>
          <w:rFonts w:ascii="Arial" w:eastAsia="Times New Roman" w:hAnsi="Arial" w:cs="Arial"/>
          <w:color w:val="545454"/>
          <w:sz w:val="32"/>
          <w:szCs w:val="32"/>
          <w:lang/>
        </w:rPr>
      </w:pPr>
      <w:r w:rsidRPr="0013308B">
        <w:rPr>
          <w:rFonts w:ascii="Arial" w:eastAsia="Times New Roman" w:hAnsi="Arial" w:cs="Arial"/>
          <w:color w:val="545454"/>
          <w:sz w:val="32"/>
          <w:szCs w:val="32"/>
          <w:lang/>
        </w:rPr>
        <w:t xml:space="preserve">It is better to discuss concerns about the welfare of a </w:t>
      </w:r>
      <w:proofErr w:type="gramStart"/>
      <w:r w:rsidRPr="0013308B">
        <w:rPr>
          <w:rFonts w:ascii="Arial" w:eastAsia="Times New Roman" w:hAnsi="Arial" w:cs="Arial"/>
          <w:color w:val="545454"/>
          <w:sz w:val="32"/>
          <w:szCs w:val="32"/>
          <w:lang/>
        </w:rPr>
        <w:t>child  than</w:t>
      </w:r>
      <w:proofErr w:type="gramEnd"/>
      <w:r w:rsidRPr="0013308B">
        <w:rPr>
          <w:rFonts w:ascii="Arial" w:eastAsia="Times New Roman" w:hAnsi="Arial" w:cs="Arial"/>
          <w:color w:val="545454"/>
          <w:sz w:val="32"/>
          <w:szCs w:val="32"/>
          <w:lang/>
        </w:rPr>
        <w:t xml:space="preserve"> to keep your worries to yourself.</w:t>
      </w:r>
    </w:p>
    <w:p w:rsidR="0015329D" w:rsidRPr="0013308B" w:rsidRDefault="0013308B">
      <w:pPr>
        <w:rPr>
          <w:sz w:val="32"/>
          <w:szCs w:val="32"/>
        </w:rPr>
      </w:pPr>
      <w:r>
        <w:rPr>
          <w:sz w:val="32"/>
          <w:szCs w:val="32"/>
        </w:rPr>
        <w:t>(WSCB 2012)</w:t>
      </w:r>
    </w:p>
    <w:sectPr w:rsidR="0015329D" w:rsidRPr="0013308B" w:rsidSect="00153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1173"/>
    <w:multiLevelType w:val="multilevel"/>
    <w:tmpl w:val="44AA8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3308B"/>
    <w:rsid w:val="00082A3C"/>
    <w:rsid w:val="0013308B"/>
    <w:rsid w:val="0015329D"/>
    <w:rsid w:val="002C5E65"/>
    <w:rsid w:val="002F4209"/>
    <w:rsid w:val="00361D45"/>
    <w:rsid w:val="0038031C"/>
    <w:rsid w:val="00596095"/>
    <w:rsid w:val="00643505"/>
    <w:rsid w:val="006F5626"/>
    <w:rsid w:val="008B44B0"/>
    <w:rsid w:val="009108B9"/>
    <w:rsid w:val="00954FB9"/>
    <w:rsid w:val="00A4786C"/>
    <w:rsid w:val="00B33779"/>
    <w:rsid w:val="00B73E01"/>
    <w:rsid w:val="00C14EB3"/>
    <w:rsid w:val="00C67358"/>
    <w:rsid w:val="00E23540"/>
    <w:rsid w:val="00E7118A"/>
    <w:rsid w:val="00F2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9D"/>
  </w:style>
  <w:style w:type="paragraph" w:styleId="Heading3">
    <w:name w:val="heading 3"/>
    <w:basedOn w:val="Normal"/>
    <w:link w:val="Heading3Char"/>
    <w:uiPriority w:val="9"/>
    <w:qFormat/>
    <w:rsid w:val="0013308B"/>
    <w:pPr>
      <w:spacing w:after="300" w:line="240" w:lineRule="auto"/>
      <w:outlineLvl w:val="2"/>
    </w:pPr>
    <w:rPr>
      <w:rFonts w:ascii="Helvetica" w:eastAsia="Times New Roman" w:hAnsi="Helvetica" w:cs="Helvetica"/>
      <w:color w:val="99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308B"/>
    <w:rPr>
      <w:rFonts w:ascii="Helvetica" w:eastAsia="Times New Roman" w:hAnsi="Helvetica" w:cs="Helvetica"/>
      <w:color w:val="990000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1</cp:revision>
  <cp:lastPrinted>2013-02-06T13:55:00Z</cp:lastPrinted>
  <dcterms:created xsi:type="dcterms:W3CDTF">2013-02-06T13:54:00Z</dcterms:created>
  <dcterms:modified xsi:type="dcterms:W3CDTF">2013-02-06T13:56:00Z</dcterms:modified>
</cp:coreProperties>
</file>