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9D" w:rsidRPr="00B8768A" w:rsidRDefault="00B8768A">
      <w:pPr>
        <w:rPr>
          <w:b/>
          <w:color w:val="7030A0"/>
          <w:sz w:val="56"/>
          <w:szCs w:val="56"/>
          <w:lang w:val="en-GB"/>
        </w:rPr>
      </w:pPr>
      <w:r w:rsidRPr="00B8768A">
        <w:rPr>
          <w:b/>
          <w:color w:val="7030A0"/>
          <w:sz w:val="56"/>
          <w:szCs w:val="56"/>
          <w:lang w:val="en-GB"/>
        </w:rPr>
        <w:t>Befriending is</w:t>
      </w:r>
    </w:p>
    <w:p w:rsidR="00B8768A" w:rsidRPr="00B8768A" w:rsidRDefault="00B8768A">
      <w:pPr>
        <w:rPr>
          <w:b/>
          <w:color w:val="7030A0"/>
          <w:sz w:val="56"/>
          <w:szCs w:val="56"/>
          <w:lang w:val="en-GB"/>
        </w:rPr>
      </w:pPr>
    </w:p>
    <w:p w:rsidR="00B8768A" w:rsidRDefault="00B8768A">
      <w:pPr>
        <w:rPr>
          <w:b/>
          <w:color w:val="7030A0"/>
          <w:sz w:val="56"/>
          <w:szCs w:val="56"/>
          <w:lang w:val="en-GB"/>
        </w:rPr>
      </w:pPr>
      <w:r w:rsidRPr="00B8768A">
        <w:rPr>
          <w:b/>
          <w:color w:val="7030A0"/>
          <w:sz w:val="56"/>
          <w:szCs w:val="56"/>
          <w:lang w:val="en-GB"/>
        </w:rPr>
        <w:t>“</w:t>
      </w:r>
      <w:proofErr w:type="gramStart"/>
      <w:r w:rsidRPr="00B8768A">
        <w:rPr>
          <w:b/>
          <w:color w:val="7030A0"/>
          <w:sz w:val="56"/>
          <w:szCs w:val="56"/>
          <w:lang w:val="en-GB"/>
        </w:rPr>
        <w:t>the</w:t>
      </w:r>
      <w:proofErr w:type="gramEnd"/>
      <w:r w:rsidRPr="00B8768A">
        <w:rPr>
          <w:b/>
          <w:color w:val="7030A0"/>
          <w:sz w:val="56"/>
          <w:szCs w:val="56"/>
          <w:lang w:val="en-GB"/>
        </w:rPr>
        <w:t xml:space="preserve"> dedicated support of another person to help them navigate their way through difficulties. It covers a range of supportive and purposeful activity involving the development of a relationship in which one person, who is not family or close friend, gives time to support and encourage the another.”</w:t>
      </w:r>
    </w:p>
    <w:p w:rsidR="00B8768A" w:rsidRPr="00B8768A" w:rsidRDefault="00B8768A">
      <w:pPr>
        <w:rPr>
          <w:i/>
          <w:color w:val="7030A0"/>
          <w:sz w:val="32"/>
          <w:szCs w:val="32"/>
          <w:lang w:val="en-GB"/>
        </w:rPr>
      </w:pPr>
      <w:r>
        <w:rPr>
          <w:i/>
          <w:color w:val="7030A0"/>
          <w:sz w:val="32"/>
          <w:szCs w:val="32"/>
          <w:lang w:val="en-GB"/>
        </w:rPr>
        <w:t>(The Mentoring and Befriending Network, 2011)</w:t>
      </w:r>
    </w:p>
    <w:sectPr w:rsidR="00B8768A" w:rsidRPr="00B8768A" w:rsidSect="00B8768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8768A"/>
    <w:rsid w:val="00082A3C"/>
    <w:rsid w:val="0015329D"/>
    <w:rsid w:val="00256854"/>
    <w:rsid w:val="002F4209"/>
    <w:rsid w:val="0038031C"/>
    <w:rsid w:val="00596095"/>
    <w:rsid w:val="00643505"/>
    <w:rsid w:val="006F5626"/>
    <w:rsid w:val="008B44B0"/>
    <w:rsid w:val="009108B9"/>
    <w:rsid w:val="00A4786C"/>
    <w:rsid w:val="00B33779"/>
    <w:rsid w:val="00B73E01"/>
    <w:rsid w:val="00B8768A"/>
    <w:rsid w:val="00C67358"/>
    <w:rsid w:val="00E23540"/>
    <w:rsid w:val="00E71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</cp:lastModifiedBy>
  <cp:revision>1</cp:revision>
  <cp:lastPrinted>2012-05-22T12:42:00Z</cp:lastPrinted>
  <dcterms:created xsi:type="dcterms:W3CDTF">2012-05-22T12:40:00Z</dcterms:created>
  <dcterms:modified xsi:type="dcterms:W3CDTF">2012-05-22T12:42:00Z</dcterms:modified>
</cp:coreProperties>
</file>