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743633326"/>
        <w:docPartObj>
          <w:docPartGallery w:val="Cover Pages"/>
          <w:docPartUnique/>
        </w:docPartObj>
      </w:sdtPr>
      <w:sdtEndPr>
        <w:rPr>
          <w:caps/>
        </w:rPr>
      </w:sdtEndPr>
      <w:sdtContent>
        <w:p w:rsidR="00B71DD7" w:rsidRDefault="00B71DD7">
          <w:r>
            <w:t xml:space="preserve">                                                                                                                                                                                                                                                         </w:t>
          </w:r>
        </w:p>
        <w:p w:rsidR="00B71DD7" w:rsidRDefault="00B71DD7">
          <w:r>
            <w:t xml:space="preserve">                                                                                       </w:t>
          </w:r>
          <w:r>
            <w:rPr>
              <w:noProof/>
              <w:lang w:val="en-GB" w:eastAsia="en-GB"/>
            </w:rPr>
            <w:drawing>
              <wp:inline distT="0" distB="0" distL="0" distR="0" wp14:anchorId="2EA09E81" wp14:editId="62ED83C4">
                <wp:extent cx="2463800"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Start%20_320%20wide%20for%20web.jpg"/>
                        <pic:cNvPicPr/>
                      </pic:nvPicPr>
                      <pic:blipFill>
                        <a:blip r:embed="rId9">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inline>
            </w:drawing>
          </w:r>
        </w:p>
        <w:p w:rsidR="00422AC5" w:rsidRDefault="00B71DD7">
          <w:r>
            <w:t xml:space="preserve">                             </w:t>
          </w:r>
        </w:p>
        <w:p w:rsidR="0000720E" w:rsidRPr="009B33C7" w:rsidRDefault="00515EC0" w:rsidP="0000720E">
          <w:pPr>
            <w:rPr>
              <w:b/>
              <w:color w:val="D55816" w:themeColor="accent2"/>
              <w:sz w:val="40"/>
              <w:szCs w:val="40"/>
              <w:lang w:val="en-GB"/>
            </w:rPr>
          </w:pPr>
          <w:r>
            <w:rPr>
              <w:noProof/>
              <w:lang w:val="en-GB" w:eastAsia="en-GB"/>
            </w:rPr>
            <mc:AlternateContent>
              <mc:Choice Requires="wps">
                <w:drawing>
                  <wp:anchor distT="0" distB="0" distL="114300" distR="114300" simplePos="0" relativeHeight="251665920" behindDoc="0" locked="0" layoutInCell="1" allowOverlap="1" wp14:anchorId="148C7D0E" wp14:editId="6CA63A6E">
                    <wp:simplePos x="0" y="0"/>
                    <wp:positionH relativeFrom="column">
                      <wp:posOffset>4259580</wp:posOffset>
                    </wp:positionH>
                    <wp:positionV relativeFrom="paragraph">
                      <wp:posOffset>7280275</wp:posOffset>
                    </wp:positionV>
                    <wp:extent cx="1933575" cy="914400"/>
                    <wp:effectExtent l="1905"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695" w:rsidRDefault="005B5695" w:rsidP="00C41631">
                                <w:pPr>
                                  <w:jc w:val="right"/>
                                </w:pPr>
                                <w:r>
                                  <w:t>Name, Job title</w:t>
                                </w:r>
                                <w:r>
                                  <w:br/>
                                  <w:t>Company name</w:t>
                                </w:r>
                                <w:r>
                                  <w:br/>
                                  <w:t>Date</w:t>
                                </w:r>
                                <w:r>
                                  <w:br/>
                                  <w:t>someone@example.com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C7D0E" id="_x0000_t202" coordsize="21600,21600" o:spt="202" path="m,l,21600r21600,l21600,xe">
                    <v:stroke joinstyle="miter"/>
                    <v:path gradientshapeok="t" o:connecttype="rect"/>
                  </v:shapetype>
                  <v:shape id="Text Box 10" o:spid="_x0000_s1026" type="#_x0000_t202" style="position:absolute;margin-left:335.4pt;margin-top:573.2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uFgQIAABAFAAAOAAAAZHJzL2Uyb0RvYy54bWysVFtv2yAUfp+0/4B4T32p08RWnKqXZZrU&#10;XaR2P4AAjtEwMCCxu2r/fQecpFm3SdM0P2Auh+9cvu+wuBw6iXbcOqFVjbOzFCOuqGZCbWr8+WE1&#10;mWPkPFGMSK14jR+5w5fL168Wval4rlstGbcIQJSrelPj1ntTJYmjLe+IO9OGKzhstO2Ih6XdJMyS&#10;HtA7meRpepH02jJjNeXOwe7teIiXEb9pOPUfm8Zxj2SNITYfRxvHdRiT5YJUG0tMK+g+DPIPUXRE&#10;KHB6hLolnqCtFb9AdYJa7XTjz6juEt00gvKYA2STpS+yuW+J4TEXKI4zxzK5/wdLP+w+WSRYjXOM&#10;FOmAogc+eHStB5TF8vTGVWB1b8DOD7APNMdUnbnT9ItDSt+0RG34lbW6bzlhEF4WCpucXA2EuMoF&#10;kHX/XjPwQ7ZeR6ChsV2oHVQDATrQ9HikJsRCg8vy/Hw6m2JE4azMiiKNwSWkOtw21vm3XHcoTGps&#10;gfqITnZ3zodoSHUwCc6cloKthJRxYTfrG2nRjoBMVvGLCbwwkyoYKx2ujYjjDgQJPsJZCDfS/lRm&#10;eZFe5+VkdTGfTYpVMZ2Us3Q+SbPyurxIi7K4XX0PAWZF1QrGuLoTih8kmBV/R/G+GUbxRBGiHuoz&#10;zacjRX9MMo3f75LshIeOlKKr8fxoRKpA7BvFYr94IuQ4T34OP1YZanD4x6pEGQTmRw34YT0ASpDD&#10;WrNHEITVwBewDs8ITFptv2HUQ0vW2H3dEssxku8UiCrSDj0cF8V0lsMde3qyPj0higJUjT1G4/TG&#10;j32/NVZsWvA0yljpKxBiI6JGnqPayxfaLiazfyJCX5+uo9XzQ7b8AQAA//8DAFBLAwQUAAYACAAA&#10;ACEAMQskOuEAAAANAQAADwAAAGRycy9kb3ducmV2LnhtbEyPwU7DMBBE70j8g7VIXBB1WpqEpHEq&#10;QAJxbekHOPE2iRqvo9ht0r9nOdHj7Ixm3hbb2fbigqPvHClYLiIQSLUzHTUKDj+fz68gfNBkdO8I&#10;FVzRw7a8vyt0btxEO7zsQyO4hHyuFbQhDLmUvm7Rar9wAxJ7RzdaHViOjTSjnrjc9nIVRYm0uiNe&#10;aPWAHy3Wp/3ZKjh+T09xNlVf4ZDu1sm77tLKXZV6fJjfNiACzuE/DH/4jA4lM1XuTMaLXkGSRowe&#10;2FiukxgER7I0fgFR8WmVRTHIspC3X5S/AAAA//8DAFBLAQItABQABgAIAAAAIQC2gziS/gAAAOEB&#10;AAATAAAAAAAAAAAAAAAAAAAAAABbQ29udGVudF9UeXBlc10ueG1sUEsBAi0AFAAGAAgAAAAhADj9&#10;If/WAAAAlAEAAAsAAAAAAAAAAAAAAAAALwEAAF9yZWxzLy5yZWxzUEsBAi0AFAAGAAgAAAAhACKG&#10;a4WBAgAAEAUAAA4AAAAAAAAAAAAAAAAALgIAAGRycy9lMm9Eb2MueG1sUEsBAi0AFAAGAAgAAAAh&#10;ADELJDrhAAAADQEAAA8AAAAAAAAAAAAAAAAA2wQAAGRycy9kb3ducmV2LnhtbFBLBQYAAAAABAAE&#10;APMAAADpBQAAAAA=&#10;" stroked="f">
                    <v:textbox>
                      <w:txbxContent>
                        <w:p w:rsidR="005B5695" w:rsidRDefault="005B5695" w:rsidP="00C41631">
                          <w:pPr>
                            <w:jc w:val="right"/>
                          </w:pPr>
                          <w:r>
                            <w:t>Name, Job title</w:t>
                          </w:r>
                          <w:r>
                            <w:br/>
                            <w:t>Company name</w:t>
                          </w:r>
                          <w:r>
                            <w:br/>
                            <w:t>Date</w:t>
                          </w:r>
                          <w:r>
                            <w:br/>
                            <w:t>someone@example.com</w:t>
                          </w:r>
                        </w:p>
                      </w:txbxContent>
                    </v:textbox>
                  </v:shape>
                </w:pict>
              </mc:Fallback>
            </mc:AlternateContent>
          </w:r>
          <w:r>
            <w:rPr>
              <w:noProof/>
              <w:lang w:val="en-GB" w:eastAsia="en-GB"/>
            </w:rPr>
            <mc:AlternateContent>
              <mc:Choice Requires="wps">
                <w:drawing>
                  <wp:anchor distT="0" distB="0" distL="114300" distR="114300" simplePos="0" relativeHeight="251661824" behindDoc="0" locked="0" layoutInCell="0" allowOverlap="1" wp14:anchorId="401C7E94" wp14:editId="2030CDE8">
                    <wp:simplePos x="0" y="0"/>
                    <wp:positionH relativeFrom="page">
                      <wp:posOffset>-76200</wp:posOffset>
                    </wp:positionH>
                    <wp:positionV relativeFrom="page">
                      <wp:posOffset>2831465</wp:posOffset>
                    </wp:positionV>
                    <wp:extent cx="7412355" cy="791845"/>
                    <wp:effectExtent l="9525" t="12065" r="7620" b="152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5B5695" w:rsidRDefault="005B5695">
                                <w:pPr>
                                  <w:pStyle w:val="NoSpacing"/>
                                  <w:jc w:val="right"/>
                                  <w:rPr>
                                    <w:rFonts w:asciiTheme="majorHAnsi" w:eastAsiaTheme="majorEastAsia" w:hAnsiTheme="majorHAnsi" w:cstheme="majorBidi"/>
                                    <w:color w:val="E5C243" w:themeColor="background2"/>
                                    <w:sz w:val="72"/>
                                    <w:szCs w:val="72"/>
                                    <w:lang w:val="en-GB"/>
                                  </w:rPr>
                                </w:pPr>
                                <w:r>
                                  <w:rPr>
                                    <w:rFonts w:asciiTheme="majorHAnsi" w:eastAsiaTheme="majorEastAsia" w:hAnsiTheme="majorHAnsi" w:cstheme="majorBidi"/>
                                    <w:color w:val="E5C243" w:themeColor="background2"/>
                                    <w:sz w:val="72"/>
                                    <w:szCs w:val="72"/>
                                    <w:lang w:val="en-GB"/>
                                  </w:rPr>
                                  <w:t xml:space="preserve">  Annual Report 2016/17                       </w:t>
                                </w:r>
                              </w:p>
                              <w:p w:rsidR="005B5695" w:rsidRPr="00B71DD7" w:rsidRDefault="005B5695">
                                <w:pPr>
                                  <w:pStyle w:val="NoSpacing"/>
                                  <w:jc w:val="right"/>
                                  <w:rPr>
                                    <w:rFonts w:asciiTheme="majorHAnsi" w:eastAsiaTheme="majorEastAsia" w:hAnsiTheme="majorHAnsi" w:cstheme="majorBidi"/>
                                    <w:color w:val="FFFFFF" w:themeColor="background1"/>
                                    <w:sz w:val="72"/>
                                    <w:szCs w:val="72"/>
                                    <w:lang w:val="en-GB"/>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1C7E94" id="Rectangle 16" o:spid="_x0000_s1027" style="position:absolute;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8QQIAAMoEAAAOAAAAZHJzL2Uyb0RvYy54bWysVF1v0zAUfUfiP1h+p2lCu4ao6TR1DCEN&#10;mBj8ANdxGgt/ce02Gb9+105WOnhBaHmwfK/tcz/OuVlfDlqRowAvralpPptTIgy3jTT7mn7/dvOm&#10;pMQHZhqmrBE1fRCeXm5ev1r3rhKF7axqBBAEMb7qXU27EFyVZZ53QjM/s04YPGwtaBbQhH3WAOsR&#10;XausmM8vst5C48By4T16r8dDukn4bSt4+NK2XgSiaoq5hbRCWndxzTZrVu2BuU7yKQ32H1loJg0G&#10;PUFds8DIAeRfUFpysN62YcatzmzbSi5SDVhNPv+jmvuOOZFqweZ4d2qTfzlY/vl4B0Q2yB0lhmmk&#10;6Cs2jZm9EiS/iP3pna/w2r27g1ihd7eW//DE2G2H18QVgO07wRrMKo/3s2cPouHxKdn1n2yD8OwQ&#10;bGrV0IKOgNgEMiRGHk6MiCEQjs7VIi/eLpeUcDxbvcvLxTKFYNXTawc+fBBWk7ipKWDyCZ0db32I&#10;2bDq6UrK3irZ3EilkhFVJrYKyJGhPhjnwoQ8PVcHjemO/nwev1Eq6EdBjf7kQvwk1giTovnzCMqQ&#10;HttSrPD9v4VfvGR4LQNOl5K6puVZEZGt96ZJ2g9MqnGPlSgz0RcZG5kPw26Y9DFpYWebB+QT7DhM&#10;OPy46Sz8oqTHQaqp/3lgIChRH03URFmUZRy9ZC2WqwINeHa0Oz9ihiNYTXkASkZjG8aJPTiQ+w6j&#10;jRwZe4VaamWiOepszGwqAQcm8TENd5zIczvd+v0L2jwCAAD//wMAUEsDBBQABgAIAAAAIQCoNN/+&#10;4gAAAAwBAAAPAAAAZHJzL2Rvd25yZXYueG1sTI/BTsMwEETvSPyDtUjcWjslaSHEqRCiBySkqoED&#10;x228JIF4HWK3DX+Pe4Ljakdv3hTryfbiSKPvHGtI5goEce1Mx42Gt9fN7BaED8gGe8ek4Yc8rMvL&#10;iwJz4068o2MVGhEh7HPU0IYw5FL6uiWLfu4G4vj7cKPFEM+xkWbEU4TbXi6UWkqLHceGFgd6bKn+&#10;qg42Ut5X3500z0+7FF+q7eYz3UqVan19NT3cgwg0hb8wnPWjOpTRae8ObLzoNcySRdwSNKRpdgfi&#10;nEiy7AbEXkO2UkuQZSH/jyh/AQAA//8DAFBLAQItABQABgAIAAAAIQC2gziS/gAAAOEBAAATAAAA&#10;AAAAAAAAAAAAAAAAAABbQ29udGVudF9UeXBlc10ueG1sUEsBAi0AFAAGAAgAAAAhADj9If/WAAAA&#10;lAEAAAsAAAAAAAAAAAAAAAAALwEAAF9yZWxzLy5yZWxzUEsBAi0AFAAGAAgAAAAhANJ2VDxBAgAA&#10;ygQAAA4AAAAAAAAAAAAAAAAALgIAAGRycy9lMm9Eb2MueG1sUEsBAi0AFAAGAAgAAAAhAKg03/7i&#10;AAAADAEAAA8AAAAAAAAAAAAAAAAAmwQAAGRycy9kb3ducmV2LnhtbFBLBQYAAAAABAAEAPMAAACq&#10;BQAAAAA=&#10;" o:allowincell="f" fillcolor="#a5300f [3204]" strokecolor="#b19c7d [3207]" strokeweight="1pt">
                    <v:textbox inset="14.4pt,,14.4pt">
                      <w:txbxContent>
                        <w:p w:rsidR="005B5695" w:rsidRDefault="005B5695">
                          <w:pPr>
                            <w:pStyle w:val="NoSpacing"/>
                            <w:jc w:val="right"/>
                            <w:rPr>
                              <w:rFonts w:asciiTheme="majorHAnsi" w:eastAsiaTheme="majorEastAsia" w:hAnsiTheme="majorHAnsi" w:cstheme="majorBidi"/>
                              <w:color w:val="E5C243" w:themeColor="background2"/>
                              <w:sz w:val="72"/>
                              <w:szCs w:val="72"/>
                              <w:lang w:val="en-GB"/>
                            </w:rPr>
                          </w:pPr>
                          <w:r>
                            <w:rPr>
                              <w:rFonts w:asciiTheme="majorHAnsi" w:eastAsiaTheme="majorEastAsia" w:hAnsiTheme="majorHAnsi" w:cstheme="majorBidi"/>
                              <w:color w:val="E5C243" w:themeColor="background2"/>
                              <w:sz w:val="72"/>
                              <w:szCs w:val="72"/>
                              <w:lang w:val="en-GB"/>
                            </w:rPr>
                            <w:t xml:space="preserve">  Annual Report 2016/17                       </w:t>
                          </w:r>
                        </w:p>
                        <w:p w:rsidR="005B5695" w:rsidRPr="00B71DD7" w:rsidRDefault="005B5695">
                          <w:pPr>
                            <w:pStyle w:val="NoSpacing"/>
                            <w:jc w:val="right"/>
                            <w:rPr>
                              <w:rFonts w:asciiTheme="majorHAnsi" w:eastAsiaTheme="majorEastAsia" w:hAnsiTheme="majorHAnsi" w:cstheme="majorBidi"/>
                              <w:color w:val="FFFFFF" w:themeColor="background1"/>
                              <w:sz w:val="72"/>
                              <w:szCs w:val="72"/>
                              <w:lang w:val="en-GB"/>
                            </w:rPr>
                          </w:pPr>
                        </w:p>
                      </w:txbxContent>
                    </v:textbox>
                    <w10:wrap anchorx="page" anchory="page"/>
                  </v:rect>
                </w:pict>
              </mc:Fallback>
            </mc:AlternateContent>
          </w:r>
          <w:r w:rsidR="009B33C7">
            <w:rPr>
              <w:caps/>
            </w:rPr>
            <w:t xml:space="preserve"> </w:t>
          </w:r>
          <w:r w:rsidR="0000720E" w:rsidRPr="009B33C7">
            <w:rPr>
              <w:b/>
              <w:color w:val="D55816" w:themeColor="accent2"/>
              <w:sz w:val="40"/>
              <w:szCs w:val="40"/>
              <w:lang w:val="en-GB"/>
            </w:rPr>
            <w:t>Home-Start Wyre Forest</w:t>
          </w:r>
        </w:p>
        <w:p w:rsidR="0000720E" w:rsidRDefault="00185FD1" w:rsidP="0000720E">
          <w:pPr>
            <w:rPr>
              <w:color w:val="A5300F" w:themeColor="accent1"/>
              <w:sz w:val="24"/>
              <w:szCs w:val="24"/>
              <w:lang w:val="en-GB"/>
            </w:rPr>
          </w:pPr>
          <w:r>
            <w:rPr>
              <w:noProof/>
              <w:lang w:val="en-GB" w:eastAsia="en-GB"/>
            </w:rPr>
            <w:drawing>
              <wp:anchor distT="0" distB="0" distL="114300" distR="114300" simplePos="0" relativeHeight="251690496" behindDoc="0" locked="0" layoutInCell="0" allowOverlap="1" wp14:anchorId="64501FD5" wp14:editId="70E21ADF">
                <wp:simplePos x="0" y="0"/>
                <wp:positionH relativeFrom="margin">
                  <wp:align>right</wp:align>
                </wp:positionH>
                <wp:positionV relativeFrom="page">
                  <wp:posOffset>3981450</wp:posOffset>
                </wp:positionV>
                <wp:extent cx="4855696" cy="3224485"/>
                <wp:effectExtent l="323850" t="323850" r="326390" b="3194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4855696" cy="3224485"/>
                        </a:xfrm>
                        <a:prstGeom prst="round2DiagRect">
                          <a:avLst>
                            <a:gd name="adj1" fmla="val 16667"/>
                            <a:gd name="adj2" fmla="val 0"/>
                          </a:avLst>
                        </a:prstGeom>
                        <a:ln w="88900" cap="sq">
                          <a:solidFill>
                            <a:srgbClr val="B19C7D"/>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720E">
            <w:rPr>
              <w:color w:val="A5300F" w:themeColor="accent1"/>
              <w:sz w:val="24"/>
              <w:szCs w:val="24"/>
              <w:lang w:val="en-GB"/>
            </w:rPr>
            <w:t xml:space="preserve">             </w:t>
          </w:r>
        </w:p>
        <w:p w:rsidR="0000720E" w:rsidRDefault="0000720E" w:rsidP="0000720E">
          <w:pPr>
            <w:rPr>
              <w:color w:val="A5300F" w:themeColor="accent1"/>
              <w:sz w:val="48"/>
              <w:szCs w:val="48"/>
              <w:lang w:val="en-GB"/>
            </w:rPr>
          </w:pPr>
          <w:r w:rsidRPr="0000720E">
            <w:rPr>
              <w:color w:val="A5300F" w:themeColor="accent1"/>
              <w:sz w:val="48"/>
              <w:szCs w:val="48"/>
              <w:lang w:val="en-GB"/>
            </w:rPr>
            <w:t xml:space="preserve">  </w:t>
          </w:r>
          <w:r>
            <w:rPr>
              <w:color w:val="A5300F" w:themeColor="accent1"/>
              <w:sz w:val="48"/>
              <w:szCs w:val="48"/>
              <w:lang w:val="en-GB"/>
            </w:rPr>
            <w:t xml:space="preserve">                              </w:t>
          </w:r>
        </w:p>
        <w:p w:rsidR="0000720E" w:rsidRDefault="0000720E" w:rsidP="0000720E">
          <w:pPr>
            <w:rPr>
              <w:color w:val="A5300F" w:themeColor="accent1"/>
              <w:sz w:val="48"/>
              <w:szCs w:val="48"/>
              <w:lang w:val="en-GB"/>
            </w:rPr>
          </w:pPr>
        </w:p>
        <w:p w:rsidR="0000720E" w:rsidRDefault="0000720E" w:rsidP="0000720E">
          <w:pPr>
            <w:rPr>
              <w:color w:val="A5300F" w:themeColor="accent1"/>
              <w:sz w:val="48"/>
              <w:szCs w:val="48"/>
              <w:lang w:val="en-GB"/>
            </w:rPr>
          </w:pPr>
        </w:p>
        <w:p w:rsidR="0000720E" w:rsidRDefault="00185FD1" w:rsidP="0000720E">
          <w:pPr>
            <w:rPr>
              <w:color w:val="A5300F" w:themeColor="accent1"/>
              <w:sz w:val="48"/>
              <w:szCs w:val="48"/>
              <w:lang w:val="en-GB"/>
            </w:rPr>
          </w:pPr>
          <w:r>
            <w:rPr>
              <w:color w:val="A5300F" w:themeColor="accent1"/>
              <w:sz w:val="48"/>
              <w:szCs w:val="48"/>
              <w:lang w:val="en-GB"/>
            </w:rPr>
            <w:t xml:space="preserve">      </w:t>
          </w:r>
        </w:p>
        <w:p w:rsidR="0000720E" w:rsidRDefault="0000720E" w:rsidP="0000720E">
          <w:pPr>
            <w:rPr>
              <w:color w:val="A5300F" w:themeColor="accent1"/>
              <w:sz w:val="48"/>
              <w:szCs w:val="48"/>
              <w:lang w:val="en-GB"/>
            </w:rPr>
          </w:pPr>
        </w:p>
        <w:p w:rsidR="0000720E" w:rsidRDefault="0000720E" w:rsidP="0000720E">
          <w:pPr>
            <w:rPr>
              <w:color w:val="A5300F" w:themeColor="accent1"/>
              <w:sz w:val="48"/>
              <w:szCs w:val="48"/>
              <w:lang w:val="en-GB"/>
            </w:rPr>
          </w:pPr>
        </w:p>
        <w:p w:rsidR="000E40CA" w:rsidRDefault="000E40CA" w:rsidP="0000720E">
          <w:pPr>
            <w:rPr>
              <w:color w:val="A5300F" w:themeColor="accent1"/>
              <w:sz w:val="48"/>
              <w:szCs w:val="48"/>
              <w:lang w:val="en-GB"/>
            </w:rPr>
          </w:pPr>
        </w:p>
        <w:p w:rsidR="0000720E" w:rsidRPr="00185FD1" w:rsidRDefault="00185FD1" w:rsidP="0000720E">
          <w:pPr>
            <w:rPr>
              <w:b/>
              <w:color w:val="D55816" w:themeColor="accent2"/>
              <w:sz w:val="72"/>
              <w:szCs w:val="72"/>
              <w:lang w:val="en-GB"/>
            </w:rPr>
          </w:pPr>
          <w:r>
            <w:rPr>
              <w:color w:val="A5300F" w:themeColor="accent1"/>
              <w:sz w:val="48"/>
              <w:szCs w:val="48"/>
              <w:lang w:val="en-GB"/>
            </w:rPr>
            <w:t xml:space="preserve"> </w:t>
          </w:r>
          <w:r w:rsidR="0000720E">
            <w:rPr>
              <w:color w:val="A5300F" w:themeColor="accent1"/>
              <w:sz w:val="48"/>
              <w:szCs w:val="48"/>
              <w:lang w:val="en-GB"/>
            </w:rPr>
            <w:t xml:space="preserve">   </w:t>
          </w:r>
          <w:r w:rsidR="0000720E" w:rsidRPr="00185FD1">
            <w:rPr>
              <w:b/>
              <w:color w:val="D55816" w:themeColor="accent2"/>
              <w:sz w:val="72"/>
              <w:szCs w:val="72"/>
              <w:lang w:val="en-GB"/>
            </w:rPr>
            <w:t>Home-Start Wyre Forest</w:t>
          </w:r>
        </w:p>
        <w:p w:rsidR="0000720E" w:rsidRPr="009B33C7" w:rsidRDefault="0000720E" w:rsidP="0000720E">
          <w:pPr>
            <w:rPr>
              <w:color w:val="A5300F" w:themeColor="accent1"/>
              <w:sz w:val="24"/>
              <w:szCs w:val="24"/>
              <w:lang w:val="en-GB"/>
            </w:rPr>
          </w:pPr>
          <w:r>
            <w:rPr>
              <w:color w:val="A5300F" w:themeColor="accent1"/>
              <w:sz w:val="24"/>
              <w:szCs w:val="24"/>
              <w:lang w:val="en-GB"/>
            </w:rPr>
            <w:t xml:space="preserve">   Registered Charity No: 1120436         A </w:t>
          </w:r>
          <w:r w:rsidR="00C17464">
            <w:rPr>
              <w:color w:val="A5300F" w:themeColor="accent1"/>
              <w:sz w:val="24"/>
              <w:szCs w:val="24"/>
              <w:lang w:val="en-GB"/>
            </w:rPr>
            <w:t>C</w:t>
          </w:r>
          <w:r>
            <w:rPr>
              <w:color w:val="A5300F" w:themeColor="accent1"/>
              <w:sz w:val="24"/>
              <w:szCs w:val="24"/>
              <w:lang w:val="en-GB"/>
            </w:rPr>
            <w:t>ompany Limited by Guarantee No 5419029</w:t>
          </w:r>
        </w:p>
        <w:p w:rsidR="005C0D2F" w:rsidRDefault="009F599A" w:rsidP="005C0D2F">
          <w:pPr>
            <w:rPr>
              <w:caps/>
            </w:rPr>
          </w:pPr>
        </w:p>
      </w:sdtContent>
    </w:sdt>
    <w:bookmarkStart w:id="0" w:name="_Toc275344217" w:displacedByCustomXml="prev"/>
    <w:p w:rsidR="009457E0" w:rsidRPr="00CB7C04" w:rsidRDefault="00045F8D" w:rsidP="00974CF1">
      <w:pPr>
        <w:pStyle w:val="Heading1"/>
        <w:spacing w:line="240" w:lineRule="auto"/>
        <w:rPr>
          <w:color w:val="A5300F" w:themeColor="accent1"/>
          <w:sz w:val="36"/>
          <w:szCs w:val="36"/>
        </w:rPr>
      </w:pPr>
      <w:r w:rsidRPr="00CB7C04">
        <w:rPr>
          <w:color w:val="A5300F" w:themeColor="accent1"/>
          <w:sz w:val="36"/>
          <w:szCs w:val="36"/>
        </w:rPr>
        <w:t>Chairman`s Report</w:t>
      </w:r>
      <w:bookmarkEnd w:id="0"/>
    </w:p>
    <w:p w:rsidR="00974CF1" w:rsidRDefault="00974CF1" w:rsidP="00974CF1">
      <w:pPr>
        <w:spacing w:after="0" w:line="240" w:lineRule="auto"/>
        <w:rPr>
          <w:sz w:val="28"/>
          <w:szCs w:val="28"/>
        </w:rPr>
      </w:pPr>
    </w:p>
    <w:p w:rsidR="00C12CF5" w:rsidRPr="00C12CF5" w:rsidRDefault="00C12CF5" w:rsidP="00974CF1">
      <w:pPr>
        <w:spacing w:after="0" w:line="240" w:lineRule="auto"/>
        <w:rPr>
          <w:sz w:val="28"/>
          <w:szCs w:val="28"/>
        </w:rPr>
      </w:pPr>
      <w:r w:rsidRPr="00C12CF5">
        <w:rPr>
          <w:sz w:val="28"/>
          <w:szCs w:val="28"/>
        </w:rPr>
        <w:t xml:space="preserve">Welcome once again to the annual report for </w:t>
      </w:r>
      <w:r w:rsidR="000B725A">
        <w:rPr>
          <w:sz w:val="28"/>
          <w:szCs w:val="28"/>
        </w:rPr>
        <w:t>Home-Start Wyre Forest</w:t>
      </w:r>
      <w:r w:rsidRPr="00C12CF5">
        <w:rPr>
          <w:sz w:val="28"/>
          <w:szCs w:val="28"/>
        </w:rPr>
        <w:t xml:space="preserve"> Wyre Forest. It has been another busy year with new challenges and opportunities for everyone involved. </w:t>
      </w:r>
    </w:p>
    <w:p w:rsidR="00C12CF5" w:rsidRPr="00C12CF5" w:rsidRDefault="00C12CF5" w:rsidP="00C12CF5">
      <w:pPr>
        <w:spacing w:line="240" w:lineRule="auto"/>
        <w:rPr>
          <w:sz w:val="28"/>
          <w:szCs w:val="28"/>
        </w:rPr>
      </w:pPr>
      <w:r w:rsidRPr="00C12CF5">
        <w:rPr>
          <w:sz w:val="28"/>
          <w:szCs w:val="28"/>
        </w:rPr>
        <w:t xml:space="preserve">The need for </w:t>
      </w:r>
      <w:r w:rsidR="000B725A">
        <w:rPr>
          <w:sz w:val="28"/>
          <w:szCs w:val="28"/>
        </w:rPr>
        <w:t xml:space="preserve">Home-Start </w:t>
      </w:r>
      <w:r w:rsidRPr="00C12CF5">
        <w:rPr>
          <w:sz w:val="28"/>
          <w:szCs w:val="28"/>
        </w:rPr>
        <w:t>help and support appears to be greater than ever. There is a need not only for our core service, which provides non-judgmental support and befriending to families with children under 5  through regular home visiting from our volunteers but there is also a need for the support which is now given to families with older children through home visiting and family groups.  Duri</w:t>
      </w:r>
      <w:r>
        <w:rPr>
          <w:sz w:val="28"/>
          <w:szCs w:val="28"/>
        </w:rPr>
        <w:t>ng the last year we supported 488</w:t>
      </w:r>
      <w:r w:rsidRPr="00C12CF5">
        <w:rPr>
          <w:sz w:val="28"/>
          <w:szCs w:val="28"/>
        </w:rPr>
        <w:t xml:space="preserve"> children in </w:t>
      </w:r>
      <w:r>
        <w:rPr>
          <w:sz w:val="28"/>
          <w:szCs w:val="28"/>
        </w:rPr>
        <w:t>244</w:t>
      </w:r>
      <w:r w:rsidRPr="00C12CF5">
        <w:rPr>
          <w:sz w:val="28"/>
          <w:szCs w:val="28"/>
        </w:rPr>
        <w:t xml:space="preserve"> families. Our wonderful volunteers continue to give excellent help and support to families with a whole varie</w:t>
      </w:r>
      <w:r>
        <w:rPr>
          <w:sz w:val="28"/>
          <w:szCs w:val="28"/>
        </w:rPr>
        <w:t>t</w:t>
      </w:r>
      <w:r w:rsidRPr="00C12CF5">
        <w:rPr>
          <w:sz w:val="28"/>
          <w:szCs w:val="28"/>
        </w:rPr>
        <w:t>y of needs.</w:t>
      </w:r>
    </w:p>
    <w:p w:rsidR="00C12CF5" w:rsidRPr="00C12CF5" w:rsidRDefault="00C12CF5" w:rsidP="00C12CF5">
      <w:pPr>
        <w:spacing w:line="240" w:lineRule="auto"/>
        <w:rPr>
          <w:sz w:val="28"/>
          <w:szCs w:val="28"/>
        </w:rPr>
      </w:pPr>
      <w:r w:rsidRPr="00C12CF5">
        <w:rPr>
          <w:sz w:val="28"/>
          <w:szCs w:val="28"/>
        </w:rPr>
        <w:t>Two of our after school groups are funded by DY10 Big Local and are making a difference not only to the children who attend but they are also helping to reduce the isolation felt by many parents</w:t>
      </w:r>
      <w:r>
        <w:rPr>
          <w:sz w:val="28"/>
          <w:szCs w:val="28"/>
        </w:rPr>
        <w:t>.</w:t>
      </w:r>
    </w:p>
    <w:p w:rsidR="00C12CF5" w:rsidRPr="00C12CF5" w:rsidRDefault="00C12CF5" w:rsidP="00C12CF5">
      <w:pPr>
        <w:spacing w:line="240" w:lineRule="auto"/>
        <w:rPr>
          <w:sz w:val="28"/>
          <w:szCs w:val="28"/>
        </w:rPr>
      </w:pPr>
      <w:r w:rsidRPr="00C12CF5">
        <w:rPr>
          <w:sz w:val="28"/>
          <w:szCs w:val="28"/>
        </w:rPr>
        <w:t xml:space="preserve">We are very pleased that it has been possible to open a daytime family group at the Salvation Army </w:t>
      </w:r>
      <w:r w:rsidR="000B725A">
        <w:rPr>
          <w:sz w:val="28"/>
          <w:szCs w:val="28"/>
        </w:rPr>
        <w:t xml:space="preserve">through Big Lottery funding </w:t>
      </w:r>
      <w:r w:rsidRPr="00C12CF5">
        <w:rPr>
          <w:sz w:val="28"/>
          <w:szCs w:val="28"/>
        </w:rPr>
        <w:t xml:space="preserve">and thanks to funding from the </w:t>
      </w:r>
      <w:r w:rsidR="000B725A">
        <w:rPr>
          <w:sz w:val="28"/>
          <w:szCs w:val="28"/>
        </w:rPr>
        <w:t>Midcounties Cooperative</w:t>
      </w:r>
      <w:r w:rsidRPr="00C12CF5">
        <w:rPr>
          <w:sz w:val="28"/>
          <w:szCs w:val="28"/>
        </w:rPr>
        <w:t xml:space="preserve"> we </w:t>
      </w:r>
      <w:r w:rsidR="000B725A">
        <w:rPr>
          <w:sz w:val="28"/>
          <w:szCs w:val="28"/>
        </w:rPr>
        <w:t xml:space="preserve">have been </w:t>
      </w:r>
      <w:r w:rsidRPr="00C12CF5">
        <w:rPr>
          <w:sz w:val="28"/>
          <w:szCs w:val="28"/>
        </w:rPr>
        <w:t>able to introduce a new after school group in Stourport</w:t>
      </w:r>
      <w:r w:rsidR="000B725A">
        <w:rPr>
          <w:sz w:val="28"/>
          <w:szCs w:val="28"/>
        </w:rPr>
        <w:t xml:space="preserve"> this year</w:t>
      </w:r>
      <w:r w:rsidRPr="00C12CF5">
        <w:rPr>
          <w:sz w:val="28"/>
          <w:szCs w:val="28"/>
        </w:rPr>
        <w:t>.</w:t>
      </w:r>
    </w:p>
    <w:p w:rsidR="00C12CF5" w:rsidRPr="00C12CF5" w:rsidRDefault="00C12CF5" w:rsidP="00C12CF5">
      <w:pPr>
        <w:spacing w:line="240" w:lineRule="auto"/>
        <w:rPr>
          <w:sz w:val="28"/>
          <w:szCs w:val="28"/>
        </w:rPr>
      </w:pPr>
      <w:r w:rsidRPr="00C12CF5">
        <w:rPr>
          <w:sz w:val="28"/>
          <w:szCs w:val="28"/>
        </w:rPr>
        <w:t xml:space="preserve">We are delighted to have been chosen by </w:t>
      </w:r>
      <w:r w:rsidR="000B725A">
        <w:rPr>
          <w:sz w:val="28"/>
          <w:szCs w:val="28"/>
        </w:rPr>
        <w:t>Midcounties Cooperative</w:t>
      </w:r>
      <w:r w:rsidRPr="00C12CF5">
        <w:rPr>
          <w:sz w:val="28"/>
          <w:szCs w:val="28"/>
        </w:rPr>
        <w:t xml:space="preserve"> to be their </w:t>
      </w:r>
      <w:r w:rsidR="000B725A">
        <w:rPr>
          <w:sz w:val="28"/>
          <w:szCs w:val="28"/>
        </w:rPr>
        <w:t>Wyre Forest C</w:t>
      </w:r>
      <w:r w:rsidRPr="00C12CF5">
        <w:rPr>
          <w:sz w:val="28"/>
          <w:szCs w:val="28"/>
        </w:rPr>
        <w:t xml:space="preserve">harity of the year. Bag packing in Kidderminster and Stourport stores has already begun and a large number of their employees are joining our </w:t>
      </w:r>
      <w:r w:rsidR="000B725A">
        <w:rPr>
          <w:sz w:val="28"/>
          <w:szCs w:val="28"/>
        </w:rPr>
        <w:t>Home-Start Wyre Forest</w:t>
      </w:r>
      <w:r w:rsidRPr="00C12CF5">
        <w:rPr>
          <w:sz w:val="28"/>
          <w:szCs w:val="28"/>
        </w:rPr>
        <w:t xml:space="preserve"> team for the Gung</w:t>
      </w:r>
      <w:r w:rsidR="005F138B">
        <w:rPr>
          <w:sz w:val="28"/>
          <w:szCs w:val="28"/>
        </w:rPr>
        <w:t>-</w:t>
      </w:r>
      <w:r w:rsidRPr="00C12CF5">
        <w:rPr>
          <w:sz w:val="28"/>
          <w:szCs w:val="28"/>
        </w:rPr>
        <w:t>Ho</w:t>
      </w:r>
      <w:r w:rsidR="005F138B">
        <w:rPr>
          <w:sz w:val="28"/>
          <w:szCs w:val="28"/>
        </w:rPr>
        <w:t>!</w:t>
      </w:r>
      <w:r w:rsidRPr="00C12CF5">
        <w:rPr>
          <w:sz w:val="28"/>
          <w:szCs w:val="28"/>
        </w:rPr>
        <w:t xml:space="preserve"> sponsored event later in the year.</w:t>
      </w:r>
    </w:p>
    <w:p w:rsidR="00C12CF5" w:rsidRPr="00C12CF5" w:rsidRDefault="00C12CF5" w:rsidP="00C12CF5">
      <w:pPr>
        <w:spacing w:line="240" w:lineRule="auto"/>
        <w:rPr>
          <w:sz w:val="28"/>
          <w:szCs w:val="28"/>
        </w:rPr>
      </w:pPr>
      <w:r w:rsidRPr="00C12CF5">
        <w:rPr>
          <w:sz w:val="28"/>
          <w:szCs w:val="28"/>
        </w:rPr>
        <w:t>The Mayor of Stourport-on-Severn, V</w:t>
      </w:r>
      <w:r w:rsidR="000B725A">
        <w:rPr>
          <w:sz w:val="28"/>
          <w:szCs w:val="28"/>
        </w:rPr>
        <w:t>i</w:t>
      </w:r>
      <w:r w:rsidRPr="00C12CF5">
        <w:rPr>
          <w:sz w:val="28"/>
          <w:szCs w:val="28"/>
        </w:rPr>
        <w:t xml:space="preserve"> Higgs, has chosen </w:t>
      </w:r>
      <w:r w:rsidR="000B725A">
        <w:rPr>
          <w:sz w:val="28"/>
          <w:szCs w:val="28"/>
        </w:rPr>
        <w:t>Home-Start Wyre Forest</w:t>
      </w:r>
      <w:r w:rsidRPr="00C12CF5">
        <w:rPr>
          <w:sz w:val="28"/>
          <w:szCs w:val="28"/>
        </w:rPr>
        <w:t xml:space="preserve"> together with Acorns to be her charity of the year.</w:t>
      </w:r>
    </w:p>
    <w:p w:rsidR="00C12CF5" w:rsidRPr="00C12CF5" w:rsidRDefault="00C12CF5" w:rsidP="00C12CF5">
      <w:pPr>
        <w:spacing w:line="240" w:lineRule="auto"/>
        <w:rPr>
          <w:sz w:val="28"/>
          <w:szCs w:val="28"/>
        </w:rPr>
      </w:pPr>
      <w:r w:rsidRPr="00C12CF5">
        <w:rPr>
          <w:sz w:val="28"/>
          <w:szCs w:val="28"/>
        </w:rPr>
        <w:t xml:space="preserve">We would like to give a big thank you to all our sponsors and funders, big and small, for their financial help and support. Also everyone who attends the fund raising </w:t>
      </w:r>
      <w:r>
        <w:rPr>
          <w:sz w:val="28"/>
          <w:szCs w:val="28"/>
        </w:rPr>
        <w:t>events – fashion shows, Harmoni</w:t>
      </w:r>
      <w:r w:rsidR="00C0257F">
        <w:rPr>
          <w:sz w:val="28"/>
          <w:szCs w:val="28"/>
        </w:rPr>
        <w:t>k</w:t>
      </w:r>
      <w:r w:rsidRPr="00C12CF5">
        <w:rPr>
          <w:sz w:val="28"/>
          <w:szCs w:val="28"/>
        </w:rPr>
        <w:t>x evening, it is all very much appreciated.</w:t>
      </w:r>
    </w:p>
    <w:p w:rsidR="00C12CF5" w:rsidRPr="00C12CF5" w:rsidRDefault="00C12CF5" w:rsidP="00C12CF5">
      <w:pPr>
        <w:spacing w:line="240" w:lineRule="auto"/>
        <w:rPr>
          <w:sz w:val="28"/>
          <w:szCs w:val="28"/>
        </w:rPr>
      </w:pPr>
      <w:r w:rsidRPr="00C12CF5">
        <w:rPr>
          <w:sz w:val="28"/>
          <w:szCs w:val="28"/>
        </w:rPr>
        <w:t xml:space="preserve">We were very sorry that it was necessary to make two members of staff redundant, Heidi Preston and Nikki Beeston, we said a sad farewell </w:t>
      </w:r>
      <w:r w:rsidR="005F138B">
        <w:rPr>
          <w:sz w:val="28"/>
          <w:szCs w:val="28"/>
        </w:rPr>
        <w:t xml:space="preserve">to them </w:t>
      </w:r>
      <w:r w:rsidRPr="00C12CF5">
        <w:rPr>
          <w:sz w:val="28"/>
          <w:szCs w:val="28"/>
        </w:rPr>
        <w:lastRenderedPageBreak/>
        <w:t xml:space="preserve">in late 2017. We thank them for all their hard work at the scheme and wish them well for the future. </w:t>
      </w:r>
    </w:p>
    <w:p w:rsidR="00C12CF5" w:rsidRPr="00C12CF5" w:rsidRDefault="00C12CF5" w:rsidP="00C12CF5">
      <w:pPr>
        <w:spacing w:line="240" w:lineRule="auto"/>
        <w:rPr>
          <w:sz w:val="28"/>
          <w:szCs w:val="28"/>
        </w:rPr>
      </w:pPr>
      <w:r w:rsidRPr="00C12CF5">
        <w:rPr>
          <w:sz w:val="28"/>
          <w:szCs w:val="28"/>
        </w:rPr>
        <w:t>A big thank you to all the staff, lead very ably by Belinda, who work extremely hard to</w:t>
      </w:r>
      <w:r w:rsidR="00B16C71">
        <w:rPr>
          <w:sz w:val="28"/>
          <w:szCs w:val="28"/>
        </w:rPr>
        <w:t>o</w:t>
      </w:r>
      <w:r w:rsidRPr="00C12CF5">
        <w:rPr>
          <w:sz w:val="28"/>
          <w:szCs w:val="28"/>
        </w:rPr>
        <w:t xml:space="preserve"> in providing appropriate help to the many families in their care and </w:t>
      </w:r>
      <w:r w:rsidR="001C0383">
        <w:rPr>
          <w:sz w:val="28"/>
          <w:szCs w:val="28"/>
        </w:rPr>
        <w:t>excellent su</w:t>
      </w:r>
      <w:r w:rsidRPr="00C12CF5">
        <w:rPr>
          <w:sz w:val="28"/>
          <w:szCs w:val="28"/>
        </w:rPr>
        <w:t>pport to all our volunteers.</w:t>
      </w:r>
    </w:p>
    <w:p w:rsidR="00C12CF5" w:rsidRPr="00C12CF5" w:rsidRDefault="00C12CF5" w:rsidP="00C12CF5">
      <w:pPr>
        <w:spacing w:line="240" w:lineRule="auto"/>
        <w:rPr>
          <w:sz w:val="28"/>
          <w:szCs w:val="28"/>
        </w:rPr>
      </w:pPr>
      <w:r w:rsidRPr="00C12CF5">
        <w:rPr>
          <w:sz w:val="28"/>
          <w:szCs w:val="28"/>
        </w:rPr>
        <w:t xml:space="preserve">I would like to thank all at </w:t>
      </w:r>
      <w:r w:rsidR="000B725A">
        <w:rPr>
          <w:sz w:val="28"/>
          <w:szCs w:val="28"/>
        </w:rPr>
        <w:t>Home-Start Wyre Forest</w:t>
      </w:r>
      <w:r w:rsidRPr="00C12CF5">
        <w:rPr>
          <w:sz w:val="28"/>
          <w:szCs w:val="28"/>
        </w:rPr>
        <w:t xml:space="preserve"> Wyre Forest, staff, volunteers, Directors and all who support in any way so that together we can continue to provide an excellent service to our community by meeting the challenges and making the most of any new opportunities that arise.</w:t>
      </w:r>
    </w:p>
    <w:p w:rsidR="00C12CF5" w:rsidRDefault="00184487" w:rsidP="00184487">
      <w:pPr>
        <w:spacing w:line="240" w:lineRule="auto"/>
      </w:pPr>
      <w:r w:rsidRPr="00372389">
        <w:rPr>
          <w:rFonts w:ascii="Lucida Calligraphy" w:hAnsi="Lucida Calligraphy"/>
          <w:noProof/>
          <w:sz w:val="44"/>
          <w:szCs w:val="44"/>
          <w:lang w:val="en-GB" w:eastAsia="en-GB"/>
        </w:rPr>
        <mc:AlternateContent>
          <mc:Choice Requires="wps">
            <w:drawing>
              <wp:anchor distT="45720" distB="45720" distL="114300" distR="114300" simplePos="0" relativeHeight="251717120" behindDoc="0" locked="0" layoutInCell="1" allowOverlap="1" wp14:anchorId="10ADAB22" wp14:editId="718AEE45">
                <wp:simplePos x="0" y="0"/>
                <wp:positionH relativeFrom="margin">
                  <wp:posOffset>2495550</wp:posOffset>
                </wp:positionH>
                <wp:positionV relativeFrom="paragraph">
                  <wp:posOffset>749300</wp:posOffset>
                </wp:positionV>
                <wp:extent cx="2762250" cy="11620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162050"/>
                        </a:xfrm>
                        <a:prstGeom prst="rect">
                          <a:avLst/>
                        </a:prstGeom>
                        <a:solidFill>
                          <a:srgbClr val="FFFFFF"/>
                        </a:solidFill>
                        <a:ln w="9525">
                          <a:solidFill>
                            <a:srgbClr val="000000"/>
                          </a:solidFill>
                          <a:miter lim="800000"/>
                          <a:headEnd/>
                          <a:tailEnd/>
                        </a:ln>
                      </wps:spPr>
                      <wps:txbx>
                        <w:txbxContent>
                          <w:p w:rsidR="005B5695" w:rsidRPr="00372389" w:rsidRDefault="005B5695" w:rsidP="00184487">
                            <w:pPr>
                              <w:rPr>
                                <w:rFonts w:ascii="Lucida Calligraphy" w:hAnsi="Lucida Calligraphy"/>
                                <w:sz w:val="40"/>
                                <w:szCs w:val="40"/>
                              </w:rPr>
                            </w:pPr>
                            <w:r w:rsidRPr="00372389">
                              <w:rPr>
                                <w:rFonts w:ascii="Lucida Calligraphy" w:hAnsi="Lucida Calligraphy"/>
                                <w:sz w:val="40"/>
                                <w:szCs w:val="40"/>
                              </w:rPr>
                              <w:t>Megan Weaver</w:t>
                            </w:r>
                          </w:p>
                          <w:p w:rsidR="005B5695" w:rsidRPr="00372389" w:rsidRDefault="005B5695" w:rsidP="00184487">
                            <w:pPr>
                              <w:rPr>
                                <w:rFonts w:ascii="Lucida Calligraphy" w:hAnsi="Lucida Calligraphy"/>
                                <w:sz w:val="36"/>
                                <w:szCs w:val="36"/>
                              </w:rPr>
                            </w:pPr>
                            <w:r>
                              <w:rPr>
                                <w:rFonts w:ascii="Lucida Calligraphy" w:hAnsi="Lucida Calligraphy"/>
                                <w:sz w:val="36"/>
                                <w:szCs w:val="36"/>
                              </w:rPr>
                              <w:t xml:space="preserve">        </w:t>
                            </w:r>
                            <w:r w:rsidRPr="00372389">
                              <w:rPr>
                                <w:rFonts w:ascii="Lucida Calligraphy" w:hAnsi="Lucida Calligraphy"/>
                                <w:sz w:val="36"/>
                                <w:szCs w:val="36"/>
                              </w:rPr>
                              <w:t>Chairman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AB22" id="Text Box 2" o:spid="_x0000_s1028" type="#_x0000_t202" style="position:absolute;margin-left:196.5pt;margin-top:59pt;width:217.5pt;height:91.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a9JQIAAE0EAAAOAAAAZHJzL2Uyb0RvYy54bWysVNtu2zAMfR+wfxD0vviyJG2NOEWXLsOA&#10;7gK0+wBZlmNhkqhJSuzu60vJaZbdXob5QRBF6og8h/TqetSKHITzEkxNi1lOiTAcWml2Nf3ysH11&#10;SYkPzLRMgRE1fRSeXq9fvlgNthIl9KBa4QiCGF8NtqZ9CLbKMs97oZmfgRUGnR04zQKabpe1jg2I&#10;rlVW5vkyG8C11gEX3uPp7eSk64TfdYKHT13nRSCqpphbSKtLaxPXbL1i1c4x20t+TIP9QxaaSYOP&#10;nqBuWWBk7+RvUFpyBx66MOOgM+g6yUWqAasp8l+que+ZFakWJMfbE03+/8Hyj4fPjsgWtXtNiWEa&#10;NXoQYyBvYCRlpGewvsKoe4txYcRjDE2lensH/KsnBjY9Mztx4xwMvWAtplfEm9nZ1QnHR5Bm+AAt&#10;PsP2ARLQ2DkduUM2CKKjTI8naWIqHA/Li2VZLtDF0VcUyzJHI77Bqufr1vnwToAmcVNTh9oneHa4&#10;82EKfQ6Jr3lQst1KpZLhds1GOXJg2Cfb9B3RfwpThgw1vVqUi4mBv0Lk6fsThJYBG15JXdPLUxCr&#10;Im9vTYtpsiowqaY9VqfMkcjI3cRiGJsxSXbSp4H2EZl1MPU3ziNuenDfKRmwt2vqv+2ZE5So9wbV&#10;uSrm8zgMyZgvLko03LmnOfcwwxGqpoGSabsJaYBiqgZuUMVOJn6j3FMmx5SxZ5NCx/mKQ3Fup6gf&#10;f4H1EwAAAP//AwBQSwMEFAAGAAgAAAAhAHQ3H5rfAAAACwEAAA8AAABkcnMvZG93bnJldi54bWxM&#10;j8FOwzAQRO9I/IO1SFxQa6dBJQ1xKoQEglspFVzd2E0i7HWw3TT8PdsT3Gb1RrMz1Xpylo0mxN6j&#10;hGwugBlsvO6xlbB7f5oVwGJSqJX1aCT8mAjr+vKiUqX2J3wz4za1jEIwlkpCl9JQch6bzjgV534w&#10;SOzgg1OJztByHdSJwp3lCyGW3Kke6UOnBvPYmeZre3QSituX8TO+5puPZnmwq3RzNz5/Bymvr6aH&#10;e2DJTOnPDOf6VB1q6rT3R9SRWQn5KqctiUBWkCBHsTiLPSGRCeB1xf9vqH8BAAD//wMAUEsBAi0A&#10;FAAGAAgAAAAhALaDOJL+AAAA4QEAABMAAAAAAAAAAAAAAAAAAAAAAFtDb250ZW50X1R5cGVzXS54&#10;bWxQSwECLQAUAAYACAAAACEAOP0h/9YAAACUAQAACwAAAAAAAAAAAAAAAAAvAQAAX3JlbHMvLnJl&#10;bHNQSwECLQAUAAYACAAAACEAkCnGvSUCAABNBAAADgAAAAAAAAAAAAAAAAAuAgAAZHJzL2Uyb0Rv&#10;Yy54bWxQSwECLQAUAAYACAAAACEAdDcfmt8AAAALAQAADwAAAAAAAAAAAAAAAAB/BAAAZHJzL2Rv&#10;d25yZXYueG1sUEsFBgAAAAAEAAQA8wAAAIsFAAAAAA==&#10;">
                <v:textbox>
                  <w:txbxContent>
                    <w:p w:rsidR="005B5695" w:rsidRPr="00372389" w:rsidRDefault="005B5695" w:rsidP="00184487">
                      <w:pPr>
                        <w:rPr>
                          <w:rFonts w:ascii="Lucida Calligraphy" w:hAnsi="Lucida Calligraphy"/>
                          <w:sz w:val="40"/>
                          <w:szCs w:val="40"/>
                        </w:rPr>
                      </w:pPr>
                      <w:r w:rsidRPr="00372389">
                        <w:rPr>
                          <w:rFonts w:ascii="Lucida Calligraphy" w:hAnsi="Lucida Calligraphy"/>
                          <w:sz w:val="40"/>
                          <w:szCs w:val="40"/>
                        </w:rPr>
                        <w:t>Megan Weaver</w:t>
                      </w:r>
                    </w:p>
                    <w:p w:rsidR="005B5695" w:rsidRPr="00372389" w:rsidRDefault="005B5695" w:rsidP="00184487">
                      <w:pPr>
                        <w:rPr>
                          <w:rFonts w:ascii="Lucida Calligraphy" w:hAnsi="Lucida Calligraphy"/>
                          <w:sz w:val="36"/>
                          <w:szCs w:val="36"/>
                        </w:rPr>
                      </w:pPr>
                      <w:r>
                        <w:rPr>
                          <w:rFonts w:ascii="Lucida Calligraphy" w:hAnsi="Lucida Calligraphy"/>
                          <w:sz w:val="36"/>
                          <w:szCs w:val="36"/>
                        </w:rPr>
                        <w:t xml:space="preserve">        </w:t>
                      </w:r>
                      <w:r w:rsidRPr="00372389">
                        <w:rPr>
                          <w:rFonts w:ascii="Lucida Calligraphy" w:hAnsi="Lucida Calligraphy"/>
                          <w:sz w:val="36"/>
                          <w:szCs w:val="36"/>
                        </w:rPr>
                        <w:t>Chairman</w:t>
                      </w:r>
                    </w:p>
                  </w:txbxContent>
                </v:textbox>
                <w10:wrap type="square" anchorx="margin"/>
              </v:shape>
            </w:pict>
          </mc:Fallback>
        </mc:AlternateContent>
      </w:r>
      <w:r>
        <w:rPr>
          <w:rFonts w:cstheme="minorHAnsi"/>
          <w:noProof/>
          <w:sz w:val="28"/>
          <w:szCs w:val="28"/>
          <w:lang w:val="en-GB" w:eastAsia="en-GB"/>
        </w:rPr>
        <w:drawing>
          <wp:inline distT="0" distB="0" distL="0" distR="0" wp14:anchorId="394A0D5D" wp14:editId="68EF7DD4">
            <wp:extent cx="1763116" cy="1866577"/>
            <wp:effectExtent l="57150" t="57150" r="66040" b="577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g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7611" cy="1892510"/>
                    </a:xfrm>
                    <a:prstGeom prst="rect">
                      <a:avLst/>
                    </a:prstGeom>
                    <a:ln w="63500">
                      <a:solidFill>
                        <a:schemeClr val="tx1">
                          <a:lumMod val="75000"/>
                          <a:lumOff val="25000"/>
                        </a:schemeClr>
                      </a:solidFill>
                    </a:ln>
                  </pic:spPr>
                </pic:pic>
              </a:graphicData>
            </a:graphic>
          </wp:inline>
        </w:drawing>
      </w:r>
      <w:r>
        <w:rPr>
          <w:sz w:val="28"/>
          <w:szCs w:val="28"/>
        </w:rPr>
        <w:t xml:space="preserve">                                                                                                                     </w:t>
      </w:r>
    </w:p>
    <w:p w:rsidR="008664D9" w:rsidRDefault="008664D9" w:rsidP="008664D9"/>
    <w:p w:rsidR="00185FD1" w:rsidRDefault="00185FD1" w:rsidP="005C0D2F">
      <w:pPr>
        <w:rPr>
          <w:rFonts w:cstheme="minorHAnsi"/>
          <w:sz w:val="28"/>
          <w:szCs w:val="28"/>
        </w:rPr>
      </w:pPr>
    </w:p>
    <w:p w:rsidR="004826B3" w:rsidRDefault="00184487" w:rsidP="00184487">
      <w:pPr>
        <w:jc w:val="center"/>
        <w:rPr>
          <w:rFonts w:cstheme="minorHAnsi"/>
          <w:sz w:val="28"/>
          <w:szCs w:val="28"/>
        </w:rPr>
      </w:pPr>
      <w:r>
        <w:rPr>
          <w:rFonts w:cstheme="minorHAnsi"/>
          <w:noProof/>
          <w:lang w:val="en-GB" w:eastAsia="en-GB"/>
        </w:rPr>
        <w:drawing>
          <wp:inline distT="0" distB="0" distL="0" distR="0" wp14:anchorId="54D4DBE3" wp14:editId="05046584">
            <wp:extent cx="4524375" cy="3011534"/>
            <wp:effectExtent l="76200" t="76200" r="66675" b="7493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4556610" cy="3032991"/>
                    </a:xfrm>
                    <a:prstGeom prst="rect">
                      <a:avLst/>
                    </a:prstGeom>
                    <a:ln w="66675">
                      <a:solidFill>
                        <a:schemeClr val="tx1">
                          <a:lumMod val="75000"/>
                          <a:lumOff val="25000"/>
                        </a:schemeClr>
                      </a:solidFill>
                    </a:ln>
                  </pic:spPr>
                </pic:pic>
              </a:graphicData>
            </a:graphic>
          </wp:inline>
        </w:drawing>
      </w:r>
    </w:p>
    <w:p w:rsidR="00372389" w:rsidRDefault="00372389" w:rsidP="005C0D2F">
      <w:pPr>
        <w:rPr>
          <w:rFonts w:cstheme="minorHAnsi"/>
          <w:sz w:val="28"/>
          <w:szCs w:val="28"/>
        </w:rPr>
      </w:pPr>
      <w:r>
        <w:rPr>
          <w:rFonts w:ascii="Lucida Calligraphy" w:hAnsi="Lucida Calligraphy"/>
          <w:sz w:val="44"/>
          <w:szCs w:val="44"/>
          <w:lang w:val="en-GB"/>
        </w:rPr>
        <w:lastRenderedPageBreak/>
        <w:t xml:space="preserve"> </w:t>
      </w:r>
    </w:p>
    <w:p w:rsidR="00057ED3" w:rsidRPr="00CB7C04" w:rsidRDefault="00180075" w:rsidP="00974CF1">
      <w:pPr>
        <w:pStyle w:val="Heading1"/>
        <w:spacing w:line="240" w:lineRule="auto"/>
        <w:rPr>
          <w:color w:val="A5300F" w:themeColor="accent1"/>
          <w:sz w:val="36"/>
          <w:szCs w:val="36"/>
        </w:rPr>
      </w:pPr>
      <w:r w:rsidRPr="00CB7C04">
        <w:rPr>
          <w:color w:val="A5300F" w:themeColor="accent1"/>
          <w:sz w:val="36"/>
          <w:szCs w:val="36"/>
        </w:rPr>
        <w:t>Life President`s Report</w:t>
      </w:r>
    </w:p>
    <w:p w:rsidR="00974CF1" w:rsidRPr="00974CF1" w:rsidRDefault="00974CF1" w:rsidP="00974CF1">
      <w:pPr>
        <w:spacing w:after="0" w:line="240" w:lineRule="auto"/>
      </w:pPr>
    </w:p>
    <w:p w:rsidR="004826B3" w:rsidRPr="004826B3" w:rsidRDefault="004826B3" w:rsidP="00974CF1">
      <w:pPr>
        <w:pStyle w:val="Body"/>
        <w:rPr>
          <w:rFonts w:asciiTheme="minorHAnsi" w:hAnsiTheme="minorHAnsi" w:cstheme="minorHAnsi"/>
          <w:sz w:val="28"/>
          <w:szCs w:val="28"/>
        </w:rPr>
      </w:pPr>
      <w:r w:rsidRPr="004826B3">
        <w:rPr>
          <w:rFonts w:asciiTheme="minorHAnsi" w:hAnsiTheme="minorHAnsi" w:cstheme="minorHAnsi"/>
          <w:sz w:val="28"/>
          <w:szCs w:val="28"/>
        </w:rPr>
        <w:t>How quickly the AGMs come round!</w:t>
      </w:r>
    </w:p>
    <w:p w:rsidR="004826B3" w:rsidRPr="004826B3" w:rsidRDefault="004826B3" w:rsidP="00974CF1">
      <w:pPr>
        <w:pStyle w:val="Body"/>
        <w:rPr>
          <w:rFonts w:asciiTheme="minorHAnsi" w:hAnsiTheme="minorHAnsi" w:cstheme="minorHAnsi"/>
          <w:sz w:val="28"/>
          <w:szCs w:val="28"/>
        </w:rPr>
      </w:pPr>
    </w:p>
    <w:p w:rsidR="004826B3" w:rsidRPr="004826B3" w:rsidRDefault="004826B3" w:rsidP="004826B3">
      <w:pPr>
        <w:pStyle w:val="Body"/>
        <w:rPr>
          <w:rFonts w:asciiTheme="minorHAnsi" w:hAnsiTheme="minorHAnsi" w:cstheme="minorHAnsi"/>
          <w:sz w:val="28"/>
          <w:szCs w:val="28"/>
        </w:rPr>
      </w:pPr>
      <w:r w:rsidRPr="004826B3">
        <w:rPr>
          <w:rFonts w:asciiTheme="minorHAnsi" w:hAnsiTheme="minorHAnsi" w:cstheme="minorHAnsi"/>
          <w:sz w:val="28"/>
          <w:szCs w:val="28"/>
        </w:rPr>
        <w:t>As always it is a pleasure to think of everyone who contributes so much to the Scheme; the staff, the volunteers, the families and the trustees. Also of great importance are the businesses, companies, trusts and individuals who fund us: without this funding we couldn't survive.</w:t>
      </w:r>
    </w:p>
    <w:p w:rsidR="004826B3" w:rsidRPr="004826B3" w:rsidRDefault="004826B3" w:rsidP="004826B3">
      <w:pPr>
        <w:pStyle w:val="Body"/>
        <w:rPr>
          <w:rFonts w:asciiTheme="minorHAnsi" w:hAnsiTheme="minorHAnsi" w:cstheme="minorHAnsi"/>
          <w:sz w:val="28"/>
          <w:szCs w:val="28"/>
        </w:rPr>
      </w:pPr>
    </w:p>
    <w:p w:rsidR="004826B3" w:rsidRPr="004826B3" w:rsidRDefault="004826B3" w:rsidP="004826B3">
      <w:pPr>
        <w:pStyle w:val="Body"/>
        <w:rPr>
          <w:rFonts w:asciiTheme="minorHAnsi" w:hAnsiTheme="minorHAnsi" w:cstheme="minorHAnsi"/>
          <w:sz w:val="28"/>
          <w:szCs w:val="28"/>
        </w:rPr>
      </w:pPr>
      <w:r w:rsidRPr="004826B3">
        <w:rPr>
          <w:rFonts w:asciiTheme="minorHAnsi" w:hAnsiTheme="minorHAnsi" w:cstheme="minorHAnsi"/>
          <w:sz w:val="28"/>
          <w:szCs w:val="28"/>
        </w:rPr>
        <w:t>The staff are adaptable and interested in all aspects of their work, many of which are challenging. I feel it is hard for them, as their hours are dependent on funding. Despite my disabilities I am able to offer</w:t>
      </w:r>
      <w:r>
        <w:rPr>
          <w:rFonts w:asciiTheme="minorHAnsi" w:hAnsiTheme="minorHAnsi" w:cstheme="minorHAnsi"/>
          <w:sz w:val="28"/>
          <w:szCs w:val="28"/>
        </w:rPr>
        <w:t xml:space="preserve"> </w:t>
      </w:r>
      <w:r w:rsidRPr="004826B3">
        <w:rPr>
          <w:rFonts w:asciiTheme="minorHAnsi" w:hAnsiTheme="minorHAnsi" w:cstheme="minorHAnsi"/>
          <w:sz w:val="28"/>
          <w:szCs w:val="28"/>
        </w:rPr>
        <w:t>non- managerial support to all the staff, and I enjoy performing this role.</w:t>
      </w:r>
    </w:p>
    <w:p w:rsidR="004826B3" w:rsidRPr="004826B3" w:rsidRDefault="004826B3" w:rsidP="004826B3">
      <w:pPr>
        <w:pStyle w:val="Body"/>
        <w:rPr>
          <w:rFonts w:asciiTheme="minorHAnsi" w:hAnsiTheme="minorHAnsi" w:cstheme="minorHAnsi"/>
          <w:sz w:val="28"/>
          <w:szCs w:val="28"/>
        </w:rPr>
      </w:pPr>
    </w:p>
    <w:p w:rsidR="004826B3" w:rsidRPr="004826B3" w:rsidRDefault="004826B3" w:rsidP="004826B3">
      <w:pPr>
        <w:pStyle w:val="Body"/>
        <w:rPr>
          <w:rFonts w:asciiTheme="minorHAnsi" w:hAnsiTheme="minorHAnsi" w:cstheme="minorHAnsi"/>
        </w:rPr>
      </w:pPr>
      <w:r w:rsidRPr="004826B3">
        <w:rPr>
          <w:rFonts w:asciiTheme="minorHAnsi" w:hAnsiTheme="minorHAnsi" w:cstheme="minorHAnsi"/>
          <w:sz w:val="28"/>
          <w:szCs w:val="28"/>
        </w:rPr>
        <w:t>Finally we owe a vast vote of thanks to Belinda for her never ending search for funding. On a personal note she is always thoughtful about finding venues which are a</w:t>
      </w:r>
      <w:r>
        <w:rPr>
          <w:rFonts w:asciiTheme="minorHAnsi" w:hAnsiTheme="minorHAnsi" w:cstheme="minorHAnsi"/>
          <w:sz w:val="28"/>
          <w:szCs w:val="28"/>
        </w:rPr>
        <w:t>cc</w:t>
      </w:r>
      <w:r w:rsidRPr="004826B3">
        <w:rPr>
          <w:rFonts w:asciiTheme="minorHAnsi" w:hAnsiTheme="minorHAnsi" w:cstheme="minorHAnsi"/>
          <w:sz w:val="28"/>
          <w:szCs w:val="28"/>
        </w:rPr>
        <w:t>ess</w:t>
      </w:r>
      <w:r>
        <w:rPr>
          <w:rFonts w:asciiTheme="minorHAnsi" w:hAnsiTheme="minorHAnsi" w:cstheme="minorHAnsi"/>
          <w:sz w:val="28"/>
          <w:szCs w:val="28"/>
        </w:rPr>
        <w:t>i</w:t>
      </w:r>
      <w:r w:rsidRPr="004826B3">
        <w:rPr>
          <w:rFonts w:asciiTheme="minorHAnsi" w:hAnsiTheme="minorHAnsi" w:cstheme="minorHAnsi"/>
          <w:sz w:val="28"/>
          <w:szCs w:val="28"/>
        </w:rPr>
        <w:t>ble for me and my wheelchair.</w:t>
      </w:r>
    </w:p>
    <w:p w:rsidR="002E6DF9" w:rsidRDefault="0078715D" w:rsidP="002E6DF9">
      <w:pPr>
        <w:pStyle w:val="Body"/>
        <w:rPr>
          <w:rFonts w:asciiTheme="minorHAnsi" w:hAnsiTheme="minorHAnsi" w:cstheme="minorHAnsi"/>
          <w:sz w:val="28"/>
          <w:szCs w:val="28"/>
        </w:rPr>
      </w:pPr>
      <w:r w:rsidRPr="0078715D">
        <w:rPr>
          <w:rFonts w:asciiTheme="minorHAnsi" w:hAnsiTheme="minorHAnsi" w:cstheme="minorHAnsi"/>
          <w:noProof/>
          <w:sz w:val="28"/>
          <w:szCs w:val="28"/>
          <w:lang w:val="en-GB" w:eastAsia="en-GB"/>
        </w:rPr>
        <mc:AlternateContent>
          <mc:Choice Requires="wps">
            <w:drawing>
              <wp:anchor distT="45720" distB="45720" distL="114300" distR="114300" simplePos="0" relativeHeight="251694592" behindDoc="0" locked="0" layoutInCell="1" allowOverlap="1">
                <wp:simplePos x="0" y="0"/>
                <wp:positionH relativeFrom="margin">
                  <wp:posOffset>2457450</wp:posOffset>
                </wp:positionH>
                <wp:positionV relativeFrom="paragraph">
                  <wp:posOffset>1149985</wp:posOffset>
                </wp:positionV>
                <wp:extent cx="3114675" cy="914400"/>
                <wp:effectExtent l="0" t="0" r="28575" b="1905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914400"/>
                        </a:xfrm>
                        <a:prstGeom prst="rect">
                          <a:avLst/>
                        </a:prstGeom>
                        <a:solidFill>
                          <a:srgbClr val="FFFFFF"/>
                        </a:solidFill>
                        <a:ln w="9525">
                          <a:solidFill>
                            <a:srgbClr val="000000"/>
                          </a:solidFill>
                          <a:miter lim="800000"/>
                          <a:headEnd/>
                          <a:tailEnd/>
                        </a:ln>
                      </wps:spPr>
                      <wps:txbx>
                        <w:txbxContent>
                          <w:p w:rsidR="005B5695" w:rsidRPr="005C0D2F" w:rsidRDefault="005B5695">
                            <w:pPr>
                              <w:rPr>
                                <w:rFonts w:ascii="Lucida Calligraphy" w:hAnsi="Lucida Calligraphy"/>
                                <w:sz w:val="40"/>
                                <w:szCs w:val="40"/>
                                <w:lang w:val="en-GB"/>
                              </w:rPr>
                            </w:pPr>
                            <w:r>
                              <w:rPr>
                                <w:rFonts w:ascii="Lucida Calligraphy" w:hAnsi="Lucida Calligraphy"/>
                                <w:sz w:val="44"/>
                                <w:szCs w:val="44"/>
                                <w:lang w:val="en-GB"/>
                              </w:rPr>
                              <w:t xml:space="preserve">   </w:t>
                            </w:r>
                            <w:r w:rsidRPr="005C0D2F">
                              <w:rPr>
                                <w:rFonts w:ascii="Lucida Calligraphy" w:hAnsi="Lucida Calligraphy"/>
                                <w:sz w:val="40"/>
                                <w:szCs w:val="40"/>
                                <w:lang w:val="en-GB"/>
                              </w:rPr>
                              <w:t>Barbara Hughes</w:t>
                            </w:r>
                          </w:p>
                          <w:p w:rsidR="005B5695" w:rsidRPr="005C0D2F" w:rsidRDefault="005B5695">
                            <w:pPr>
                              <w:rPr>
                                <w:rFonts w:ascii="Lucida Calligraphy" w:hAnsi="Lucida Calligraphy"/>
                                <w:sz w:val="36"/>
                                <w:szCs w:val="36"/>
                                <w:lang w:val="en-GB"/>
                              </w:rPr>
                            </w:pPr>
                            <w:r w:rsidRPr="005C0D2F">
                              <w:rPr>
                                <w:rFonts w:ascii="Lucida Calligraphy" w:hAnsi="Lucida Calligraphy"/>
                                <w:sz w:val="40"/>
                                <w:szCs w:val="40"/>
                                <w:lang w:val="en-GB"/>
                              </w:rPr>
                              <w:t xml:space="preserve">       </w:t>
                            </w:r>
                            <w:r w:rsidRPr="005C0D2F">
                              <w:rPr>
                                <w:rFonts w:ascii="Lucida Calligraphy" w:hAnsi="Lucida Calligraphy"/>
                                <w:sz w:val="36"/>
                                <w:szCs w:val="36"/>
                                <w:lang w:val="en-GB"/>
                              </w:rPr>
                              <w:t>Life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3.5pt;margin-top:90.55pt;width:245.25pt;height:1in;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FuJgIAAE0EAAAOAAAAZHJzL2Uyb0RvYy54bWysVMtu2zAQvBfoPxC815IdO0kFy0Hq1EWB&#10;9AEk/YAVRVlESa5K0pbSr8+Ssl0jbS9FdSD4WA5nZ3a1vBmMZnvpvEJb8ukk50xagbWy25J/e9y8&#10;uebMB7A1aLSy5E/S85vV61fLvivkDFvUtXSMQKwv+q7kbQhdkWVetNKAn2AnLR026AwEWrptVjvo&#10;Cd3obJbnl1mPru4cCuk97d6Nh3yV8JtGivClabwMTJecuIU0ujRWccxWSyi2DrpWiQMN+AcWBpSl&#10;R09QdxCA7Zz6Dcoo4dBjEyYCTYZNo4RMOVA20/xFNg8tdDLlQuL47iST/3+w4vP+q2OqLvl8seDM&#10;giGTHuUQ2Dsc2Czq03e+oLCHjgLDQNvkc8rVd/covntmcd2C3cpb57BvJdTEbxpvZmdXRxwfQar+&#10;E9b0DOwCJqChcSaKR3IwQiefnk7eRCqCNi+m0/nlFVEUdPZ2Op/nybwMiuPtzvnwQaJhcVJyR94n&#10;dNjf+xDZQHEMiY951KreKK3Twm2rtXZsD1Qnm/SlBF6Eact6en0xW4wC/BUiT9+fIIwKVPBamZJf&#10;n4KgiLK9t3UqxwBKj3OirO1BxyjdKGIYqiFZdnG0p8L6iYR1ONY39SNNWnQ/Oeuptkvuf+zASc70&#10;R0vmJPmoGdJivriakeLu/KQ6PwErCKrkgbNxug6pgaJuFm/JxEYlfaPbI5MDZarZJPuhv2JTnK9T&#10;1K+/wOoZAAD//wMAUEsDBBQABgAIAAAAIQAWfIDf4AAAAAsBAAAPAAAAZHJzL2Rvd25yZXYueG1s&#10;TI/LTsMwEEX3SPyDNUhsEHXS0saEOBVCAsEO2gq2bjxNIvwItpuGv2dYwXJ0ru6cW60na9iIIfbe&#10;SchnGTB0jde9ayXsto/XAlhMymllvEMJ3xhhXZ+fVarU/uTecNykllGJi6WS0KU0lJzHpkOr4swP&#10;6IgdfLAq0RlaroM6Ubk1fJ5lK25V7+hDpwZ86LD53BytBHHzPH7El8Xre7M6mNt0VYxPX0HKy4vp&#10;/g5Ywin9heFXn9ShJqe9PzodmZGwEAVtSQREngOjhCiKJbA9ofkyB15X/P+G+gcAAP//AwBQSwEC&#10;LQAUAAYACAAAACEAtoM4kv4AAADhAQAAEwAAAAAAAAAAAAAAAAAAAAAAW0NvbnRlbnRfVHlwZXNd&#10;LnhtbFBLAQItABQABgAIAAAAIQA4/SH/1gAAAJQBAAALAAAAAAAAAAAAAAAAAC8BAABfcmVscy8u&#10;cmVsc1BLAQItABQABgAIAAAAIQCKiPFuJgIAAE0EAAAOAAAAAAAAAAAAAAAAAC4CAABkcnMvZTJv&#10;RG9jLnhtbFBLAQItABQABgAIAAAAIQAWfIDf4AAAAAsBAAAPAAAAAAAAAAAAAAAAAIAEAABkcnMv&#10;ZG93bnJldi54bWxQSwUGAAAAAAQABADzAAAAjQUAAAAA&#10;">
                <v:textbox>
                  <w:txbxContent>
                    <w:p w:rsidR="005B5695" w:rsidRPr="005C0D2F" w:rsidRDefault="005B5695">
                      <w:pPr>
                        <w:rPr>
                          <w:rFonts w:ascii="Lucida Calligraphy" w:hAnsi="Lucida Calligraphy"/>
                          <w:sz w:val="40"/>
                          <w:szCs w:val="40"/>
                          <w:lang w:val="en-GB"/>
                        </w:rPr>
                      </w:pPr>
                      <w:r>
                        <w:rPr>
                          <w:rFonts w:ascii="Lucida Calligraphy" w:hAnsi="Lucida Calligraphy"/>
                          <w:sz w:val="44"/>
                          <w:szCs w:val="44"/>
                          <w:lang w:val="en-GB"/>
                        </w:rPr>
                        <w:t xml:space="preserve">   </w:t>
                      </w:r>
                      <w:r w:rsidRPr="005C0D2F">
                        <w:rPr>
                          <w:rFonts w:ascii="Lucida Calligraphy" w:hAnsi="Lucida Calligraphy"/>
                          <w:sz w:val="40"/>
                          <w:szCs w:val="40"/>
                          <w:lang w:val="en-GB"/>
                        </w:rPr>
                        <w:t>Barbara Hughes</w:t>
                      </w:r>
                    </w:p>
                    <w:p w:rsidR="005B5695" w:rsidRPr="005C0D2F" w:rsidRDefault="005B5695">
                      <w:pPr>
                        <w:rPr>
                          <w:rFonts w:ascii="Lucida Calligraphy" w:hAnsi="Lucida Calligraphy"/>
                          <w:sz w:val="36"/>
                          <w:szCs w:val="36"/>
                          <w:lang w:val="en-GB"/>
                        </w:rPr>
                      </w:pPr>
                      <w:r w:rsidRPr="005C0D2F">
                        <w:rPr>
                          <w:rFonts w:ascii="Lucida Calligraphy" w:hAnsi="Lucida Calligraphy"/>
                          <w:sz w:val="40"/>
                          <w:szCs w:val="40"/>
                          <w:lang w:val="en-GB"/>
                        </w:rPr>
                        <w:t xml:space="preserve">       </w:t>
                      </w:r>
                      <w:r w:rsidRPr="005C0D2F">
                        <w:rPr>
                          <w:rFonts w:ascii="Lucida Calligraphy" w:hAnsi="Lucida Calligraphy"/>
                          <w:sz w:val="36"/>
                          <w:szCs w:val="36"/>
                          <w:lang w:val="en-GB"/>
                        </w:rPr>
                        <w:t>Life President</w:t>
                      </w:r>
                    </w:p>
                  </w:txbxContent>
                </v:textbox>
                <w10:wrap type="square" anchorx="margin"/>
              </v:shape>
            </w:pict>
          </mc:Fallback>
        </mc:AlternateContent>
      </w:r>
      <w:r>
        <w:rPr>
          <w:rFonts w:asciiTheme="minorHAnsi" w:hAnsiTheme="minorHAnsi" w:cstheme="minorHAnsi"/>
          <w:sz w:val="28"/>
          <w:szCs w:val="28"/>
        </w:rPr>
        <w:t xml:space="preserve">                     </w:t>
      </w:r>
      <w:r w:rsidR="00300EEF">
        <w:rPr>
          <w:rFonts w:asciiTheme="minorHAnsi" w:hAnsiTheme="minorHAnsi" w:cstheme="minorHAnsi"/>
          <w:noProof/>
          <w:sz w:val="28"/>
          <w:szCs w:val="28"/>
          <w:lang w:val="en-GB" w:eastAsia="en-GB"/>
        </w:rPr>
        <w:drawing>
          <wp:inline distT="0" distB="0" distL="0" distR="0" wp14:anchorId="4323BD0F" wp14:editId="4D18AF8E">
            <wp:extent cx="1819275" cy="1964354"/>
            <wp:effectExtent l="57150" t="57150" r="47625" b="5524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bab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6972" cy="1983462"/>
                    </a:xfrm>
                    <a:prstGeom prst="rect">
                      <a:avLst/>
                    </a:prstGeom>
                    <a:ln w="53975">
                      <a:solidFill>
                        <a:schemeClr val="tx1">
                          <a:lumMod val="75000"/>
                          <a:lumOff val="25000"/>
                        </a:schemeClr>
                      </a:solidFill>
                    </a:ln>
                  </pic:spPr>
                </pic:pic>
              </a:graphicData>
            </a:graphic>
          </wp:inline>
        </w:drawing>
      </w:r>
      <w:r>
        <w:rPr>
          <w:rFonts w:asciiTheme="minorHAnsi" w:hAnsiTheme="minorHAnsi" w:cstheme="minorHAnsi"/>
          <w:sz w:val="28"/>
          <w:szCs w:val="28"/>
        </w:rPr>
        <w:t xml:space="preserve">                                                                          </w:t>
      </w:r>
    </w:p>
    <w:p w:rsidR="002E6DF9" w:rsidRPr="00DB7C86" w:rsidRDefault="002E6DF9" w:rsidP="002E6DF9">
      <w:pPr>
        <w:pStyle w:val="Body"/>
        <w:rPr>
          <w:rFonts w:asciiTheme="minorHAnsi" w:hAnsiTheme="minorHAnsi" w:cstheme="minorHAnsi"/>
          <w:b/>
          <w:color w:val="A5300F" w:themeColor="accent1"/>
          <w:sz w:val="36"/>
          <w:szCs w:val="36"/>
        </w:rPr>
      </w:pPr>
    </w:p>
    <w:p w:rsidR="00184487" w:rsidRDefault="00184487" w:rsidP="002E6DF9">
      <w:pPr>
        <w:pStyle w:val="Body"/>
        <w:rPr>
          <w:rFonts w:asciiTheme="minorHAnsi" w:hAnsiTheme="minorHAnsi" w:cstheme="minorHAnsi"/>
          <w:b/>
          <w:color w:val="A5300F" w:themeColor="accent1"/>
          <w:sz w:val="36"/>
          <w:szCs w:val="36"/>
        </w:rPr>
      </w:pPr>
    </w:p>
    <w:p w:rsidR="00184487" w:rsidRDefault="00184487" w:rsidP="002E6DF9">
      <w:pPr>
        <w:pStyle w:val="Body"/>
        <w:rPr>
          <w:rFonts w:asciiTheme="minorHAnsi" w:hAnsiTheme="minorHAnsi" w:cstheme="minorHAnsi"/>
          <w:b/>
          <w:color w:val="A5300F" w:themeColor="accent1"/>
          <w:sz w:val="36"/>
          <w:szCs w:val="36"/>
        </w:rPr>
      </w:pPr>
    </w:p>
    <w:p w:rsidR="00184487" w:rsidRDefault="00184487" w:rsidP="002E6DF9">
      <w:pPr>
        <w:pStyle w:val="Body"/>
        <w:rPr>
          <w:rFonts w:asciiTheme="minorHAnsi" w:hAnsiTheme="minorHAnsi" w:cstheme="minorHAnsi"/>
          <w:b/>
          <w:color w:val="A5300F" w:themeColor="accent1"/>
          <w:sz w:val="36"/>
          <w:szCs w:val="36"/>
        </w:rPr>
      </w:pPr>
    </w:p>
    <w:p w:rsidR="00184487" w:rsidRDefault="00184487" w:rsidP="002E6DF9">
      <w:pPr>
        <w:pStyle w:val="Body"/>
        <w:rPr>
          <w:rFonts w:asciiTheme="minorHAnsi" w:hAnsiTheme="minorHAnsi" w:cstheme="minorHAnsi"/>
          <w:b/>
          <w:color w:val="A5300F" w:themeColor="accent1"/>
          <w:sz w:val="36"/>
          <w:szCs w:val="36"/>
        </w:rPr>
      </w:pPr>
    </w:p>
    <w:p w:rsidR="00184487" w:rsidRDefault="00184487" w:rsidP="002E6DF9">
      <w:pPr>
        <w:pStyle w:val="Body"/>
        <w:rPr>
          <w:rFonts w:asciiTheme="minorHAnsi" w:hAnsiTheme="minorHAnsi" w:cstheme="minorHAnsi"/>
          <w:b/>
          <w:color w:val="A5300F" w:themeColor="accent1"/>
          <w:sz w:val="36"/>
          <w:szCs w:val="36"/>
        </w:rPr>
      </w:pPr>
    </w:p>
    <w:p w:rsidR="00974CF1" w:rsidRDefault="00974CF1" w:rsidP="002E6DF9">
      <w:pPr>
        <w:pStyle w:val="Body"/>
        <w:rPr>
          <w:rFonts w:asciiTheme="minorHAnsi" w:hAnsiTheme="minorHAnsi" w:cstheme="minorHAnsi"/>
          <w:b/>
          <w:color w:val="A5300F" w:themeColor="accent1"/>
          <w:sz w:val="36"/>
          <w:szCs w:val="36"/>
        </w:rPr>
      </w:pPr>
    </w:p>
    <w:p w:rsidR="005C0F56" w:rsidRPr="00CB7C04" w:rsidRDefault="002E6DF9" w:rsidP="00974CF1">
      <w:pPr>
        <w:pStyle w:val="Body"/>
        <w:rPr>
          <w:rFonts w:asciiTheme="minorHAnsi" w:hAnsiTheme="minorHAnsi" w:cstheme="minorHAnsi"/>
          <w:b/>
          <w:color w:val="A5300F" w:themeColor="accent1"/>
          <w:sz w:val="36"/>
          <w:szCs w:val="36"/>
        </w:rPr>
      </w:pPr>
      <w:r w:rsidRPr="00CB7C04">
        <w:rPr>
          <w:rFonts w:asciiTheme="minorHAnsi" w:hAnsiTheme="minorHAnsi" w:cstheme="minorHAnsi"/>
          <w:b/>
          <w:color w:val="A5300F" w:themeColor="accent1"/>
          <w:sz w:val="36"/>
          <w:szCs w:val="36"/>
        </w:rPr>
        <w:lastRenderedPageBreak/>
        <w:t>Tr</w:t>
      </w:r>
      <w:r w:rsidR="00A93E42" w:rsidRPr="00CB7C04">
        <w:rPr>
          <w:rFonts w:asciiTheme="minorHAnsi" w:hAnsiTheme="minorHAnsi" w:cstheme="minorHAnsi"/>
          <w:b/>
          <w:color w:val="A5300F" w:themeColor="accent1"/>
          <w:sz w:val="36"/>
          <w:szCs w:val="36"/>
        </w:rPr>
        <w:t>easurer`s Report</w:t>
      </w:r>
    </w:p>
    <w:p w:rsidR="00974CF1" w:rsidRPr="00CB7C04" w:rsidRDefault="00974CF1" w:rsidP="00974CF1">
      <w:pPr>
        <w:pStyle w:val="Body"/>
        <w:rPr>
          <w:rFonts w:asciiTheme="minorHAnsi" w:hAnsiTheme="minorHAnsi" w:cstheme="minorHAnsi"/>
          <w:b/>
          <w:color w:val="A5300F" w:themeColor="accent1"/>
          <w:sz w:val="36"/>
          <w:szCs w:val="36"/>
        </w:rPr>
      </w:pPr>
    </w:p>
    <w:p w:rsidR="00ED47FD" w:rsidRPr="00185FD1" w:rsidRDefault="00ED47FD" w:rsidP="00974CF1">
      <w:pPr>
        <w:spacing w:after="0" w:line="240" w:lineRule="auto"/>
        <w:jc w:val="both"/>
        <w:rPr>
          <w:rFonts w:cstheme="minorHAnsi"/>
          <w:sz w:val="28"/>
          <w:szCs w:val="28"/>
        </w:rPr>
      </w:pPr>
      <w:r w:rsidRPr="00185FD1">
        <w:rPr>
          <w:rFonts w:cstheme="minorHAnsi"/>
          <w:sz w:val="28"/>
          <w:szCs w:val="28"/>
        </w:rPr>
        <w:t xml:space="preserve">Home-Start Wyre Forest began the new accounting period in October 2016 cautiously optimistic, with funding in place to December 2017. </w:t>
      </w:r>
    </w:p>
    <w:p w:rsidR="00ED47FD" w:rsidRPr="00185FD1" w:rsidRDefault="00ED47FD" w:rsidP="00ED47FD">
      <w:pPr>
        <w:jc w:val="both"/>
        <w:rPr>
          <w:rFonts w:cstheme="minorHAnsi"/>
          <w:sz w:val="28"/>
          <w:szCs w:val="28"/>
        </w:rPr>
      </w:pPr>
      <w:r w:rsidRPr="00185FD1">
        <w:rPr>
          <w:rFonts w:cstheme="minorHAnsi"/>
          <w:sz w:val="28"/>
          <w:szCs w:val="28"/>
        </w:rPr>
        <w:t>Our friends and volunteers again raised money, and our bag-packing efforts at Marks and Spencer, for the first half of the year, have provided much needed unfettered income.  Our scheme manager, Belinda Darby, continued to be very active in the pursuit of funding from organisations who may be able to support us going forward, with good success.</w:t>
      </w:r>
    </w:p>
    <w:p w:rsidR="00ED47FD" w:rsidRDefault="00ED47FD" w:rsidP="00ED47FD">
      <w:pPr>
        <w:jc w:val="both"/>
        <w:rPr>
          <w:rFonts w:ascii="Arial" w:hAnsi="Arial" w:cs="Arial"/>
        </w:rPr>
      </w:pPr>
      <w:r w:rsidRPr="00185FD1">
        <w:rPr>
          <w:rFonts w:cstheme="minorHAnsi"/>
          <w:sz w:val="28"/>
          <w:szCs w:val="28"/>
        </w:rPr>
        <w:t>Home-Start Wyre Forest is, as ever, much indebted to a number of charitable trusts for their grants and donations. In addition, we are most grateful for the donations received from local organisations and from individuals. This support is essential, enabling us to continue providing the support to families which is the Scheme’s purpose.</w:t>
      </w:r>
      <w:r>
        <w:rPr>
          <w:rFonts w:ascii="Arial" w:hAnsi="Arial" w:cs="Arial"/>
        </w:rPr>
        <w:t xml:space="preserve">                  </w:t>
      </w:r>
    </w:p>
    <w:p w:rsidR="00ED47FD" w:rsidRDefault="00ED47FD" w:rsidP="00ED47FD">
      <w:pPr>
        <w:jc w:val="both"/>
        <w:rPr>
          <w:rFonts w:ascii="Arial" w:hAnsi="Arial" w:cs="Arial"/>
        </w:rPr>
      </w:pPr>
      <w:r>
        <w:rPr>
          <w:rFonts w:ascii="Arial" w:hAnsi="Arial" w:cs="Arial"/>
        </w:rPr>
        <w:t xml:space="preserve">                        </w:t>
      </w:r>
      <w:r>
        <w:rPr>
          <w:rFonts w:asciiTheme="majorHAnsi" w:hAnsiTheme="majorHAnsi" w:cstheme="majorHAnsi"/>
          <w:noProof/>
          <w:sz w:val="28"/>
          <w:szCs w:val="28"/>
          <w:lang w:val="en-GB" w:eastAsia="en-GB"/>
        </w:rPr>
        <w:drawing>
          <wp:inline distT="0" distB="0" distL="0" distR="0" wp14:anchorId="4E3A6EBD" wp14:editId="32B73A7A">
            <wp:extent cx="2828925" cy="1878747"/>
            <wp:effectExtent l="76200" t="76200" r="66675" b="8382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C b(12)_girls_piggy_bank_close_jpg.jpg"/>
                    <pic:cNvPicPr/>
                  </pic:nvPicPr>
                  <pic:blipFill>
                    <a:blip r:embed="rId14">
                      <a:extLst>
                        <a:ext uri="{28A0092B-C50C-407E-A947-70E740481C1C}">
                          <a14:useLocalDpi xmlns:a14="http://schemas.microsoft.com/office/drawing/2010/main" val="0"/>
                        </a:ext>
                      </a:extLst>
                    </a:blip>
                    <a:stretch>
                      <a:fillRect/>
                    </a:stretch>
                  </pic:blipFill>
                  <pic:spPr>
                    <a:xfrm>
                      <a:off x="0" y="0"/>
                      <a:ext cx="2878704" cy="1911806"/>
                    </a:xfrm>
                    <a:prstGeom prst="rect">
                      <a:avLst/>
                    </a:prstGeom>
                    <a:ln w="69850">
                      <a:solidFill>
                        <a:schemeClr val="tx2">
                          <a:lumMod val="75000"/>
                          <a:lumOff val="25000"/>
                        </a:schemeClr>
                      </a:solidFill>
                    </a:ln>
                  </pic:spPr>
                </pic:pic>
              </a:graphicData>
            </a:graphic>
          </wp:inline>
        </w:drawing>
      </w:r>
    </w:p>
    <w:p w:rsidR="0060554E" w:rsidRPr="00185FD1" w:rsidRDefault="0060554E" w:rsidP="0060554E">
      <w:pPr>
        <w:jc w:val="both"/>
        <w:rPr>
          <w:rFonts w:asciiTheme="majorHAnsi" w:hAnsiTheme="majorHAnsi" w:cstheme="majorHAnsi"/>
          <w:sz w:val="28"/>
          <w:szCs w:val="28"/>
        </w:rPr>
      </w:pPr>
      <w:r w:rsidRPr="00185FD1">
        <w:rPr>
          <w:rFonts w:asciiTheme="majorHAnsi" w:hAnsiTheme="majorHAnsi" w:cstheme="majorHAnsi"/>
          <w:sz w:val="28"/>
          <w:szCs w:val="28"/>
        </w:rPr>
        <w:t>In 2016, our income increased by £29,000 or 14%. We made a surplus of £35,000 (2016 £15,000). Big Lottery funding ended and these results include the final tranche of funding for the first quarter of 2017/18. The share of income from the public sector was &lt;1% (2016, 8%). Again, none of our core service is publicly funded.  Once again, the generosity of the people of Wyre Forest, and the tireless work of our fundraising committee, the team at Marks &amp; Spencer and our army of bag-packers continue unabated. Fundraising income dipped due to the ending of Marks and Spencer support mid-year and donations continued to rise.</w:t>
      </w:r>
    </w:p>
    <w:p w:rsidR="00184487" w:rsidRDefault="00184487" w:rsidP="00ED47FD">
      <w:pPr>
        <w:jc w:val="both"/>
        <w:rPr>
          <w:rFonts w:asciiTheme="majorHAnsi" w:hAnsiTheme="majorHAnsi" w:cstheme="majorHAnsi"/>
          <w:sz w:val="28"/>
          <w:szCs w:val="28"/>
        </w:rPr>
      </w:pPr>
    </w:p>
    <w:p w:rsidR="00ED47FD" w:rsidRPr="00185FD1" w:rsidRDefault="00184487" w:rsidP="00ED47FD">
      <w:pPr>
        <w:jc w:val="both"/>
        <w:rPr>
          <w:rFonts w:asciiTheme="majorHAnsi" w:hAnsiTheme="majorHAnsi" w:cstheme="majorHAnsi"/>
          <w:sz w:val="28"/>
          <w:szCs w:val="28"/>
        </w:rPr>
      </w:pPr>
      <w:r>
        <w:rPr>
          <w:rFonts w:asciiTheme="majorHAnsi" w:hAnsiTheme="majorHAnsi" w:cstheme="majorHAnsi"/>
          <w:sz w:val="28"/>
          <w:szCs w:val="28"/>
        </w:rPr>
        <w:t>I</w:t>
      </w:r>
      <w:r w:rsidR="00ED47FD" w:rsidRPr="00185FD1">
        <w:rPr>
          <w:rFonts w:asciiTheme="majorHAnsi" w:hAnsiTheme="majorHAnsi" w:cstheme="majorHAnsi"/>
          <w:sz w:val="28"/>
          <w:szCs w:val="28"/>
        </w:rPr>
        <w:t>n the year to September 2017, our total income was £231,000 which is compared below with 2016 figures. Income was made up as follows:</w:t>
      </w:r>
    </w:p>
    <w:tbl>
      <w:tblPr>
        <w:tblW w:w="7960" w:type="dxa"/>
        <w:tblInd w:w="108" w:type="dxa"/>
        <w:tblLook w:val="04A0" w:firstRow="1" w:lastRow="0" w:firstColumn="1" w:lastColumn="0" w:noHBand="0" w:noVBand="1"/>
      </w:tblPr>
      <w:tblGrid>
        <w:gridCol w:w="3260"/>
        <w:gridCol w:w="1205"/>
        <w:gridCol w:w="1135"/>
        <w:gridCol w:w="1216"/>
        <w:gridCol w:w="1144"/>
      </w:tblGrid>
      <w:tr w:rsidR="00ED47FD" w:rsidRPr="00185FD1" w:rsidTr="00ED47FD">
        <w:trPr>
          <w:trHeight w:val="310"/>
        </w:trPr>
        <w:tc>
          <w:tcPr>
            <w:tcW w:w="3260" w:type="dxa"/>
            <w:noWrap/>
            <w:vAlign w:val="bottom"/>
            <w:hideMark/>
          </w:tcPr>
          <w:p w:rsidR="00ED47FD" w:rsidRPr="00185FD1" w:rsidRDefault="00ED47FD">
            <w:pPr>
              <w:rPr>
                <w:rFonts w:asciiTheme="majorHAnsi" w:hAnsiTheme="majorHAnsi" w:cstheme="majorHAnsi"/>
                <w:sz w:val="28"/>
                <w:szCs w:val="28"/>
              </w:rPr>
            </w:pPr>
          </w:p>
        </w:tc>
        <w:tc>
          <w:tcPr>
            <w:tcW w:w="2340" w:type="dxa"/>
            <w:gridSpan w:val="2"/>
            <w:noWrap/>
            <w:vAlign w:val="center"/>
            <w:hideMark/>
          </w:tcPr>
          <w:p w:rsidR="00ED47FD" w:rsidRPr="00185FD1" w:rsidRDefault="00ED47FD">
            <w:pPr>
              <w:jc w:val="center"/>
              <w:rPr>
                <w:rFonts w:asciiTheme="majorHAnsi" w:hAnsiTheme="majorHAnsi" w:cstheme="majorHAnsi"/>
                <w:b/>
                <w:bCs/>
                <w:color w:val="000000"/>
                <w:sz w:val="28"/>
                <w:szCs w:val="28"/>
                <w:lang w:val="en-GB"/>
              </w:rPr>
            </w:pPr>
            <w:r w:rsidRPr="00185FD1">
              <w:rPr>
                <w:rFonts w:asciiTheme="majorHAnsi" w:hAnsiTheme="majorHAnsi" w:cstheme="majorHAnsi"/>
                <w:b/>
                <w:bCs/>
                <w:color w:val="000000"/>
                <w:sz w:val="28"/>
                <w:szCs w:val="28"/>
              </w:rPr>
              <w:t>2017</w:t>
            </w:r>
          </w:p>
        </w:tc>
        <w:tc>
          <w:tcPr>
            <w:tcW w:w="2360" w:type="dxa"/>
            <w:gridSpan w:val="2"/>
            <w:noWrap/>
            <w:vAlign w:val="center"/>
            <w:hideMark/>
          </w:tcPr>
          <w:p w:rsidR="00ED47FD" w:rsidRPr="00185FD1" w:rsidRDefault="00ED47FD">
            <w:pPr>
              <w:jc w:val="center"/>
              <w:rPr>
                <w:rFonts w:asciiTheme="majorHAnsi" w:hAnsiTheme="majorHAnsi" w:cstheme="majorHAnsi"/>
                <w:b/>
                <w:bCs/>
                <w:color w:val="000000"/>
                <w:sz w:val="28"/>
                <w:szCs w:val="28"/>
              </w:rPr>
            </w:pPr>
            <w:r w:rsidRPr="00185FD1">
              <w:rPr>
                <w:rFonts w:asciiTheme="majorHAnsi" w:hAnsiTheme="majorHAnsi" w:cstheme="majorHAnsi"/>
                <w:b/>
                <w:bCs/>
                <w:color w:val="000000"/>
                <w:sz w:val="28"/>
                <w:szCs w:val="28"/>
              </w:rPr>
              <w:t>2016</w:t>
            </w:r>
          </w:p>
        </w:tc>
      </w:tr>
      <w:tr w:rsidR="00ED47FD" w:rsidRPr="00185FD1" w:rsidTr="00ED47FD">
        <w:trPr>
          <w:trHeight w:val="290"/>
        </w:trPr>
        <w:tc>
          <w:tcPr>
            <w:tcW w:w="3260" w:type="dxa"/>
            <w:noWrap/>
            <w:vAlign w:val="bottom"/>
            <w:hideMark/>
          </w:tcPr>
          <w:p w:rsidR="00ED47FD" w:rsidRPr="00185FD1" w:rsidRDefault="00ED47FD">
            <w:pPr>
              <w:rPr>
                <w:rFonts w:asciiTheme="majorHAnsi" w:hAnsiTheme="majorHAnsi" w:cstheme="majorHAnsi"/>
                <w:b/>
                <w:bCs/>
                <w:color w:val="000000"/>
                <w:sz w:val="28"/>
                <w:szCs w:val="28"/>
              </w:rPr>
            </w:pPr>
          </w:p>
        </w:tc>
        <w:tc>
          <w:tcPr>
            <w:tcW w:w="1205" w:type="dxa"/>
            <w:noWrap/>
            <w:vAlign w:val="center"/>
            <w:hideMark/>
          </w:tcPr>
          <w:p w:rsidR="00ED47FD" w:rsidRPr="00185FD1" w:rsidRDefault="00ED47FD">
            <w:pPr>
              <w:jc w:val="center"/>
              <w:rPr>
                <w:rFonts w:asciiTheme="majorHAnsi" w:hAnsiTheme="majorHAnsi" w:cstheme="majorHAnsi"/>
                <w:b/>
                <w:bCs/>
                <w:color w:val="000000"/>
                <w:sz w:val="28"/>
                <w:szCs w:val="28"/>
                <w:lang w:val="en-GB"/>
              </w:rPr>
            </w:pPr>
            <w:r w:rsidRPr="00185FD1">
              <w:rPr>
                <w:rFonts w:asciiTheme="majorHAnsi" w:hAnsiTheme="majorHAnsi" w:cstheme="majorHAnsi"/>
                <w:b/>
                <w:bCs/>
                <w:color w:val="000000"/>
                <w:sz w:val="28"/>
                <w:szCs w:val="28"/>
              </w:rPr>
              <w:t xml:space="preserve"> £ </w:t>
            </w:r>
          </w:p>
        </w:tc>
        <w:tc>
          <w:tcPr>
            <w:tcW w:w="1135" w:type="dxa"/>
            <w:noWrap/>
            <w:vAlign w:val="center"/>
            <w:hideMark/>
          </w:tcPr>
          <w:p w:rsidR="00ED47FD" w:rsidRPr="00185FD1" w:rsidRDefault="00ED47FD">
            <w:pPr>
              <w:jc w:val="center"/>
              <w:rPr>
                <w:rFonts w:asciiTheme="majorHAnsi" w:hAnsiTheme="majorHAnsi" w:cstheme="majorHAnsi"/>
                <w:b/>
                <w:bCs/>
                <w:color w:val="000000"/>
                <w:sz w:val="28"/>
                <w:szCs w:val="28"/>
              </w:rPr>
            </w:pPr>
            <w:r w:rsidRPr="00185FD1">
              <w:rPr>
                <w:rFonts w:asciiTheme="majorHAnsi" w:hAnsiTheme="majorHAnsi" w:cstheme="majorHAnsi"/>
                <w:b/>
                <w:bCs/>
                <w:color w:val="000000"/>
                <w:sz w:val="28"/>
                <w:szCs w:val="28"/>
              </w:rPr>
              <w:t>%</w:t>
            </w:r>
          </w:p>
        </w:tc>
        <w:tc>
          <w:tcPr>
            <w:tcW w:w="1216" w:type="dxa"/>
            <w:noWrap/>
            <w:vAlign w:val="center"/>
            <w:hideMark/>
          </w:tcPr>
          <w:p w:rsidR="00ED47FD" w:rsidRPr="00185FD1" w:rsidRDefault="00ED47FD">
            <w:pPr>
              <w:jc w:val="center"/>
              <w:rPr>
                <w:rFonts w:asciiTheme="majorHAnsi" w:hAnsiTheme="majorHAnsi" w:cstheme="majorHAnsi"/>
                <w:b/>
                <w:bCs/>
                <w:color w:val="000000"/>
                <w:sz w:val="28"/>
                <w:szCs w:val="28"/>
              </w:rPr>
            </w:pPr>
            <w:r w:rsidRPr="00185FD1">
              <w:rPr>
                <w:rFonts w:asciiTheme="majorHAnsi" w:hAnsiTheme="majorHAnsi" w:cstheme="majorHAnsi"/>
                <w:b/>
                <w:bCs/>
                <w:color w:val="000000"/>
                <w:sz w:val="28"/>
                <w:szCs w:val="28"/>
              </w:rPr>
              <w:t xml:space="preserve"> £ </w:t>
            </w:r>
          </w:p>
        </w:tc>
        <w:tc>
          <w:tcPr>
            <w:tcW w:w="1144" w:type="dxa"/>
            <w:noWrap/>
            <w:vAlign w:val="center"/>
            <w:hideMark/>
          </w:tcPr>
          <w:p w:rsidR="00ED47FD" w:rsidRPr="00185FD1" w:rsidRDefault="00ED47FD">
            <w:pPr>
              <w:jc w:val="center"/>
              <w:rPr>
                <w:rFonts w:asciiTheme="majorHAnsi" w:hAnsiTheme="majorHAnsi" w:cstheme="majorHAnsi"/>
                <w:b/>
                <w:bCs/>
                <w:color w:val="000000"/>
                <w:sz w:val="28"/>
                <w:szCs w:val="28"/>
              </w:rPr>
            </w:pPr>
            <w:r w:rsidRPr="00185FD1">
              <w:rPr>
                <w:rFonts w:asciiTheme="majorHAnsi" w:hAnsiTheme="majorHAnsi" w:cstheme="majorHAnsi"/>
                <w:b/>
                <w:bCs/>
                <w:color w:val="000000"/>
                <w:sz w:val="28"/>
                <w:szCs w:val="28"/>
              </w:rPr>
              <w:t>%</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Big Lottery Fund</w:t>
            </w:r>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144,593</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62.47%</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77,474</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38.24%</w:t>
            </w:r>
          </w:p>
        </w:tc>
      </w:tr>
      <w:tr w:rsidR="00ED47FD" w:rsidRPr="00185FD1" w:rsidTr="00ED47FD">
        <w:trPr>
          <w:trHeight w:val="290"/>
        </w:trPr>
        <w:tc>
          <w:tcPr>
            <w:tcW w:w="3260" w:type="dxa"/>
            <w:noWrap/>
            <w:vAlign w:val="center"/>
            <w:hideMark/>
          </w:tcPr>
          <w:p w:rsidR="00ED47FD" w:rsidRPr="00185FD1" w:rsidRDefault="009F599A">
            <w:pPr>
              <w:rPr>
                <w:rFonts w:asciiTheme="majorHAnsi" w:hAnsiTheme="majorHAnsi" w:cstheme="majorHAnsi"/>
                <w:color w:val="000000"/>
                <w:sz w:val="28"/>
                <w:szCs w:val="28"/>
              </w:rPr>
            </w:pPr>
            <w:r>
              <w:rPr>
                <w:rFonts w:asciiTheme="majorHAnsi" w:hAnsiTheme="majorHAnsi" w:cstheme="majorHAnsi"/>
                <w:color w:val="000000"/>
                <w:sz w:val="28"/>
                <w:szCs w:val="28"/>
              </w:rPr>
              <w:t>DY10 Big Local</w:t>
            </w:r>
            <w:bookmarkStart w:id="1" w:name="_GoBack"/>
            <w:bookmarkEnd w:id="1"/>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25,017</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10.81%</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13,807</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6.82%</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Children in Need</w:t>
            </w:r>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24,688</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10.67%</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16,134</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7.96%</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Wyre Forest District Council</w:t>
            </w:r>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300</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0.13%</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16,170</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7.98%</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The Henry Smith Charity</w:t>
            </w:r>
          </w:p>
        </w:tc>
        <w:tc>
          <w:tcPr>
            <w:tcW w:w="1205" w:type="dxa"/>
            <w:noWrap/>
            <w:vAlign w:val="center"/>
            <w:hideMark/>
          </w:tcPr>
          <w:p w:rsidR="00ED47FD" w:rsidRPr="00185FD1" w:rsidRDefault="00ED47FD">
            <w:pPr>
              <w:rPr>
                <w:rFonts w:asciiTheme="majorHAnsi" w:hAnsiTheme="majorHAnsi" w:cstheme="majorHAnsi"/>
                <w:color w:val="000000"/>
                <w:sz w:val="28"/>
                <w:szCs w:val="28"/>
              </w:rPr>
            </w:pPr>
          </w:p>
        </w:tc>
        <w:tc>
          <w:tcPr>
            <w:tcW w:w="1135" w:type="dxa"/>
            <w:noWrap/>
            <w:vAlign w:val="center"/>
            <w:hideMark/>
          </w:tcPr>
          <w:p w:rsidR="00ED47FD" w:rsidRPr="00185FD1" w:rsidRDefault="00ED47FD">
            <w:pPr>
              <w:jc w:val="right"/>
              <w:rPr>
                <w:rFonts w:asciiTheme="majorHAnsi" w:hAnsiTheme="majorHAnsi" w:cstheme="majorHAnsi"/>
                <w:color w:val="000000"/>
                <w:sz w:val="28"/>
                <w:szCs w:val="28"/>
                <w:lang w:val="en-GB"/>
              </w:rPr>
            </w:pPr>
            <w:r w:rsidRPr="00185FD1">
              <w:rPr>
                <w:rFonts w:asciiTheme="majorHAnsi" w:hAnsiTheme="majorHAnsi" w:cstheme="majorHAnsi"/>
                <w:color w:val="000000"/>
                <w:sz w:val="28"/>
                <w:szCs w:val="28"/>
              </w:rPr>
              <w:t>0.00%</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27,900</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13.77%</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Garfield Weston</w:t>
            </w:r>
          </w:p>
        </w:tc>
        <w:tc>
          <w:tcPr>
            <w:tcW w:w="1205" w:type="dxa"/>
            <w:noWrap/>
            <w:vAlign w:val="center"/>
            <w:hideMark/>
          </w:tcPr>
          <w:p w:rsidR="00ED47FD" w:rsidRPr="00185FD1" w:rsidRDefault="00ED47FD">
            <w:pPr>
              <w:rPr>
                <w:rFonts w:asciiTheme="majorHAnsi" w:hAnsiTheme="majorHAnsi" w:cstheme="majorHAnsi"/>
                <w:color w:val="000000"/>
                <w:sz w:val="28"/>
                <w:szCs w:val="28"/>
              </w:rPr>
            </w:pPr>
          </w:p>
        </w:tc>
        <w:tc>
          <w:tcPr>
            <w:tcW w:w="1135" w:type="dxa"/>
            <w:noWrap/>
            <w:vAlign w:val="center"/>
            <w:hideMark/>
          </w:tcPr>
          <w:p w:rsidR="00ED47FD" w:rsidRPr="00185FD1" w:rsidRDefault="00ED47FD">
            <w:pPr>
              <w:jc w:val="right"/>
              <w:rPr>
                <w:rFonts w:asciiTheme="majorHAnsi" w:hAnsiTheme="majorHAnsi" w:cstheme="majorHAnsi"/>
                <w:color w:val="000000"/>
                <w:sz w:val="28"/>
                <w:szCs w:val="28"/>
                <w:lang w:val="en-GB"/>
              </w:rPr>
            </w:pPr>
            <w:r w:rsidRPr="00185FD1">
              <w:rPr>
                <w:rFonts w:asciiTheme="majorHAnsi" w:hAnsiTheme="majorHAnsi" w:cstheme="majorHAnsi"/>
                <w:color w:val="000000"/>
                <w:sz w:val="28"/>
                <w:szCs w:val="28"/>
              </w:rPr>
              <w:t>0.00%</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10,000</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4.94%</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Comic Relief</w:t>
            </w:r>
          </w:p>
        </w:tc>
        <w:tc>
          <w:tcPr>
            <w:tcW w:w="1205" w:type="dxa"/>
            <w:noWrap/>
            <w:vAlign w:val="center"/>
            <w:hideMark/>
          </w:tcPr>
          <w:p w:rsidR="00ED47FD" w:rsidRPr="00185FD1" w:rsidRDefault="00ED47FD">
            <w:pPr>
              <w:rPr>
                <w:rFonts w:asciiTheme="majorHAnsi" w:hAnsiTheme="majorHAnsi" w:cstheme="majorHAnsi"/>
                <w:color w:val="000000"/>
                <w:sz w:val="28"/>
                <w:szCs w:val="28"/>
              </w:rPr>
            </w:pPr>
          </w:p>
        </w:tc>
        <w:tc>
          <w:tcPr>
            <w:tcW w:w="1135" w:type="dxa"/>
            <w:noWrap/>
            <w:vAlign w:val="center"/>
            <w:hideMark/>
          </w:tcPr>
          <w:p w:rsidR="00ED47FD" w:rsidRPr="00185FD1" w:rsidRDefault="00ED47FD">
            <w:pPr>
              <w:jc w:val="right"/>
              <w:rPr>
                <w:rFonts w:asciiTheme="majorHAnsi" w:hAnsiTheme="majorHAnsi" w:cstheme="majorHAnsi"/>
                <w:color w:val="000000"/>
                <w:sz w:val="28"/>
                <w:szCs w:val="28"/>
                <w:lang w:val="en-GB"/>
              </w:rPr>
            </w:pPr>
            <w:r w:rsidRPr="00185FD1">
              <w:rPr>
                <w:rFonts w:asciiTheme="majorHAnsi" w:hAnsiTheme="majorHAnsi" w:cstheme="majorHAnsi"/>
                <w:color w:val="000000"/>
                <w:sz w:val="28"/>
                <w:szCs w:val="28"/>
              </w:rPr>
              <w:t>0.00%</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9,214</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4.55%</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MKR Charitable Trust</w:t>
            </w:r>
          </w:p>
        </w:tc>
        <w:tc>
          <w:tcPr>
            <w:tcW w:w="1205" w:type="dxa"/>
            <w:noWrap/>
            <w:vAlign w:val="center"/>
            <w:hideMark/>
          </w:tcPr>
          <w:p w:rsidR="00ED47FD" w:rsidRPr="00185FD1" w:rsidRDefault="00ED47FD">
            <w:pPr>
              <w:rPr>
                <w:rFonts w:asciiTheme="majorHAnsi" w:hAnsiTheme="majorHAnsi" w:cstheme="majorHAnsi"/>
                <w:color w:val="000000"/>
                <w:sz w:val="28"/>
                <w:szCs w:val="28"/>
              </w:rPr>
            </w:pPr>
          </w:p>
        </w:tc>
        <w:tc>
          <w:tcPr>
            <w:tcW w:w="1135" w:type="dxa"/>
            <w:noWrap/>
            <w:vAlign w:val="center"/>
            <w:hideMark/>
          </w:tcPr>
          <w:p w:rsidR="00ED47FD" w:rsidRPr="00185FD1" w:rsidRDefault="00ED47FD">
            <w:pPr>
              <w:jc w:val="right"/>
              <w:rPr>
                <w:rFonts w:asciiTheme="majorHAnsi" w:hAnsiTheme="majorHAnsi" w:cstheme="majorHAnsi"/>
                <w:color w:val="000000"/>
                <w:sz w:val="28"/>
                <w:szCs w:val="28"/>
                <w:lang w:val="en-GB"/>
              </w:rPr>
            </w:pPr>
            <w:r w:rsidRPr="00185FD1">
              <w:rPr>
                <w:rFonts w:asciiTheme="majorHAnsi" w:hAnsiTheme="majorHAnsi" w:cstheme="majorHAnsi"/>
                <w:color w:val="000000"/>
                <w:sz w:val="28"/>
                <w:szCs w:val="28"/>
              </w:rPr>
              <w:t>0.00%</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7,000</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3.46%</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RD Weston</w:t>
            </w:r>
          </w:p>
        </w:tc>
        <w:tc>
          <w:tcPr>
            <w:tcW w:w="1205" w:type="dxa"/>
            <w:noWrap/>
            <w:vAlign w:val="center"/>
            <w:hideMark/>
          </w:tcPr>
          <w:p w:rsidR="00ED47FD" w:rsidRPr="00185FD1" w:rsidRDefault="00ED47FD">
            <w:pPr>
              <w:rPr>
                <w:rFonts w:asciiTheme="majorHAnsi" w:hAnsiTheme="majorHAnsi" w:cstheme="majorHAnsi"/>
                <w:color w:val="000000"/>
                <w:sz w:val="28"/>
                <w:szCs w:val="28"/>
              </w:rPr>
            </w:pPr>
          </w:p>
        </w:tc>
        <w:tc>
          <w:tcPr>
            <w:tcW w:w="1135" w:type="dxa"/>
            <w:noWrap/>
            <w:vAlign w:val="center"/>
            <w:hideMark/>
          </w:tcPr>
          <w:p w:rsidR="00ED47FD" w:rsidRPr="00185FD1" w:rsidRDefault="00ED47FD">
            <w:pPr>
              <w:jc w:val="right"/>
              <w:rPr>
                <w:rFonts w:asciiTheme="majorHAnsi" w:hAnsiTheme="majorHAnsi" w:cstheme="majorHAnsi"/>
                <w:color w:val="000000"/>
                <w:sz w:val="28"/>
                <w:szCs w:val="28"/>
                <w:lang w:val="en-GB"/>
              </w:rPr>
            </w:pPr>
            <w:r w:rsidRPr="00185FD1">
              <w:rPr>
                <w:rFonts w:asciiTheme="majorHAnsi" w:hAnsiTheme="majorHAnsi" w:cstheme="majorHAnsi"/>
                <w:color w:val="000000"/>
                <w:sz w:val="28"/>
                <w:szCs w:val="28"/>
              </w:rPr>
              <w:t>0.00%</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2,000</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0.99%</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Bailey</w:t>
            </w:r>
            <w:r w:rsidR="009E0467" w:rsidRPr="00185FD1">
              <w:rPr>
                <w:rFonts w:asciiTheme="majorHAnsi" w:hAnsiTheme="majorHAnsi" w:cstheme="majorHAnsi"/>
                <w:color w:val="000000"/>
                <w:sz w:val="28"/>
                <w:szCs w:val="28"/>
              </w:rPr>
              <w:t xml:space="preserve"> Thomas</w:t>
            </w:r>
          </w:p>
        </w:tc>
        <w:tc>
          <w:tcPr>
            <w:tcW w:w="1205" w:type="dxa"/>
            <w:noWrap/>
            <w:vAlign w:val="center"/>
            <w:hideMark/>
          </w:tcPr>
          <w:p w:rsidR="00ED47FD" w:rsidRPr="00185FD1" w:rsidRDefault="00ED47FD">
            <w:pPr>
              <w:rPr>
                <w:rFonts w:asciiTheme="majorHAnsi" w:hAnsiTheme="majorHAnsi" w:cstheme="majorHAnsi"/>
                <w:color w:val="000000"/>
                <w:sz w:val="28"/>
                <w:szCs w:val="28"/>
              </w:rPr>
            </w:pPr>
          </w:p>
        </w:tc>
        <w:tc>
          <w:tcPr>
            <w:tcW w:w="1135" w:type="dxa"/>
            <w:noWrap/>
            <w:vAlign w:val="center"/>
            <w:hideMark/>
          </w:tcPr>
          <w:p w:rsidR="00ED47FD" w:rsidRPr="00185FD1" w:rsidRDefault="00ED47FD">
            <w:pPr>
              <w:jc w:val="right"/>
              <w:rPr>
                <w:rFonts w:asciiTheme="majorHAnsi" w:hAnsiTheme="majorHAnsi" w:cstheme="majorHAnsi"/>
                <w:color w:val="000000"/>
                <w:sz w:val="28"/>
                <w:szCs w:val="28"/>
                <w:lang w:val="en-GB"/>
              </w:rPr>
            </w:pPr>
            <w:r w:rsidRPr="00185FD1">
              <w:rPr>
                <w:rFonts w:asciiTheme="majorHAnsi" w:hAnsiTheme="majorHAnsi" w:cstheme="majorHAnsi"/>
                <w:color w:val="000000"/>
                <w:sz w:val="28"/>
                <w:szCs w:val="28"/>
              </w:rPr>
              <w:t>0.00%</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1,000</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0.49%</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Other Trusts</w:t>
            </w:r>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24,189</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10.45%</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3,285</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1.62%</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Fundraising</w:t>
            </w:r>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5,555</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2.40%</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11,227</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5.54%</w:t>
            </w:r>
          </w:p>
        </w:tc>
      </w:tr>
      <w:tr w:rsidR="00ED47FD" w:rsidRPr="00185FD1" w:rsidTr="00ED47FD">
        <w:trPr>
          <w:trHeight w:val="29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Donations</w:t>
            </w:r>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6,448</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2.79%</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6,197</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3.06%</w:t>
            </w:r>
          </w:p>
        </w:tc>
      </w:tr>
      <w:tr w:rsidR="00ED47FD" w:rsidRPr="00185FD1" w:rsidTr="00ED47FD">
        <w:trPr>
          <w:trHeight w:val="300"/>
        </w:trPr>
        <w:tc>
          <w:tcPr>
            <w:tcW w:w="3260" w:type="dxa"/>
            <w:noWrap/>
            <w:vAlign w:val="center"/>
            <w:hideMark/>
          </w:tcPr>
          <w:p w:rsidR="00ED47FD" w:rsidRPr="00185FD1" w:rsidRDefault="00ED47FD">
            <w:pPr>
              <w:rPr>
                <w:rFonts w:asciiTheme="majorHAnsi" w:hAnsiTheme="majorHAnsi" w:cstheme="majorHAnsi"/>
                <w:color w:val="000000"/>
                <w:sz w:val="28"/>
                <w:szCs w:val="28"/>
              </w:rPr>
            </w:pPr>
            <w:r w:rsidRPr="00185FD1">
              <w:rPr>
                <w:rFonts w:asciiTheme="majorHAnsi" w:hAnsiTheme="majorHAnsi" w:cstheme="majorHAnsi"/>
                <w:color w:val="000000"/>
                <w:sz w:val="28"/>
                <w:szCs w:val="28"/>
              </w:rPr>
              <w:t>Interest Income and Gift Aid</w:t>
            </w:r>
          </w:p>
        </w:tc>
        <w:tc>
          <w:tcPr>
            <w:tcW w:w="120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663</w:t>
            </w:r>
          </w:p>
        </w:tc>
        <w:tc>
          <w:tcPr>
            <w:tcW w:w="1135"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0.29%</w:t>
            </w:r>
          </w:p>
        </w:tc>
        <w:tc>
          <w:tcPr>
            <w:tcW w:w="1216"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1,184</w:t>
            </w:r>
          </w:p>
        </w:tc>
        <w:tc>
          <w:tcPr>
            <w:tcW w:w="1144" w:type="dxa"/>
            <w:noWrap/>
            <w:vAlign w:val="center"/>
            <w:hideMark/>
          </w:tcPr>
          <w:p w:rsidR="00ED47FD" w:rsidRPr="00185FD1" w:rsidRDefault="00ED47FD">
            <w:pPr>
              <w:jc w:val="right"/>
              <w:rPr>
                <w:rFonts w:asciiTheme="majorHAnsi" w:hAnsiTheme="majorHAnsi" w:cstheme="majorHAnsi"/>
                <w:color w:val="000000"/>
                <w:sz w:val="28"/>
                <w:szCs w:val="28"/>
              </w:rPr>
            </w:pPr>
            <w:r w:rsidRPr="00185FD1">
              <w:rPr>
                <w:rFonts w:asciiTheme="majorHAnsi" w:hAnsiTheme="majorHAnsi" w:cstheme="majorHAnsi"/>
                <w:color w:val="000000"/>
                <w:sz w:val="28"/>
                <w:szCs w:val="28"/>
              </w:rPr>
              <w:t>0.58%</w:t>
            </w:r>
          </w:p>
        </w:tc>
      </w:tr>
      <w:tr w:rsidR="00ED47FD" w:rsidRPr="00185FD1" w:rsidTr="00ED47FD">
        <w:trPr>
          <w:trHeight w:val="320"/>
        </w:trPr>
        <w:tc>
          <w:tcPr>
            <w:tcW w:w="3260" w:type="dxa"/>
            <w:noWrap/>
            <w:vAlign w:val="bottom"/>
            <w:hideMark/>
          </w:tcPr>
          <w:p w:rsidR="00ED47FD" w:rsidRPr="00185FD1" w:rsidRDefault="00ED47FD">
            <w:pPr>
              <w:rPr>
                <w:rFonts w:asciiTheme="majorHAnsi" w:hAnsiTheme="majorHAnsi" w:cstheme="majorHAnsi"/>
                <w:color w:val="000000"/>
                <w:sz w:val="28"/>
                <w:szCs w:val="28"/>
              </w:rPr>
            </w:pPr>
          </w:p>
        </w:tc>
        <w:tc>
          <w:tcPr>
            <w:tcW w:w="1205" w:type="dxa"/>
            <w:tcBorders>
              <w:top w:val="single" w:sz="8" w:space="0" w:color="auto"/>
              <w:left w:val="nil"/>
              <w:bottom w:val="single" w:sz="8" w:space="0" w:color="auto"/>
              <w:right w:val="nil"/>
            </w:tcBorders>
            <w:noWrap/>
            <w:vAlign w:val="center"/>
            <w:hideMark/>
          </w:tcPr>
          <w:p w:rsidR="00ED47FD" w:rsidRPr="00185FD1" w:rsidRDefault="00ED47FD">
            <w:pPr>
              <w:jc w:val="right"/>
              <w:rPr>
                <w:rFonts w:asciiTheme="majorHAnsi" w:hAnsiTheme="majorHAnsi" w:cstheme="majorHAnsi"/>
                <w:b/>
                <w:bCs/>
                <w:color w:val="000000"/>
                <w:sz w:val="28"/>
                <w:szCs w:val="28"/>
                <w:lang w:val="en-GB"/>
              </w:rPr>
            </w:pPr>
            <w:r w:rsidRPr="00185FD1">
              <w:rPr>
                <w:rFonts w:asciiTheme="majorHAnsi" w:hAnsiTheme="majorHAnsi" w:cstheme="majorHAnsi"/>
                <w:b/>
                <w:bCs/>
                <w:color w:val="000000"/>
                <w:sz w:val="28"/>
                <w:szCs w:val="28"/>
              </w:rPr>
              <w:t>231,453</w:t>
            </w:r>
          </w:p>
        </w:tc>
        <w:tc>
          <w:tcPr>
            <w:tcW w:w="1135" w:type="dxa"/>
            <w:tcBorders>
              <w:top w:val="single" w:sz="8" w:space="0" w:color="auto"/>
              <w:left w:val="nil"/>
              <w:bottom w:val="single" w:sz="8" w:space="0" w:color="auto"/>
              <w:right w:val="nil"/>
            </w:tcBorders>
            <w:noWrap/>
            <w:vAlign w:val="center"/>
            <w:hideMark/>
          </w:tcPr>
          <w:p w:rsidR="00ED47FD" w:rsidRPr="00185FD1" w:rsidRDefault="00ED47FD">
            <w:pPr>
              <w:jc w:val="right"/>
              <w:rPr>
                <w:rFonts w:asciiTheme="majorHAnsi" w:hAnsiTheme="majorHAnsi" w:cstheme="majorHAnsi"/>
                <w:b/>
                <w:bCs/>
                <w:color w:val="000000"/>
                <w:sz w:val="28"/>
                <w:szCs w:val="28"/>
              </w:rPr>
            </w:pPr>
            <w:r w:rsidRPr="00185FD1">
              <w:rPr>
                <w:rFonts w:asciiTheme="majorHAnsi" w:hAnsiTheme="majorHAnsi" w:cstheme="majorHAnsi"/>
                <w:b/>
                <w:bCs/>
                <w:color w:val="000000"/>
                <w:sz w:val="28"/>
                <w:szCs w:val="28"/>
              </w:rPr>
              <w:t>100%</w:t>
            </w:r>
          </w:p>
        </w:tc>
        <w:tc>
          <w:tcPr>
            <w:tcW w:w="1216" w:type="dxa"/>
            <w:tcBorders>
              <w:top w:val="single" w:sz="8" w:space="0" w:color="auto"/>
              <w:left w:val="nil"/>
              <w:bottom w:val="single" w:sz="8" w:space="0" w:color="auto"/>
              <w:right w:val="nil"/>
            </w:tcBorders>
            <w:noWrap/>
            <w:vAlign w:val="center"/>
            <w:hideMark/>
          </w:tcPr>
          <w:p w:rsidR="00ED47FD" w:rsidRPr="00185FD1" w:rsidRDefault="00ED47FD">
            <w:pPr>
              <w:jc w:val="right"/>
              <w:rPr>
                <w:rFonts w:asciiTheme="majorHAnsi" w:hAnsiTheme="majorHAnsi" w:cstheme="majorHAnsi"/>
                <w:b/>
                <w:bCs/>
                <w:color w:val="000000"/>
                <w:sz w:val="28"/>
                <w:szCs w:val="28"/>
              </w:rPr>
            </w:pPr>
            <w:r w:rsidRPr="00185FD1">
              <w:rPr>
                <w:rFonts w:asciiTheme="majorHAnsi" w:hAnsiTheme="majorHAnsi" w:cstheme="majorHAnsi"/>
                <w:b/>
                <w:bCs/>
                <w:color w:val="000000"/>
                <w:sz w:val="28"/>
                <w:szCs w:val="28"/>
              </w:rPr>
              <w:t>202,592</w:t>
            </w:r>
          </w:p>
        </w:tc>
        <w:tc>
          <w:tcPr>
            <w:tcW w:w="1144" w:type="dxa"/>
            <w:tcBorders>
              <w:top w:val="single" w:sz="8" w:space="0" w:color="auto"/>
              <w:left w:val="nil"/>
              <w:bottom w:val="single" w:sz="8" w:space="0" w:color="auto"/>
              <w:right w:val="nil"/>
            </w:tcBorders>
            <w:noWrap/>
            <w:vAlign w:val="center"/>
            <w:hideMark/>
          </w:tcPr>
          <w:p w:rsidR="00ED47FD" w:rsidRPr="00185FD1" w:rsidRDefault="00ED47FD">
            <w:pPr>
              <w:jc w:val="right"/>
              <w:rPr>
                <w:rFonts w:asciiTheme="majorHAnsi" w:hAnsiTheme="majorHAnsi" w:cstheme="majorHAnsi"/>
                <w:b/>
                <w:bCs/>
                <w:color w:val="000000"/>
                <w:sz w:val="28"/>
                <w:szCs w:val="28"/>
              </w:rPr>
            </w:pPr>
            <w:r w:rsidRPr="00185FD1">
              <w:rPr>
                <w:rFonts w:asciiTheme="majorHAnsi" w:hAnsiTheme="majorHAnsi" w:cstheme="majorHAnsi"/>
                <w:b/>
                <w:bCs/>
                <w:color w:val="000000"/>
                <w:sz w:val="28"/>
                <w:szCs w:val="28"/>
              </w:rPr>
              <w:t>100%</w:t>
            </w:r>
          </w:p>
        </w:tc>
      </w:tr>
      <w:tr w:rsidR="00ED47FD" w:rsidRPr="00185FD1" w:rsidTr="00ED47FD">
        <w:trPr>
          <w:trHeight w:val="290"/>
        </w:trPr>
        <w:tc>
          <w:tcPr>
            <w:tcW w:w="3260" w:type="dxa"/>
            <w:noWrap/>
            <w:vAlign w:val="bottom"/>
            <w:hideMark/>
          </w:tcPr>
          <w:p w:rsidR="00ED47FD" w:rsidRPr="00185FD1" w:rsidRDefault="00ED47FD">
            <w:pPr>
              <w:rPr>
                <w:rFonts w:asciiTheme="majorHAnsi" w:hAnsiTheme="majorHAnsi" w:cstheme="majorHAnsi"/>
                <w:b/>
                <w:bCs/>
                <w:color w:val="000000"/>
                <w:sz w:val="28"/>
                <w:szCs w:val="28"/>
              </w:rPr>
            </w:pPr>
          </w:p>
        </w:tc>
        <w:tc>
          <w:tcPr>
            <w:tcW w:w="1205" w:type="dxa"/>
            <w:noWrap/>
            <w:vAlign w:val="bottom"/>
            <w:hideMark/>
          </w:tcPr>
          <w:p w:rsidR="00ED47FD" w:rsidRPr="00185FD1" w:rsidRDefault="00ED47FD">
            <w:pPr>
              <w:rPr>
                <w:rFonts w:asciiTheme="majorHAnsi" w:hAnsiTheme="majorHAnsi" w:cstheme="majorHAnsi"/>
                <w:sz w:val="28"/>
                <w:szCs w:val="28"/>
              </w:rPr>
            </w:pPr>
          </w:p>
        </w:tc>
        <w:tc>
          <w:tcPr>
            <w:tcW w:w="1135" w:type="dxa"/>
            <w:noWrap/>
            <w:vAlign w:val="bottom"/>
            <w:hideMark/>
          </w:tcPr>
          <w:p w:rsidR="00ED47FD" w:rsidRPr="00185FD1" w:rsidRDefault="00ED47FD">
            <w:pPr>
              <w:rPr>
                <w:rFonts w:asciiTheme="majorHAnsi" w:hAnsiTheme="majorHAnsi" w:cstheme="majorHAnsi"/>
                <w:sz w:val="28"/>
                <w:szCs w:val="28"/>
              </w:rPr>
            </w:pPr>
          </w:p>
        </w:tc>
        <w:tc>
          <w:tcPr>
            <w:tcW w:w="1216" w:type="dxa"/>
            <w:noWrap/>
            <w:vAlign w:val="bottom"/>
            <w:hideMark/>
          </w:tcPr>
          <w:p w:rsidR="00ED47FD" w:rsidRPr="00185FD1" w:rsidRDefault="00ED47FD">
            <w:pPr>
              <w:rPr>
                <w:rFonts w:asciiTheme="majorHAnsi" w:hAnsiTheme="majorHAnsi" w:cstheme="majorHAnsi"/>
                <w:sz w:val="28"/>
                <w:szCs w:val="28"/>
              </w:rPr>
            </w:pPr>
          </w:p>
        </w:tc>
        <w:tc>
          <w:tcPr>
            <w:tcW w:w="1144" w:type="dxa"/>
            <w:noWrap/>
            <w:vAlign w:val="bottom"/>
            <w:hideMark/>
          </w:tcPr>
          <w:p w:rsidR="00ED47FD" w:rsidRPr="00185FD1" w:rsidRDefault="00ED47FD">
            <w:pPr>
              <w:rPr>
                <w:rFonts w:asciiTheme="majorHAnsi" w:hAnsiTheme="majorHAnsi" w:cstheme="majorHAnsi"/>
                <w:sz w:val="28"/>
                <w:szCs w:val="28"/>
              </w:rPr>
            </w:pPr>
          </w:p>
        </w:tc>
      </w:tr>
    </w:tbl>
    <w:p w:rsidR="00ED47FD" w:rsidRPr="00185FD1" w:rsidRDefault="00ED47FD" w:rsidP="00ED47FD">
      <w:pPr>
        <w:jc w:val="both"/>
        <w:rPr>
          <w:rFonts w:asciiTheme="majorHAnsi" w:hAnsiTheme="majorHAnsi" w:cstheme="majorHAnsi"/>
          <w:sz w:val="28"/>
          <w:szCs w:val="28"/>
        </w:rPr>
      </w:pPr>
      <w:r w:rsidRPr="00185FD1">
        <w:rPr>
          <w:rFonts w:asciiTheme="majorHAnsi" w:hAnsiTheme="majorHAnsi" w:cstheme="majorHAnsi"/>
          <w:sz w:val="28"/>
          <w:szCs w:val="28"/>
        </w:rPr>
        <w:lastRenderedPageBreak/>
        <w:t xml:space="preserve">Grant making organisations receive large numbers of requests for assistance in these straightened economic times, so we thank those organisations who have been able to support us in 2017, and hope for continued support in 2018. Without their support, we would not survive. We are also grateful for the continuing work of our staff, friends and volunteers. </w:t>
      </w:r>
    </w:p>
    <w:p w:rsidR="00295EBD" w:rsidRPr="00295EBD" w:rsidRDefault="00ED47FD" w:rsidP="00295EBD">
      <w:pPr>
        <w:jc w:val="both"/>
        <w:rPr>
          <w:rFonts w:cstheme="minorHAnsi"/>
          <w:sz w:val="28"/>
          <w:szCs w:val="28"/>
        </w:rPr>
      </w:pPr>
      <w:r w:rsidRPr="00185FD1">
        <w:rPr>
          <w:rFonts w:asciiTheme="majorHAnsi" w:hAnsiTheme="majorHAnsi" w:cstheme="majorHAnsi"/>
          <w:sz w:val="28"/>
          <w:szCs w:val="28"/>
        </w:rPr>
        <w:t xml:space="preserve">Our income in 2017 was budgeted at £164,000. The actual income of £231,000 </w:t>
      </w:r>
      <w:r w:rsidRPr="00295EBD">
        <w:rPr>
          <w:rFonts w:cstheme="minorHAnsi"/>
          <w:sz w:val="28"/>
          <w:szCs w:val="28"/>
        </w:rPr>
        <w:t>was</w:t>
      </w:r>
      <w:r w:rsidR="00295EBD" w:rsidRPr="00295EBD">
        <w:rPr>
          <w:rFonts w:cstheme="minorHAnsi"/>
          <w:sz w:val="28"/>
          <w:szCs w:val="28"/>
        </w:rPr>
        <w:t xml:space="preserve"> £67,000 over plan. This was as a</w:t>
      </w:r>
      <w:r w:rsidR="00A840EC">
        <w:rPr>
          <w:rFonts w:cstheme="minorHAnsi"/>
          <w:sz w:val="28"/>
          <w:szCs w:val="28"/>
        </w:rPr>
        <w:t xml:space="preserve"> r</w:t>
      </w:r>
      <w:r w:rsidR="00295EBD" w:rsidRPr="00295EBD">
        <w:rPr>
          <w:rFonts w:cstheme="minorHAnsi"/>
          <w:sz w:val="28"/>
          <w:szCs w:val="28"/>
        </w:rPr>
        <w:t>esult of meeting our charitable trust income budget and receiving 2017/18 income early. We budgeted expenditure of £184,000, but spent £196,000, partly due to the spending of a development grant received in –year from the lottery. This fully funded additional spend was to pursue alternate income and business development opportunities.</w:t>
      </w:r>
    </w:p>
    <w:p w:rsidR="00295EBD" w:rsidRPr="00295EBD" w:rsidRDefault="00295EBD" w:rsidP="00295EBD">
      <w:pPr>
        <w:tabs>
          <w:tab w:val="center" w:pos="4320"/>
        </w:tabs>
        <w:jc w:val="both"/>
        <w:rPr>
          <w:rFonts w:cstheme="minorHAnsi"/>
          <w:sz w:val="28"/>
          <w:szCs w:val="28"/>
        </w:rPr>
      </w:pPr>
      <w:r w:rsidRPr="00295EBD">
        <w:rPr>
          <w:rFonts w:cstheme="minorHAnsi"/>
          <w:sz w:val="28"/>
          <w:szCs w:val="28"/>
        </w:rPr>
        <w:t>As a result of all this our cash balances increased as follows:</w:t>
      </w:r>
    </w:p>
    <w:tbl>
      <w:tblPr>
        <w:tblW w:w="5600" w:type="dxa"/>
        <w:tblInd w:w="108" w:type="dxa"/>
        <w:tblLook w:val="04A0" w:firstRow="1" w:lastRow="0" w:firstColumn="1" w:lastColumn="0" w:noHBand="0" w:noVBand="1"/>
      </w:tblPr>
      <w:tblGrid>
        <w:gridCol w:w="3260"/>
        <w:gridCol w:w="960"/>
        <w:gridCol w:w="1380"/>
      </w:tblGrid>
      <w:tr w:rsidR="00295EBD" w:rsidRPr="00295EBD" w:rsidTr="00295EBD">
        <w:trPr>
          <w:trHeight w:val="290"/>
        </w:trPr>
        <w:tc>
          <w:tcPr>
            <w:tcW w:w="3260" w:type="dxa"/>
            <w:noWrap/>
            <w:vAlign w:val="bottom"/>
            <w:hideMark/>
          </w:tcPr>
          <w:p w:rsidR="00295EBD" w:rsidRPr="00295EBD" w:rsidRDefault="00295EBD">
            <w:pPr>
              <w:rPr>
                <w:rFonts w:cstheme="minorHAnsi"/>
                <w:sz w:val="28"/>
                <w:szCs w:val="28"/>
              </w:rPr>
            </w:pPr>
          </w:p>
        </w:tc>
        <w:tc>
          <w:tcPr>
            <w:tcW w:w="960" w:type="dxa"/>
            <w:noWrap/>
            <w:vAlign w:val="center"/>
            <w:hideMark/>
          </w:tcPr>
          <w:p w:rsidR="00295EBD" w:rsidRPr="00295EBD" w:rsidRDefault="00295EBD">
            <w:pPr>
              <w:rPr>
                <w:rFonts w:cstheme="minorHAnsi"/>
                <w:sz w:val="28"/>
                <w:szCs w:val="28"/>
              </w:rPr>
            </w:pPr>
          </w:p>
        </w:tc>
        <w:tc>
          <w:tcPr>
            <w:tcW w:w="1380" w:type="dxa"/>
            <w:noWrap/>
            <w:vAlign w:val="center"/>
            <w:hideMark/>
          </w:tcPr>
          <w:p w:rsidR="00295EBD" w:rsidRPr="00295EBD" w:rsidRDefault="00295EBD">
            <w:pPr>
              <w:jc w:val="center"/>
              <w:rPr>
                <w:rFonts w:cstheme="minorHAnsi"/>
                <w:b/>
                <w:bCs/>
                <w:color w:val="000000"/>
                <w:sz w:val="28"/>
                <w:szCs w:val="28"/>
                <w:lang w:val="en-GB"/>
              </w:rPr>
            </w:pPr>
            <w:r w:rsidRPr="00295EBD">
              <w:rPr>
                <w:rFonts w:cstheme="minorHAnsi"/>
                <w:b/>
                <w:bCs/>
                <w:color w:val="000000"/>
                <w:sz w:val="28"/>
                <w:szCs w:val="28"/>
              </w:rPr>
              <w:t xml:space="preserve"> £ </w:t>
            </w:r>
          </w:p>
        </w:tc>
      </w:tr>
      <w:tr w:rsidR="00295EBD" w:rsidRPr="00295EBD" w:rsidTr="00295EBD">
        <w:trPr>
          <w:trHeight w:val="320"/>
        </w:trPr>
        <w:tc>
          <w:tcPr>
            <w:tcW w:w="4220" w:type="dxa"/>
            <w:gridSpan w:val="2"/>
            <w:noWrap/>
            <w:vAlign w:val="center"/>
            <w:hideMark/>
          </w:tcPr>
          <w:p w:rsidR="00295EBD" w:rsidRPr="00295EBD" w:rsidRDefault="00295EBD">
            <w:pPr>
              <w:rPr>
                <w:rFonts w:cstheme="minorHAnsi"/>
                <w:b/>
                <w:bCs/>
                <w:color w:val="000000"/>
                <w:sz w:val="28"/>
                <w:szCs w:val="28"/>
              </w:rPr>
            </w:pPr>
            <w:r w:rsidRPr="00295EBD">
              <w:rPr>
                <w:rFonts w:cstheme="minorHAnsi"/>
                <w:b/>
                <w:bCs/>
                <w:color w:val="000000"/>
                <w:sz w:val="28"/>
                <w:szCs w:val="28"/>
              </w:rPr>
              <w:t>opening cash 1 October  2016</w:t>
            </w:r>
          </w:p>
        </w:tc>
        <w:tc>
          <w:tcPr>
            <w:tcW w:w="1380" w:type="dxa"/>
            <w:tcBorders>
              <w:top w:val="nil"/>
              <w:left w:val="nil"/>
              <w:bottom w:val="single" w:sz="8" w:space="0" w:color="auto"/>
              <w:right w:val="nil"/>
            </w:tcBorders>
            <w:noWrap/>
            <w:vAlign w:val="center"/>
            <w:hideMark/>
          </w:tcPr>
          <w:p w:rsidR="00295EBD" w:rsidRPr="00295EBD" w:rsidRDefault="00295EBD">
            <w:pPr>
              <w:jc w:val="right"/>
              <w:rPr>
                <w:rFonts w:cstheme="minorHAnsi"/>
                <w:b/>
                <w:bCs/>
                <w:color w:val="000000"/>
                <w:sz w:val="28"/>
                <w:szCs w:val="28"/>
              </w:rPr>
            </w:pPr>
            <w:r w:rsidRPr="00295EBD">
              <w:rPr>
                <w:rFonts w:cstheme="minorHAnsi"/>
                <w:b/>
                <w:bCs/>
                <w:color w:val="000000"/>
                <w:sz w:val="28"/>
                <w:szCs w:val="28"/>
              </w:rPr>
              <w:t>79,000</w:t>
            </w:r>
          </w:p>
        </w:tc>
      </w:tr>
      <w:tr w:rsidR="00295EBD" w:rsidRPr="00295EBD" w:rsidTr="00295EBD">
        <w:trPr>
          <w:trHeight w:val="310"/>
        </w:trPr>
        <w:tc>
          <w:tcPr>
            <w:tcW w:w="3260" w:type="dxa"/>
            <w:noWrap/>
            <w:vAlign w:val="bottom"/>
            <w:hideMark/>
          </w:tcPr>
          <w:p w:rsidR="00295EBD" w:rsidRPr="00295EBD" w:rsidRDefault="00295EBD">
            <w:pPr>
              <w:rPr>
                <w:rFonts w:cstheme="minorHAnsi"/>
                <w:b/>
                <w:bCs/>
                <w:color w:val="000000"/>
                <w:sz w:val="28"/>
                <w:szCs w:val="28"/>
              </w:rPr>
            </w:pPr>
          </w:p>
        </w:tc>
        <w:tc>
          <w:tcPr>
            <w:tcW w:w="960" w:type="dxa"/>
            <w:noWrap/>
            <w:vAlign w:val="bottom"/>
            <w:hideMark/>
          </w:tcPr>
          <w:p w:rsidR="00295EBD" w:rsidRPr="00295EBD" w:rsidRDefault="00295EBD">
            <w:pPr>
              <w:rPr>
                <w:rFonts w:cstheme="minorHAnsi"/>
                <w:sz w:val="28"/>
                <w:szCs w:val="28"/>
              </w:rPr>
            </w:pPr>
          </w:p>
        </w:tc>
        <w:tc>
          <w:tcPr>
            <w:tcW w:w="1380" w:type="dxa"/>
            <w:noWrap/>
            <w:vAlign w:val="bottom"/>
            <w:hideMark/>
          </w:tcPr>
          <w:p w:rsidR="00295EBD" w:rsidRPr="00295EBD" w:rsidRDefault="00295EBD">
            <w:pPr>
              <w:rPr>
                <w:rFonts w:cstheme="minorHAnsi"/>
                <w:sz w:val="28"/>
                <w:szCs w:val="28"/>
              </w:rPr>
            </w:pPr>
          </w:p>
        </w:tc>
      </w:tr>
      <w:tr w:rsidR="00295EBD" w:rsidRPr="00295EBD" w:rsidTr="00295EBD">
        <w:trPr>
          <w:trHeight w:val="310"/>
        </w:trPr>
        <w:tc>
          <w:tcPr>
            <w:tcW w:w="3260" w:type="dxa"/>
            <w:noWrap/>
            <w:vAlign w:val="center"/>
            <w:hideMark/>
          </w:tcPr>
          <w:p w:rsidR="00295EBD" w:rsidRPr="00295EBD" w:rsidRDefault="00295EBD">
            <w:pPr>
              <w:rPr>
                <w:rFonts w:cstheme="minorHAnsi"/>
                <w:color w:val="000000"/>
                <w:sz w:val="28"/>
                <w:szCs w:val="28"/>
                <w:lang w:val="en-GB"/>
              </w:rPr>
            </w:pPr>
            <w:r w:rsidRPr="00295EBD">
              <w:rPr>
                <w:rFonts w:cstheme="minorHAnsi"/>
                <w:color w:val="000000"/>
                <w:sz w:val="28"/>
                <w:szCs w:val="28"/>
              </w:rPr>
              <w:t>income 2016/17</w:t>
            </w:r>
          </w:p>
        </w:tc>
        <w:tc>
          <w:tcPr>
            <w:tcW w:w="960" w:type="dxa"/>
            <w:noWrap/>
            <w:vAlign w:val="bottom"/>
            <w:hideMark/>
          </w:tcPr>
          <w:p w:rsidR="00295EBD" w:rsidRPr="00295EBD" w:rsidRDefault="00295EBD">
            <w:pPr>
              <w:rPr>
                <w:rFonts w:cstheme="minorHAnsi"/>
                <w:color w:val="000000"/>
                <w:sz w:val="28"/>
                <w:szCs w:val="28"/>
              </w:rPr>
            </w:pPr>
          </w:p>
        </w:tc>
        <w:tc>
          <w:tcPr>
            <w:tcW w:w="1380" w:type="dxa"/>
            <w:noWrap/>
            <w:vAlign w:val="center"/>
            <w:hideMark/>
          </w:tcPr>
          <w:p w:rsidR="00295EBD" w:rsidRPr="00295EBD" w:rsidRDefault="00295EBD">
            <w:pPr>
              <w:jc w:val="right"/>
              <w:rPr>
                <w:rFonts w:cstheme="minorHAnsi"/>
                <w:color w:val="000000"/>
                <w:sz w:val="28"/>
                <w:szCs w:val="28"/>
                <w:lang w:val="en-GB"/>
              </w:rPr>
            </w:pPr>
            <w:r w:rsidRPr="00295EBD">
              <w:rPr>
                <w:rFonts w:cstheme="minorHAnsi"/>
                <w:color w:val="000000"/>
                <w:sz w:val="28"/>
                <w:szCs w:val="28"/>
              </w:rPr>
              <w:t>231,000</w:t>
            </w:r>
          </w:p>
        </w:tc>
      </w:tr>
      <w:tr w:rsidR="00295EBD" w:rsidRPr="00295EBD" w:rsidTr="00295EBD">
        <w:trPr>
          <w:trHeight w:val="310"/>
        </w:trPr>
        <w:tc>
          <w:tcPr>
            <w:tcW w:w="3260" w:type="dxa"/>
            <w:noWrap/>
            <w:vAlign w:val="center"/>
            <w:hideMark/>
          </w:tcPr>
          <w:p w:rsidR="00295EBD" w:rsidRPr="00295EBD" w:rsidRDefault="00295EBD">
            <w:pPr>
              <w:rPr>
                <w:rFonts w:cstheme="minorHAnsi"/>
                <w:color w:val="000000"/>
                <w:sz w:val="28"/>
                <w:szCs w:val="28"/>
              </w:rPr>
            </w:pPr>
            <w:r w:rsidRPr="00295EBD">
              <w:rPr>
                <w:rFonts w:cstheme="minorHAnsi"/>
                <w:color w:val="000000"/>
                <w:sz w:val="28"/>
                <w:szCs w:val="28"/>
              </w:rPr>
              <w:t>expenditure 2016/17</w:t>
            </w:r>
          </w:p>
        </w:tc>
        <w:tc>
          <w:tcPr>
            <w:tcW w:w="960" w:type="dxa"/>
            <w:noWrap/>
            <w:vAlign w:val="bottom"/>
            <w:hideMark/>
          </w:tcPr>
          <w:p w:rsidR="00295EBD" w:rsidRPr="00295EBD" w:rsidRDefault="00295EBD">
            <w:pPr>
              <w:rPr>
                <w:rFonts w:cstheme="minorHAnsi"/>
                <w:color w:val="000000"/>
                <w:sz w:val="28"/>
                <w:szCs w:val="28"/>
              </w:rPr>
            </w:pPr>
          </w:p>
        </w:tc>
        <w:tc>
          <w:tcPr>
            <w:tcW w:w="1380" w:type="dxa"/>
            <w:noWrap/>
            <w:vAlign w:val="center"/>
            <w:hideMark/>
          </w:tcPr>
          <w:p w:rsidR="00295EBD" w:rsidRPr="00295EBD" w:rsidRDefault="00295EBD">
            <w:pPr>
              <w:jc w:val="right"/>
              <w:rPr>
                <w:rFonts w:cstheme="minorHAnsi"/>
                <w:color w:val="000000"/>
                <w:sz w:val="28"/>
                <w:szCs w:val="28"/>
                <w:lang w:val="en-GB"/>
              </w:rPr>
            </w:pPr>
            <w:r w:rsidRPr="00295EBD">
              <w:rPr>
                <w:rFonts w:cstheme="minorHAnsi"/>
                <w:color w:val="000000"/>
                <w:sz w:val="28"/>
                <w:szCs w:val="28"/>
              </w:rPr>
              <w:t>-196,000</w:t>
            </w:r>
          </w:p>
        </w:tc>
      </w:tr>
      <w:tr w:rsidR="00295EBD" w:rsidRPr="00295EBD" w:rsidTr="00295EBD">
        <w:trPr>
          <w:trHeight w:val="320"/>
        </w:trPr>
        <w:tc>
          <w:tcPr>
            <w:tcW w:w="3260" w:type="dxa"/>
            <w:noWrap/>
            <w:vAlign w:val="bottom"/>
            <w:hideMark/>
          </w:tcPr>
          <w:p w:rsidR="00295EBD" w:rsidRPr="00295EBD" w:rsidRDefault="00295EBD">
            <w:pPr>
              <w:rPr>
                <w:rFonts w:cstheme="minorHAnsi"/>
                <w:color w:val="000000"/>
                <w:sz w:val="28"/>
                <w:szCs w:val="28"/>
              </w:rPr>
            </w:pPr>
          </w:p>
        </w:tc>
        <w:tc>
          <w:tcPr>
            <w:tcW w:w="960" w:type="dxa"/>
            <w:noWrap/>
            <w:vAlign w:val="bottom"/>
            <w:hideMark/>
          </w:tcPr>
          <w:p w:rsidR="00295EBD" w:rsidRPr="00295EBD" w:rsidRDefault="00295EBD">
            <w:pPr>
              <w:rPr>
                <w:rFonts w:cstheme="minorHAnsi"/>
                <w:sz w:val="28"/>
                <w:szCs w:val="28"/>
              </w:rPr>
            </w:pPr>
          </w:p>
        </w:tc>
        <w:tc>
          <w:tcPr>
            <w:tcW w:w="1380" w:type="dxa"/>
            <w:noWrap/>
            <w:vAlign w:val="bottom"/>
            <w:hideMark/>
          </w:tcPr>
          <w:p w:rsidR="00295EBD" w:rsidRPr="00295EBD" w:rsidRDefault="00295EBD">
            <w:pPr>
              <w:rPr>
                <w:rFonts w:cstheme="minorHAnsi"/>
                <w:sz w:val="28"/>
                <w:szCs w:val="28"/>
              </w:rPr>
            </w:pPr>
          </w:p>
        </w:tc>
      </w:tr>
      <w:tr w:rsidR="00295EBD" w:rsidRPr="00295EBD" w:rsidTr="00295EBD">
        <w:trPr>
          <w:trHeight w:val="320"/>
        </w:trPr>
        <w:tc>
          <w:tcPr>
            <w:tcW w:w="4220" w:type="dxa"/>
            <w:gridSpan w:val="2"/>
            <w:noWrap/>
            <w:vAlign w:val="center"/>
            <w:hideMark/>
          </w:tcPr>
          <w:p w:rsidR="00295EBD" w:rsidRPr="00295EBD" w:rsidRDefault="00295EBD">
            <w:pPr>
              <w:rPr>
                <w:rFonts w:cstheme="minorHAnsi"/>
                <w:b/>
                <w:bCs/>
                <w:color w:val="000000"/>
                <w:sz w:val="28"/>
                <w:szCs w:val="28"/>
                <w:lang w:val="en-GB"/>
              </w:rPr>
            </w:pPr>
            <w:r w:rsidRPr="00295EBD">
              <w:rPr>
                <w:rFonts w:cstheme="minorHAnsi"/>
                <w:b/>
                <w:bCs/>
                <w:color w:val="000000"/>
                <w:sz w:val="28"/>
                <w:szCs w:val="28"/>
              </w:rPr>
              <w:t>closing cash 30 September 2017</w:t>
            </w:r>
          </w:p>
        </w:tc>
        <w:tc>
          <w:tcPr>
            <w:tcW w:w="1380" w:type="dxa"/>
            <w:tcBorders>
              <w:top w:val="single" w:sz="8" w:space="0" w:color="auto"/>
              <w:left w:val="nil"/>
              <w:bottom w:val="single" w:sz="8" w:space="0" w:color="auto"/>
              <w:right w:val="nil"/>
            </w:tcBorders>
            <w:noWrap/>
            <w:vAlign w:val="center"/>
            <w:hideMark/>
          </w:tcPr>
          <w:p w:rsidR="00295EBD" w:rsidRPr="00295EBD" w:rsidRDefault="00295EBD">
            <w:pPr>
              <w:jc w:val="right"/>
              <w:rPr>
                <w:rFonts w:cstheme="minorHAnsi"/>
                <w:b/>
                <w:bCs/>
                <w:color w:val="000000"/>
                <w:sz w:val="28"/>
                <w:szCs w:val="28"/>
              </w:rPr>
            </w:pPr>
            <w:r w:rsidRPr="00295EBD">
              <w:rPr>
                <w:rFonts w:cstheme="minorHAnsi"/>
                <w:b/>
                <w:bCs/>
                <w:color w:val="000000"/>
                <w:sz w:val="28"/>
                <w:szCs w:val="28"/>
              </w:rPr>
              <w:t>114,000</w:t>
            </w:r>
          </w:p>
        </w:tc>
      </w:tr>
    </w:tbl>
    <w:p w:rsidR="00295EBD" w:rsidRPr="00295EBD" w:rsidRDefault="00295EBD" w:rsidP="00295EBD">
      <w:pPr>
        <w:tabs>
          <w:tab w:val="center" w:pos="4320"/>
        </w:tabs>
        <w:jc w:val="both"/>
        <w:rPr>
          <w:rFonts w:cstheme="minorHAnsi"/>
          <w:sz w:val="28"/>
          <w:szCs w:val="28"/>
        </w:rPr>
      </w:pPr>
    </w:p>
    <w:p w:rsidR="00295EBD" w:rsidRPr="00295EBD" w:rsidRDefault="00295EBD" w:rsidP="00295EBD">
      <w:pPr>
        <w:jc w:val="both"/>
        <w:rPr>
          <w:rFonts w:cstheme="minorHAnsi"/>
          <w:sz w:val="28"/>
          <w:szCs w:val="28"/>
        </w:rPr>
      </w:pPr>
      <w:r w:rsidRPr="00295EBD">
        <w:rPr>
          <w:rFonts w:cstheme="minorHAnsi"/>
          <w:sz w:val="28"/>
          <w:szCs w:val="28"/>
        </w:rPr>
        <w:t>The surplus over the year translates directly into an increase of £35,000 in cash balances.</w:t>
      </w:r>
    </w:p>
    <w:p w:rsidR="00241402" w:rsidRDefault="00295EBD" w:rsidP="00295EBD">
      <w:pPr>
        <w:rPr>
          <w:rFonts w:cstheme="minorHAnsi"/>
          <w:sz w:val="28"/>
          <w:szCs w:val="28"/>
        </w:rPr>
      </w:pPr>
      <w:r w:rsidRPr="00295EBD">
        <w:rPr>
          <w:rFonts w:cstheme="minorHAnsi"/>
          <w:sz w:val="28"/>
          <w:szCs w:val="28"/>
        </w:rPr>
        <w:t xml:space="preserve">These results show an increase in cash balances, but much of this relates to 2017/18 funding received early. We have not been able to replace the Big Lottery funding and as a result have not had funding in place to support 2016/17 levels of activity. </w:t>
      </w:r>
    </w:p>
    <w:p w:rsidR="00295EBD" w:rsidRPr="00295EBD" w:rsidRDefault="00295EBD" w:rsidP="00295EBD">
      <w:pPr>
        <w:rPr>
          <w:rFonts w:cstheme="minorHAnsi"/>
          <w:sz w:val="28"/>
          <w:szCs w:val="28"/>
        </w:rPr>
      </w:pPr>
      <w:r w:rsidRPr="00295EBD">
        <w:rPr>
          <w:rFonts w:cstheme="minorHAnsi"/>
          <w:sz w:val="28"/>
          <w:szCs w:val="28"/>
        </w:rPr>
        <w:lastRenderedPageBreak/>
        <w:t>Sadly, this has meant we have had to make cut-backs to protect services to those Wyre Forest families who need our help. We re-structured to ensure we continue with this work within the resources available to us. This has meant job losses and we were very sad to lose Heidi and Nikki at the turn of the year.</w:t>
      </w:r>
    </w:p>
    <w:p w:rsidR="00295EBD" w:rsidRPr="009F0E5D" w:rsidRDefault="00295EBD" w:rsidP="00295EBD">
      <w:pPr>
        <w:jc w:val="both"/>
        <w:rPr>
          <w:rFonts w:cstheme="minorHAnsi"/>
          <w:sz w:val="28"/>
          <w:szCs w:val="28"/>
        </w:rPr>
      </w:pPr>
      <w:r w:rsidRPr="009F0E5D">
        <w:rPr>
          <w:rFonts w:cstheme="minorHAnsi"/>
          <w:sz w:val="28"/>
          <w:szCs w:val="28"/>
        </w:rPr>
        <w:t xml:space="preserve">We continue to monitor income, expenditure and cash flow carefully on a monthly basis, so that we can respond appropriately and promptly to any changes in our financial circumstances.  Our service is secure for the next year or so. We are fully focused on the financial security of our organisation. To this end, monitoring income, expenditure and cash flow very carefully, is vitally important. </w:t>
      </w:r>
    </w:p>
    <w:p w:rsidR="00846C62" w:rsidRDefault="00295EBD" w:rsidP="00F102B7">
      <w:pPr>
        <w:tabs>
          <w:tab w:val="center" w:pos="4320"/>
        </w:tabs>
        <w:jc w:val="both"/>
        <w:rPr>
          <w:rFonts w:asciiTheme="majorHAnsi" w:hAnsiTheme="majorHAnsi" w:cstheme="majorHAnsi"/>
          <w:sz w:val="28"/>
          <w:szCs w:val="28"/>
        </w:rPr>
      </w:pPr>
      <w:r w:rsidRPr="009F0E5D">
        <w:rPr>
          <w:rFonts w:cstheme="minorHAnsi"/>
          <w:sz w:val="28"/>
          <w:szCs w:val="28"/>
        </w:rPr>
        <w:t>We continue to pursue funding opportunities, and we start the year to 30 September 2018 chastened but still cautiously optimistic for the future of our service.</w:t>
      </w:r>
    </w:p>
    <w:p w:rsidR="00A93E42" w:rsidRPr="002E6DF9" w:rsidRDefault="008B4EEB" w:rsidP="00F102B7">
      <w:pPr>
        <w:tabs>
          <w:tab w:val="center" w:pos="4320"/>
        </w:tabs>
        <w:jc w:val="both"/>
        <w:rPr>
          <w:rFonts w:cstheme="minorHAnsi"/>
          <w:color w:val="A5300F" w:themeColor="accent1"/>
          <w:sz w:val="32"/>
          <w:szCs w:val="32"/>
        </w:rPr>
      </w:pPr>
      <w:r w:rsidRPr="00C6487D">
        <w:rPr>
          <w:rFonts w:cstheme="minorHAnsi"/>
          <w:noProof/>
          <w:color w:val="A5300F" w:themeColor="accent1"/>
          <w:sz w:val="32"/>
          <w:szCs w:val="32"/>
          <w:lang w:val="en-GB" w:eastAsia="en-GB"/>
        </w:rPr>
        <mc:AlternateContent>
          <mc:Choice Requires="wps">
            <w:drawing>
              <wp:anchor distT="45720" distB="45720" distL="114300" distR="114300" simplePos="0" relativeHeight="251696640" behindDoc="0" locked="0" layoutInCell="1" allowOverlap="1">
                <wp:simplePos x="0" y="0"/>
                <wp:positionH relativeFrom="margin">
                  <wp:posOffset>2819400</wp:posOffset>
                </wp:positionH>
                <wp:positionV relativeFrom="paragraph">
                  <wp:posOffset>942975</wp:posOffset>
                </wp:positionV>
                <wp:extent cx="2800350" cy="1066800"/>
                <wp:effectExtent l="0" t="0" r="19050" b="19050"/>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66800"/>
                        </a:xfrm>
                        <a:prstGeom prst="rect">
                          <a:avLst/>
                        </a:prstGeom>
                        <a:solidFill>
                          <a:srgbClr val="FFFFFF"/>
                        </a:solidFill>
                        <a:ln w="9525">
                          <a:solidFill>
                            <a:srgbClr val="000000"/>
                          </a:solidFill>
                          <a:miter lim="800000"/>
                          <a:headEnd/>
                          <a:tailEnd/>
                        </a:ln>
                      </wps:spPr>
                      <wps:txbx>
                        <w:txbxContent>
                          <w:p w:rsidR="005B5695" w:rsidRPr="001E6A6A" w:rsidRDefault="005B5695" w:rsidP="007A7F4B">
                            <w:pPr>
                              <w:shd w:val="clear" w:color="auto" w:fill="FFFFFF" w:themeFill="background1"/>
                              <w:rPr>
                                <w:rFonts w:ascii="Lucida Calligraphy" w:hAnsi="Lucida Calligraphy"/>
                                <w:b/>
                                <w:sz w:val="40"/>
                                <w:szCs w:val="40"/>
                                <w:lang w:val="en-GB"/>
                              </w:rPr>
                            </w:pPr>
                            <w:r>
                              <w:rPr>
                                <w:rFonts w:ascii="Lucida Calligraphy" w:hAnsi="Lucida Calligraphy"/>
                                <w:sz w:val="48"/>
                                <w:szCs w:val="48"/>
                                <w:lang w:val="en-GB"/>
                              </w:rPr>
                              <w:t xml:space="preserve">   </w:t>
                            </w:r>
                            <w:r w:rsidRPr="001E6A6A">
                              <w:rPr>
                                <w:rFonts w:ascii="Lucida Calligraphy" w:hAnsi="Lucida Calligraphy"/>
                                <w:b/>
                                <w:sz w:val="40"/>
                                <w:szCs w:val="40"/>
                                <w:lang w:val="en-GB"/>
                              </w:rPr>
                              <w:t>Anne Taylor</w:t>
                            </w:r>
                          </w:p>
                          <w:p w:rsidR="005B5695" w:rsidRPr="001E6A6A" w:rsidRDefault="005B5695" w:rsidP="007A7F4B">
                            <w:pPr>
                              <w:shd w:val="clear" w:color="auto" w:fill="FFFFFF" w:themeFill="background1"/>
                              <w:rPr>
                                <w:rFonts w:ascii="Lucida Calligraphy" w:hAnsi="Lucida Calligraphy"/>
                                <w:b/>
                                <w:sz w:val="36"/>
                                <w:szCs w:val="36"/>
                                <w:lang w:val="en-GB"/>
                              </w:rPr>
                            </w:pPr>
                            <w:r w:rsidRPr="001E6A6A">
                              <w:rPr>
                                <w:rFonts w:ascii="Lucida Calligraphy" w:hAnsi="Lucida Calligraphy"/>
                                <w:b/>
                                <w:sz w:val="40"/>
                                <w:szCs w:val="40"/>
                                <w:lang w:val="en-GB"/>
                              </w:rPr>
                              <w:t xml:space="preserve">      </w:t>
                            </w:r>
                            <w:r>
                              <w:rPr>
                                <w:rFonts w:ascii="Lucida Calligraphy" w:hAnsi="Lucida Calligraphy"/>
                                <w:b/>
                                <w:sz w:val="40"/>
                                <w:szCs w:val="40"/>
                                <w:lang w:val="en-GB"/>
                              </w:rPr>
                              <w:t xml:space="preserve"> </w:t>
                            </w:r>
                            <w:r w:rsidRPr="001E6A6A">
                              <w:rPr>
                                <w:rFonts w:ascii="Lucida Calligraphy" w:hAnsi="Lucida Calligraphy"/>
                                <w:b/>
                                <w:sz w:val="36"/>
                                <w:szCs w:val="36"/>
                                <w:lang w:val="en-GB"/>
                              </w:rPr>
                              <w:t>Treasurer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2pt;margin-top:74.25pt;width:220.5pt;height:84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KyJwIAAE4EAAAOAAAAZHJzL2Uyb0RvYy54bWysVNtu2zAMfR+wfxD0vthJk6w14hRdugwD&#10;ugvQ7gNoWY6FSaInKbG7rx8lp2l2exnmB0EUqaPDQ9Kr68FodpDOK7Qln05yzqQVWCu7K/mXh+2r&#10;S858AFuDRitL/ig9v16/fLHqu0LOsEVdS8cIxPqi70rehtAVWeZFKw34CXbSkrNBZyCQ6XZZ7aAn&#10;dKOzWZ4vsx5d3TkU0ns6vR2dfJ3wm0aK8KlpvAxMl5y4hbS6tFZxzdYrKHYOulaJIw34BxYGlKVH&#10;T1C3EIDtnfoNyijh0GMTJgJNhk2jhEw5UDbT/Jds7lvoZMqFxPHdSSb//2DFx8Nnx1Rd8vnigjML&#10;hor0IIfA3uDAZlGfvvMFhd13FBgGOqY6p1x9d4fiq2cWNy3YnbxxDvtWQk38pvFmdnZ1xPERpOo/&#10;YE3PwD5gAhoaZ6J4JAcjdKrT46k2kYqgw9llnl8syCXIN82XS7LTG1A8Xe+cD+8kGhY3JXdU/AQP&#10;hzsfIh0onkLiax61qrdK62S4XbXRjh2AGmWbviP6T2Hasr7kV4vZYlTgrxB5+v4EYVSgjtfKlJxS&#10;oC8GQRF1e2vrtA+g9LgnytoehYzajSqGoRrGmsW7UeQK60dS1uHY4DSQtGnRfeesp+Yuuf+2Byc5&#10;0+8tVedqOp/HaUjGfPF6RoY791TnHrCCoEoeOBu3m5AmKNK2eENVbFTS95nJkTI1bZL9OGBxKs7t&#10;FPX8G1j/AAAA//8DAFBLAwQUAAYACAAAACEA5ZOKY+AAAAALAQAADwAAAGRycy9kb3ducmV2Lnht&#10;bEyPwU7DMBBE70j8g7VIXBB1SpNgQpwKIYHoDQqCqxu7SYS9Drabhr9nOcFxZ0azb+r17CybTIiD&#10;RwnLRQbMYOv1gJ2Et9eHSwEsJoVaWY9GwreJsG5OT2pVaX/EFzNtU8eoBGOlJPQpjRXnse2NU3Hh&#10;R4Pk7X1wKtEZOq6DOlK5s/wqy0ru1ID0oVejue9N+7k9OAkif5o+4mb1/N6We3uTLq6nx68g5fnZ&#10;fHcLLJk5/YXhF5/QoSGmnT+gjsxKyPOctiQyclEAo4QQBSk7CatlWQBvav5/Q/MDAAD//wMAUEsB&#10;Ai0AFAAGAAgAAAAhALaDOJL+AAAA4QEAABMAAAAAAAAAAAAAAAAAAAAAAFtDb250ZW50X1R5cGVz&#10;XS54bWxQSwECLQAUAAYACAAAACEAOP0h/9YAAACUAQAACwAAAAAAAAAAAAAAAAAvAQAAX3JlbHMv&#10;LnJlbHNQSwECLQAUAAYACAAAACEAz4eCsicCAABOBAAADgAAAAAAAAAAAAAAAAAuAgAAZHJzL2Uy&#10;b0RvYy54bWxQSwECLQAUAAYACAAAACEA5ZOKY+AAAAALAQAADwAAAAAAAAAAAAAAAACBBAAAZHJz&#10;L2Rvd25yZXYueG1sUEsFBgAAAAAEAAQA8wAAAI4FAAAAAA==&#10;">
                <v:textbox>
                  <w:txbxContent>
                    <w:p w:rsidR="005B5695" w:rsidRPr="001E6A6A" w:rsidRDefault="005B5695" w:rsidP="007A7F4B">
                      <w:pPr>
                        <w:shd w:val="clear" w:color="auto" w:fill="FFFFFF" w:themeFill="background1"/>
                        <w:rPr>
                          <w:rFonts w:ascii="Lucida Calligraphy" w:hAnsi="Lucida Calligraphy"/>
                          <w:b/>
                          <w:sz w:val="40"/>
                          <w:szCs w:val="40"/>
                          <w:lang w:val="en-GB"/>
                        </w:rPr>
                      </w:pPr>
                      <w:r>
                        <w:rPr>
                          <w:rFonts w:ascii="Lucida Calligraphy" w:hAnsi="Lucida Calligraphy"/>
                          <w:sz w:val="48"/>
                          <w:szCs w:val="48"/>
                          <w:lang w:val="en-GB"/>
                        </w:rPr>
                        <w:t xml:space="preserve">   </w:t>
                      </w:r>
                      <w:r w:rsidRPr="001E6A6A">
                        <w:rPr>
                          <w:rFonts w:ascii="Lucida Calligraphy" w:hAnsi="Lucida Calligraphy"/>
                          <w:b/>
                          <w:sz w:val="40"/>
                          <w:szCs w:val="40"/>
                          <w:lang w:val="en-GB"/>
                        </w:rPr>
                        <w:t>Anne Taylor</w:t>
                      </w:r>
                    </w:p>
                    <w:p w:rsidR="005B5695" w:rsidRPr="001E6A6A" w:rsidRDefault="005B5695" w:rsidP="007A7F4B">
                      <w:pPr>
                        <w:shd w:val="clear" w:color="auto" w:fill="FFFFFF" w:themeFill="background1"/>
                        <w:rPr>
                          <w:rFonts w:ascii="Lucida Calligraphy" w:hAnsi="Lucida Calligraphy"/>
                          <w:b/>
                          <w:sz w:val="36"/>
                          <w:szCs w:val="36"/>
                          <w:lang w:val="en-GB"/>
                        </w:rPr>
                      </w:pPr>
                      <w:r w:rsidRPr="001E6A6A">
                        <w:rPr>
                          <w:rFonts w:ascii="Lucida Calligraphy" w:hAnsi="Lucida Calligraphy"/>
                          <w:b/>
                          <w:sz w:val="40"/>
                          <w:szCs w:val="40"/>
                          <w:lang w:val="en-GB"/>
                        </w:rPr>
                        <w:t xml:space="preserve">      </w:t>
                      </w:r>
                      <w:r>
                        <w:rPr>
                          <w:rFonts w:ascii="Lucida Calligraphy" w:hAnsi="Lucida Calligraphy"/>
                          <w:b/>
                          <w:sz w:val="40"/>
                          <w:szCs w:val="40"/>
                          <w:lang w:val="en-GB"/>
                        </w:rPr>
                        <w:t xml:space="preserve"> </w:t>
                      </w:r>
                      <w:r w:rsidRPr="001E6A6A">
                        <w:rPr>
                          <w:rFonts w:ascii="Lucida Calligraphy" w:hAnsi="Lucida Calligraphy"/>
                          <w:b/>
                          <w:sz w:val="36"/>
                          <w:szCs w:val="36"/>
                          <w:lang w:val="en-GB"/>
                        </w:rPr>
                        <w:t>Treasurer</w:t>
                      </w:r>
                    </w:p>
                  </w:txbxContent>
                </v:textbox>
                <w10:wrap type="square" anchorx="margin"/>
              </v:shape>
            </w:pict>
          </mc:Fallback>
        </mc:AlternateContent>
      </w:r>
      <w:r>
        <w:rPr>
          <w:rFonts w:cstheme="minorHAnsi"/>
          <w:noProof/>
          <w:color w:val="A5300F" w:themeColor="accent1"/>
          <w:sz w:val="32"/>
          <w:szCs w:val="32"/>
          <w:lang w:val="en-GB" w:eastAsia="en-GB"/>
        </w:rPr>
        <w:drawing>
          <wp:inline distT="0" distB="0" distL="0" distR="0" wp14:anchorId="4A8FF7AC" wp14:editId="101D5D6D">
            <wp:extent cx="2162175" cy="2654420"/>
            <wp:effectExtent l="76200" t="76200" r="66675" b="6985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an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3932" cy="2705683"/>
                    </a:xfrm>
                    <a:prstGeom prst="rect">
                      <a:avLst/>
                    </a:prstGeom>
                    <a:solidFill>
                      <a:schemeClr val="accent1"/>
                    </a:solidFill>
                    <a:ln w="66675">
                      <a:solidFill>
                        <a:schemeClr val="tx1">
                          <a:lumMod val="75000"/>
                          <a:lumOff val="25000"/>
                        </a:schemeClr>
                      </a:solidFill>
                    </a:ln>
                  </pic:spPr>
                </pic:pic>
              </a:graphicData>
            </a:graphic>
          </wp:inline>
        </w:drawing>
      </w:r>
    </w:p>
    <w:p w:rsidR="005C0F56" w:rsidRPr="00CB7C04" w:rsidRDefault="000D2262" w:rsidP="005F3B8D">
      <w:pPr>
        <w:pStyle w:val="Heading1"/>
        <w:rPr>
          <w:color w:val="A5300F" w:themeColor="accent1"/>
          <w:sz w:val="36"/>
          <w:szCs w:val="36"/>
        </w:rPr>
      </w:pPr>
      <w:bookmarkStart w:id="2" w:name="_Toc275344219"/>
      <w:r w:rsidRPr="00CB7C04">
        <w:rPr>
          <w:color w:val="A5300F" w:themeColor="accent1"/>
          <w:sz w:val="36"/>
          <w:szCs w:val="36"/>
        </w:rPr>
        <w:lastRenderedPageBreak/>
        <w:t>Wh</w:t>
      </w:r>
      <w:r w:rsidR="00A93E42" w:rsidRPr="00CB7C04">
        <w:rPr>
          <w:color w:val="A5300F" w:themeColor="accent1"/>
          <w:sz w:val="36"/>
          <w:szCs w:val="36"/>
        </w:rPr>
        <w:t>at is Home-Start ?</w:t>
      </w:r>
      <w:bookmarkEnd w:id="2"/>
    </w:p>
    <w:p w:rsidR="00185FD1" w:rsidRDefault="00185FD1" w:rsidP="00327C6D">
      <w:pPr>
        <w:rPr>
          <w:sz w:val="28"/>
          <w:szCs w:val="28"/>
        </w:rPr>
      </w:pPr>
      <w:r>
        <w:rPr>
          <w:noProof/>
          <w:lang w:val="en-GB" w:eastAsia="en-GB"/>
        </w:rPr>
        <w:drawing>
          <wp:anchor distT="0" distB="0" distL="114300" distR="114300" simplePos="0" relativeHeight="251660288" behindDoc="0" locked="0" layoutInCell="1" allowOverlap="1" wp14:anchorId="6ADBEA7F" wp14:editId="11BFF2E4">
            <wp:simplePos x="0" y="0"/>
            <wp:positionH relativeFrom="page">
              <wp:align>right</wp:align>
            </wp:positionH>
            <wp:positionV relativeFrom="margin">
              <wp:posOffset>619760</wp:posOffset>
            </wp:positionV>
            <wp:extent cx="3799205" cy="2529205"/>
            <wp:effectExtent l="323850" t="323850" r="315595" b="3282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6">
                      <a:extLst>
                        <a:ext uri="{28A0092B-C50C-407E-A947-70E740481C1C}">
                          <a14:useLocalDpi xmlns:a14="http://schemas.microsoft.com/office/drawing/2010/main" val="0"/>
                        </a:ext>
                      </a:extLst>
                    </a:blip>
                    <a:stretch>
                      <a:fillRect/>
                    </a:stretch>
                  </pic:blipFill>
                  <pic:spPr>
                    <a:xfrm>
                      <a:off x="0" y="0"/>
                      <a:ext cx="3799205" cy="252920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27C6D" w:rsidRPr="00327C6D" w:rsidRDefault="00BA30FA" w:rsidP="00327C6D">
      <w:pPr>
        <w:rPr>
          <w:sz w:val="28"/>
          <w:szCs w:val="28"/>
        </w:rPr>
      </w:pPr>
      <w:r w:rsidRPr="00327C6D">
        <w:rPr>
          <w:sz w:val="28"/>
          <w:szCs w:val="28"/>
        </w:rPr>
        <w:t>Home-Start Wyre Forest (HSWF) is a Family Support Organisation, offering practical and emotional support to parents with children in their own homes, helping to alleviate stress and prevent family c</w:t>
      </w:r>
      <w:r w:rsidR="00327C6D" w:rsidRPr="00327C6D">
        <w:rPr>
          <w:sz w:val="28"/>
          <w:szCs w:val="28"/>
        </w:rPr>
        <w:t>risis.</w:t>
      </w:r>
      <w:bookmarkStart w:id="3" w:name="_Toc275344220"/>
    </w:p>
    <w:p w:rsidR="00D075A1" w:rsidRDefault="00327C6D" w:rsidP="00327C6D">
      <w:pPr>
        <w:rPr>
          <w:sz w:val="28"/>
          <w:szCs w:val="28"/>
        </w:rPr>
      </w:pPr>
      <w:r w:rsidRPr="00327C6D">
        <w:rPr>
          <w:sz w:val="28"/>
          <w:szCs w:val="28"/>
        </w:rPr>
        <w:t xml:space="preserve">We can offer support to a parent who : </w:t>
      </w:r>
    </w:p>
    <w:p w:rsidR="00D075A1" w:rsidRDefault="00327C6D" w:rsidP="00D075A1">
      <w:pPr>
        <w:pStyle w:val="ListParagraph"/>
        <w:numPr>
          <w:ilvl w:val="0"/>
          <w:numId w:val="15"/>
        </w:numPr>
        <w:rPr>
          <w:sz w:val="28"/>
          <w:szCs w:val="28"/>
        </w:rPr>
      </w:pPr>
      <w:r w:rsidRPr="00D075A1">
        <w:rPr>
          <w:sz w:val="28"/>
          <w:szCs w:val="28"/>
        </w:rPr>
        <w:t xml:space="preserve">has a child or is expecting a child </w:t>
      </w:r>
    </w:p>
    <w:p w:rsidR="00D075A1" w:rsidRDefault="00D075A1" w:rsidP="00D075A1">
      <w:pPr>
        <w:pStyle w:val="ListParagraph"/>
        <w:numPr>
          <w:ilvl w:val="0"/>
          <w:numId w:val="15"/>
        </w:numPr>
        <w:rPr>
          <w:sz w:val="28"/>
          <w:szCs w:val="28"/>
        </w:rPr>
      </w:pPr>
      <w:r>
        <w:rPr>
          <w:sz w:val="28"/>
          <w:szCs w:val="28"/>
        </w:rPr>
        <w:t>l</w:t>
      </w:r>
      <w:r w:rsidR="00327C6D" w:rsidRPr="00D075A1">
        <w:rPr>
          <w:sz w:val="28"/>
          <w:szCs w:val="28"/>
        </w:rPr>
        <w:t xml:space="preserve">ives in the Wyre Forest District </w:t>
      </w:r>
    </w:p>
    <w:p w:rsidR="00D075A1" w:rsidRDefault="00327C6D" w:rsidP="00D075A1">
      <w:pPr>
        <w:pStyle w:val="ListParagraph"/>
        <w:numPr>
          <w:ilvl w:val="0"/>
          <w:numId w:val="15"/>
        </w:numPr>
        <w:rPr>
          <w:sz w:val="28"/>
          <w:szCs w:val="28"/>
        </w:rPr>
      </w:pPr>
      <w:r w:rsidRPr="00D075A1">
        <w:rPr>
          <w:sz w:val="28"/>
          <w:szCs w:val="28"/>
        </w:rPr>
        <w:t xml:space="preserve">is in need of support </w:t>
      </w:r>
    </w:p>
    <w:p w:rsidR="00D075A1" w:rsidRPr="00D075A1" w:rsidRDefault="00327C6D" w:rsidP="000A664A">
      <w:pPr>
        <w:pStyle w:val="ListParagraph"/>
        <w:numPr>
          <w:ilvl w:val="0"/>
          <w:numId w:val="15"/>
        </w:numPr>
        <w:rPr>
          <w:sz w:val="28"/>
          <w:szCs w:val="28"/>
        </w:rPr>
      </w:pPr>
      <w:r w:rsidRPr="00D075A1">
        <w:rPr>
          <w:sz w:val="28"/>
          <w:szCs w:val="28"/>
        </w:rPr>
        <w:t>has consented to the referral .</w:t>
      </w:r>
    </w:p>
    <w:p w:rsidR="00327C6D" w:rsidRPr="00D075A1" w:rsidRDefault="00327C6D" w:rsidP="00D075A1">
      <w:pPr>
        <w:rPr>
          <w:sz w:val="28"/>
          <w:szCs w:val="28"/>
        </w:rPr>
      </w:pPr>
      <w:r w:rsidRPr="00D075A1">
        <w:rPr>
          <w:sz w:val="28"/>
          <w:szCs w:val="28"/>
        </w:rPr>
        <w:t>Many families we support are experiencing difficulties with mental health, isolation, drugs or alcohol, housing, a multiple birth or may have experienced past traumas, such as domestic abuse.</w:t>
      </w:r>
    </w:p>
    <w:p w:rsidR="00BA30FA" w:rsidRPr="00327C6D" w:rsidRDefault="00327C6D" w:rsidP="00327C6D">
      <w:pPr>
        <w:rPr>
          <w:sz w:val="28"/>
          <w:szCs w:val="28"/>
        </w:rPr>
      </w:pPr>
      <w:r w:rsidRPr="00327C6D">
        <w:rPr>
          <w:sz w:val="28"/>
          <w:szCs w:val="28"/>
        </w:rPr>
        <w:t>Our core service is our weekly home-visiting volunteer visits, offering emotional and practical support and befriending</w:t>
      </w:r>
      <w:r w:rsidR="00500513">
        <w:rPr>
          <w:sz w:val="28"/>
          <w:szCs w:val="28"/>
        </w:rPr>
        <w:t>.</w:t>
      </w:r>
      <w:r w:rsidRPr="00327C6D">
        <w:rPr>
          <w:sz w:val="28"/>
          <w:szCs w:val="28"/>
        </w:rPr>
        <w:t xml:space="preserve"> Families access support through regular home visits and a volunteer will visit a family for 2-3 hours each week to offer support with an agreed focus. This may include the volunteer providing conversation and a safe person to talk to, helping isolated families to play with their children and enjoy time together, despite</w:t>
      </w:r>
      <w:r w:rsidR="00EF6B7A">
        <w:rPr>
          <w:sz w:val="28"/>
          <w:szCs w:val="28"/>
        </w:rPr>
        <w:t xml:space="preserve"> the difficulties they are facing.</w:t>
      </w:r>
    </w:p>
    <w:p w:rsidR="00845A0B" w:rsidRDefault="00845A0B" w:rsidP="00EF6B7A">
      <w:pPr>
        <w:rPr>
          <w:sz w:val="28"/>
          <w:szCs w:val="28"/>
        </w:rPr>
      </w:pPr>
    </w:p>
    <w:p w:rsidR="00845A0B" w:rsidRDefault="00845A0B" w:rsidP="00EF6B7A">
      <w:pPr>
        <w:rPr>
          <w:sz w:val="28"/>
          <w:szCs w:val="28"/>
        </w:rPr>
      </w:pPr>
    </w:p>
    <w:p w:rsidR="00845A0B" w:rsidRDefault="00EF6B7A" w:rsidP="00845A0B">
      <w:pPr>
        <w:rPr>
          <w:sz w:val="28"/>
          <w:szCs w:val="28"/>
        </w:rPr>
      </w:pPr>
      <w:r w:rsidRPr="00EF6B7A">
        <w:rPr>
          <w:sz w:val="28"/>
          <w:szCs w:val="28"/>
        </w:rPr>
        <w:lastRenderedPageBreak/>
        <w:t xml:space="preserve">Most of all, the volunteer builds a trusting, friendly relationship with the family they support over a significant period of time. Our average support </w:t>
      </w:r>
      <w:r w:rsidR="00845A0B">
        <w:rPr>
          <w:sz w:val="28"/>
          <w:szCs w:val="28"/>
        </w:rPr>
        <w:t>has increased from 6-9 to</w:t>
      </w:r>
      <w:r w:rsidRPr="00EF6B7A">
        <w:rPr>
          <w:sz w:val="28"/>
          <w:szCs w:val="28"/>
        </w:rPr>
        <w:t xml:space="preserve"> 9-12 months, but can be for as long as the family still evidence a need for</w:t>
      </w:r>
      <w:r w:rsidR="00D075A1">
        <w:rPr>
          <w:sz w:val="28"/>
          <w:szCs w:val="28"/>
        </w:rPr>
        <w:t xml:space="preserve"> support.</w:t>
      </w:r>
      <w:r w:rsidR="00845A0B">
        <w:rPr>
          <w:sz w:val="28"/>
          <w:szCs w:val="28"/>
        </w:rPr>
        <w:t xml:space="preserve"> We are certainly now seeing families with more complex needs that are less likely to need short term intervention.</w:t>
      </w:r>
    </w:p>
    <w:p w:rsidR="004357DA" w:rsidRDefault="004357DA" w:rsidP="00845A0B">
      <w:pPr>
        <w:rPr>
          <w:sz w:val="28"/>
          <w:szCs w:val="28"/>
        </w:rPr>
      </w:pPr>
    </w:p>
    <w:p w:rsidR="00125087" w:rsidRDefault="00845A0B" w:rsidP="00521FF5">
      <w:r>
        <w:rPr>
          <w:sz w:val="32"/>
          <w:szCs w:val="32"/>
        </w:rPr>
        <w:t xml:space="preserve"> </w:t>
      </w:r>
      <w:bookmarkEnd w:id="3"/>
      <w:r w:rsidR="009F69CB" w:rsidRPr="00E70D41">
        <w:rPr>
          <w:sz w:val="32"/>
          <w:szCs w:val="32"/>
        </w:rPr>
        <w:t xml:space="preserve"> </w:t>
      </w:r>
      <w:r w:rsidR="00A5144D">
        <w:t xml:space="preserve">                   </w:t>
      </w:r>
      <w:r>
        <w:t xml:space="preserve">           </w:t>
      </w:r>
      <w:r w:rsidR="00A5144D">
        <w:rPr>
          <w:noProof/>
          <w:lang w:val="en-GB" w:eastAsia="en-GB"/>
        </w:rPr>
        <w:drawing>
          <wp:inline distT="0" distB="0" distL="0" distR="0">
            <wp:extent cx="2929518" cy="1945382"/>
            <wp:effectExtent l="57150" t="57150" r="61595" b="552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y with her Home-Start family_JPG.jpg"/>
                    <pic:cNvPicPr/>
                  </pic:nvPicPr>
                  <pic:blipFill>
                    <a:blip r:embed="rId17">
                      <a:extLst>
                        <a:ext uri="{28A0092B-C50C-407E-A947-70E740481C1C}">
                          <a14:useLocalDpi xmlns:a14="http://schemas.microsoft.com/office/drawing/2010/main" val="0"/>
                        </a:ext>
                      </a:extLst>
                    </a:blip>
                    <a:stretch>
                      <a:fillRect/>
                    </a:stretch>
                  </pic:blipFill>
                  <pic:spPr>
                    <a:xfrm>
                      <a:off x="0" y="0"/>
                      <a:ext cx="2935291" cy="1949216"/>
                    </a:xfrm>
                    <a:prstGeom prst="rect">
                      <a:avLst/>
                    </a:prstGeom>
                    <a:ln w="60325">
                      <a:solidFill>
                        <a:schemeClr val="tx2">
                          <a:lumMod val="75000"/>
                          <a:lumOff val="25000"/>
                        </a:schemeClr>
                      </a:solidFill>
                    </a:ln>
                  </pic:spPr>
                </pic:pic>
              </a:graphicData>
            </a:graphic>
          </wp:inline>
        </w:drawing>
      </w:r>
    </w:p>
    <w:p w:rsidR="0027324B" w:rsidRPr="00A71520" w:rsidRDefault="0027324B" w:rsidP="006C4A51">
      <w:pPr>
        <w:rPr>
          <w:sz w:val="48"/>
          <w:szCs w:val="48"/>
        </w:rPr>
      </w:pPr>
      <w:r>
        <w:rPr>
          <w:color w:val="7030A0"/>
          <w:sz w:val="48"/>
          <w:szCs w:val="48"/>
        </w:rPr>
        <w:t xml:space="preserve">   </w:t>
      </w:r>
      <w:r w:rsidR="00222D95">
        <w:rPr>
          <w:color w:val="7030A0"/>
          <w:sz w:val="48"/>
          <w:szCs w:val="48"/>
        </w:rPr>
        <w:t xml:space="preserve">  </w:t>
      </w:r>
      <w:r w:rsidR="00A5144D" w:rsidRPr="00A71520">
        <w:rPr>
          <w:sz w:val="48"/>
          <w:szCs w:val="48"/>
        </w:rPr>
        <w:t>In 20</w:t>
      </w:r>
      <w:r w:rsidR="00DD2814" w:rsidRPr="00A71520">
        <w:rPr>
          <w:sz w:val="48"/>
          <w:szCs w:val="48"/>
        </w:rPr>
        <w:t>17</w:t>
      </w:r>
      <w:r w:rsidR="00A5144D" w:rsidRPr="00A71520">
        <w:rPr>
          <w:sz w:val="48"/>
          <w:szCs w:val="48"/>
        </w:rPr>
        <w:t xml:space="preserve"> we received </w:t>
      </w:r>
      <w:r w:rsidR="00717C74" w:rsidRPr="00A71520">
        <w:rPr>
          <w:sz w:val="48"/>
          <w:szCs w:val="48"/>
        </w:rPr>
        <w:t>1</w:t>
      </w:r>
      <w:r w:rsidR="00222D95" w:rsidRPr="00A71520">
        <w:rPr>
          <w:sz w:val="48"/>
          <w:szCs w:val="48"/>
        </w:rPr>
        <w:t>3</w:t>
      </w:r>
      <w:r w:rsidR="00717C74" w:rsidRPr="00A71520">
        <w:rPr>
          <w:sz w:val="48"/>
          <w:szCs w:val="48"/>
        </w:rPr>
        <w:t>5</w:t>
      </w:r>
      <w:r w:rsidR="00A5144D" w:rsidRPr="00A71520">
        <w:rPr>
          <w:sz w:val="48"/>
          <w:szCs w:val="48"/>
        </w:rPr>
        <w:t xml:space="preserve"> referrals and </w:t>
      </w:r>
      <w:r w:rsidRPr="00A71520">
        <w:rPr>
          <w:sz w:val="48"/>
          <w:szCs w:val="48"/>
        </w:rPr>
        <w:t xml:space="preserve">  </w:t>
      </w:r>
    </w:p>
    <w:p w:rsidR="006C4A51" w:rsidRPr="00A71520" w:rsidRDefault="0027324B" w:rsidP="006C4A51">
      <w:pPr>
        <w:rPr>
          <w:sz w:val="48"/>
          <w:szCs w:val="48"/>
        </w:rPr>
      </w:pPr>
      <w:r w:rsidRPr="00A71520">
        <w:rPr>
          <w:sz w:val="48"/>
          <w:szCs w:val="48"/>
        </w:rPr>
        <w:t xml:space="preserve">     </w:t>
      </w:r>
      <w:r w:rsidR="00A5144D" w:rsidRPr="00A71520">
        <w:rPr>
          <w:sz w:val="48"/>
          <w:szCs w:val="48"/>
        </w:rPr>
        <w:t xml:space="preserve">supported </w:t>
      </w:r>
      <w:r w:rsidR="00222D95" w:rsidRPr="00A71520">
        <w:rPr>
          <w:sz w:val="48"/>
          <w:szCs w:val="48"/>
        </w:rPr>
        <w:t>488</w:t>
      </w:r>
      <w:r w:rsidR="00A5144D" w:rsidRPr="00A71520">
        <w:rPr>
          <w:sz w:val="48"/>
          <w:szCs w:val="48"/>
        </w:rPr>
        <w:t xml:space="preserve"> children in </w:t>
      </w:r>
      <w:r w:rsidR="00222D95" w:rsidRPr="00A71520">
        <w:rPr>
          <w:sz w:val="48"/>
          <w:szCs w:val="48"/>
        </w:rPr>
        <w:t>244</w:t>
      </w:r>
      <w:r w:rsidR="00A5144D" w:rsidRPr="00A71520">
        <w:rPr>
          <w:sz w:val="48"/>
          <w:szCs w:val="48"/>
        </w:rPr>
        <w:t xml:space="preserve"> families.</w:t>
      </w:r>
    </w:p>
    <w:p w:rsidR="001E3EB9" w:rsidRPr="00717C74" w:rsidRDefault="001E3EB9" w:rsidP="006C4A51">
      <w:pPr>
        <w:rPr>
          <w:color w:val="7030A0"/>
          <w:sz w:val="48"/>
          <w:szCs w:val="48"/>
        </w:rPr>
      </w:pPr>
      <w:r>
        <w:rPr>
          <w:color w:val="7030A0"/>
          <w:sz w:val="48"/>
          <w:szCs w:val="48"/>
        </w:rPr>
        <w:t xml:space="preserve">   </w:t>
      </w:r>
      <w:r>
        <w:rPr>
          <w:noProof/>
          <w:color w:val="7030A0"/>
          <w:sz w:val="48"/>
          <w:szCs w:val="48"/>
          <w:lang w:val="en-GB" w:eastAsia="en-GB"/>
        </w:rPr>
        <w:drawing>
          <wp:inline distT="0" distB="0" distL="0" distR="0">
            <wp:extent cx="4914900" cy="2905125"/>
            <wp:effectExtent l="38100" t="38100" r="38100" b="285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144D" w:rsidRDefault="0027324B" w:rsidP="004F2EAB">
      <w:pPr>
        <w:jc w:val="both"/>
        <w:rPr>
          <w:sz w:val="32"/>
          <w:szCs w:val="32"/>
        </w:rPr>
      </w:pPr>
      <w:r>
        <w:rPr>
          <w:sz w:val="32"/>
          <w:szCs w:val="32"/>
        </w:rPr>
        <w:t xml:space="preserve">       </w:t>
      </w:r>
    </w:p>
    <w:p w:rsidR="00A5144D" w:rsidRPr="00845A0B" w:rsidRDefault="00A5144D" w:rsidP="006C4A51">
      <w:pPr>
        <w:rPr>
          <w:b/>
          <w:color w:val="A5300F" w:themeColor="accent1"/>
          <w:sz w:val="36"/>
          <w:szCs w:val="36"/>
        </w:rPr>
      </w:pPr>
      <w:r w:rsidRPr="00845A0B">
        <w:rPr>
          <w:b/>
          <w:color w:val="A5300F" w:themeColor="accent1"/>
          <w:sz w:val="36"/>
          <w:szCs w:val="36"/>
        </w:rPr>
        <w:lastRenderedPageBreak/>
        <w:t>Our Family Groups</w:t>
      </w:r>
    </w:p>
    <w:p w:rsidR="00846727" w:rsidRPr="00185FD1" w:rsidRDefault="00846727" w:rsidP="004F2EAB">
      <w:pPr>
        <w:shd w:val="clear" w:color="auto" w:fill="FFFFFF" w:themeFill="background1"/>
        <w:ind w:left="360"/>
        <w:rPr>
          <w:rFonts w:eastAsia="Arial Unicode MS" w:cstheme="minorHAnsi"/>
          <w:sz w:val="28"/>
          <w:szCs w:val="28"/>
        </w:rPr>
      </w:pPr>
      <w:r w:rsidRPr="00185FD1">
        <w:rPr>
          <w:rFonts w:eastAsia="Arial Unicode MS" w:cstheme="minorHAnsi"/>
          <w:sz w:val="28"/>
          <w:szCs w:val="28"/>
        </w:rPr>
        <w:t xml:space="preserve">The main purpose of </w:t>
      </w:r>
      <w:r w:rsidR="00616BC2" w:rsidRPr="00185FD1">
        <w:rPr>
          <w:rFonts w:eastAsia="Arial Unicode MS" w:cstheme="minorHAnsi"/>
          <w:sz w:val="28"/>
          <w:szCs w:val="28"/>
        </w:rPr>
        <w:t>our</w:t>
      </w:r>
      <w:r w:rsidRPr="00185FD1">
        <w:rPr>
          <w:rFonts w:eastAsia="Arial Unicode MS" w:cstheme="minorHAnsi"/>
          <w:sz w:val="28"/>
          <w:szCs w:val="28"/>
        </w:rPr>
        <w:t xml:space="preserve"> Family Group</w:t>
      </w:r>
      <w:r w:rsidR="00616BC2" w:rsidRPr="00185FD1">
        <w:rPr>
          <w:rFonts w:eastAsia="Arial Unicode MS" w:cstheme="minorHAnsi"/>
          <w:sz w:val="28"/>
          <w:szCs w:val="28"/>
        </w:rPr>
        <w:t>s</w:t>
      </w:r>
      <w:r w:rsidRPr="00185FD1">
        <w:rPr>
          <w:rFonts w:eastAsia="Arial Unicode MS" w:cstheme="minorHAnsi"/>
          <w:sz w:val="28"/>
          <w:szCs w:val="28"/>
        </w:rPr>
        <w:t xml:space="preserve"> is to provide somewhere safe and supported for the most vulnerable families in our community to meet, form friendships and gain support. In addition to providing the standard weekly structured sessions the activities aim to enable families to enjoy their time together, feel part of the wider community and develop and feel proud of new skills.</w:t>
      </w:r>
    </w:p>
    <w:p w:rsidR="00846727" w:rsidRPr="00185FD1" w:rsidRDefault="00616BC2" w:rsidP="004F2EAB">
      <w:pPr>
        <w:shd w:val="clear" w:color="auto" w:fill="FFFFFF" w:themeFill="background1"/>
        <w:ind w:left="360"/>
        <w:rPr>
          <w:rFonts w:eastAsia="Arial Unicode MS" w:cstheme="minorHAnsi"/>
          <w:sz w:val="28"/>
          <w:szCs w:val="28"/>
        </w:rPr>
      </w:pPr>
      <w:r w:rsidRPr="00185FD1">
        <w:rPr>
          <w:rFonts w:eastAsia="Arial Unicode MS" w:cstheme="minorHAnsi"/>
          <w:sz w:val="28"/>
          <w:szCs w:val="28"/>
        </w:rPr>
        <w:t>Our Kidderminster After School Groups are funded by the DY10 Big Local Partnership (BLP). We run two sessions a week in the Horsefair Area of Kidderminster, open to all families in receipt of Home-Start support who have school aged children. The g</w:t>
      </w:r>
      <w:r w:rsidR="00846727" w:rsidRPr="00185FD1">
        <w:rPr>
          <w:rFonts w:eastAsia="Arial Unicode MS" w:cstheme="minorHAnsi"/>
          <w:sz w:val="28"/>
          <w:szCs w:val="28"/>
        </w:rPr>
        <w:t xml:space="preserve">roups have been accessed in the past two years by some of the community`s most isolated families and it is noted the feedback we have had this year records 100% of parents attending feel they have made friendships through the group. In 2017 we asked the families who attend what </w:t>
      </w:r>
      <w:r w:rsidR="004357DA">
        <w:rPr>
          <w:rFonts w:eastAsia="Arial Unicode MS" w:cstheme="minorHAnsi"/>
          <w:sz w:val="28"/>
          <w:szCs w:val="28"/>
        </w:rPr>
        <w:t xml:space="preserve">does </w:t>
      </w:r>
      <w:r w:rsidR="00846727" w:rsidRPr="00185FD1">
        <w:rPr>
          <w:rFonts w:eastAsia="Arial Unicode MS" w:cstheme="minorHAnsi"/>
          <w:sz w:val="28"/>
          <w:szCs w:val="28"/>
        </w:rPr>
        <w:t>Family Group mean to them and they replied :</w:t>
      </w:r>
    </w:p>
    <w:p w:rsidR="00846727" w:rsidRPr="00185FD1" w:rsidRDefault="00846727" w:rsidP="00616BC2">
      <w:pPr>
        <w:shd w:val="clear" w:color="auto" w:fill="F49E86" w:themeFill="accent1" w:themeFillTint="66"/>
        <w:ind w:left="420"/>
        <w:rPr>
          <w:rFonts w:eastAsia="Arial Unicode MS" w:cstheme="minorHAnsi"/>
          <w:i/>
          <w:sz w:val="28"/>
          <w:szCs w:val="28"/>
        </w:rPr>
      </w:pPr>
      <w:r w:rsidRPr="00185FD1">
        <w:rPr>
          <w:rFonts w:eastAsia="Arial Unicode MS" w:cstheme="minorHAnsi"/>
          <w:i/>
          <w:sz w:val="28"/>
          <w:szCs w:val="28"/>
        </w:rPr>
        <w:t xml:space="preserve">Coming to group has given me friends, I get advice and my Granddaughter has blossomed. Her confidence is much higher. I love that I can mix or be </w:t>
      </w:r>
      <w:r w:rsidR="00B16C71">
        <w:rPr>
          <w:rFonts w:eastAsia="Arial Unicode MS" w:cstheme="minorHAnsi"/>
          <w:i/>
          <w:sz w:val="28"/>
          <w:szCs w:val="28"/>
        </w:rPr>
        <w:t>b</w:t>
      </w:r>
      <w:r w:rsidRPr="00185FD1">
        <w:rPr>
          <w:rFonts w:eastAsia="Arial Unicode MS" w:cstheme="minorHAnsi"/>
          <w:i/>
          <w:sz w:val="28"/>
          <w:szCs w:val="28"/>
        </w:rPr>
        <w:t>y myself.</w:t>
      </w:r>
    </w:p>
    <w:p w:rsidR="00846727" w:rsidRPr="00185FD1" w:rsidRDefault="00846727" w:rsidP="00EA1CDA">
      <w:pPr>
        <w:shd w:val="clear" w:color="auto" w:fill="7B230B" w:themeFill="accent1" w:themeFillShade="BF"/>
        <w:ind w:left="420"/>
        <w:rPr>
          <w:rFonts w:eastAsia="Arial Unicode MS" w:cstheme="minorHAnsi"/>
          <w:i/>
          <w:sz w:val="28"/>
          <w:szCs w:val="28"/>
        </w:rPr>
      </w:pPr>
      <w:r w:rsidRPr="00185FD1">
        <w:rPr>
          <w:rFonts w:eastAsia="Arial Unicode MS" w:cstheme="minorHAnsi"/>
          <w:i/>
          <w:sz w:val="28"/>
          <w:szCs w:val="28"/>
        </w:rPr>
        <w:t>I get support when needed, people to talk to and friendship. I enjoy talking, coffee, laughs and seeing my children happy and playing.</w:t>
      </w:r>
    </w:p>
    <w:p w:rsidR="00846727" w:rsidRPr="00185FD1" w:rsidRDefault="00846727" w:rsidP="00EA1CDA">
      <w:pPr>
        <w:shd w:val="clear" w:color="auto" w:fill="F49E86" w:themeFill="accent1" w:themeFillTint="66"/>
        <w:ind w:left="420"/>
        <w:rPr>
          <w:rFonts w:eastAsia="Arial Unicode MS" w:cstheme="minorHAnsi"/>
          <w:sz w:val="28"/>
          <w:szCs w:val="28"/>
        </w:rPr>
      </w:pPr>
      <w:r w:rsidRPr="00185FD1">
        <w:rPr>
          <w:rFonts w:eastAsia="Arial Unicode MS" w:cstheme="minorHAnsi"/>
          <w:i/>
          <w:sz w:val="28"/>
          <w:szCs w:val="28"/>
        </w:rPr>
        <w:t>Family Group is where I can talk to other mums and share my worries and get advice and support of how to sort my problems out. Both my daughter and I look forward to group. It helps me in many ways. I enjoy spending quality time with my daughter, doing arts and crafts and playing games which I wouldn`t be able to afford to do.</w:t>
      </w:r>
    </w:p>
    <w:p w:rsidR="00EA1CDA" w:rsidRPr="00185FD1" w:rsidRDefault="00EA1CDA" w:rsidP="005B6D9D">
      <w:pPr>
        <w:shd w:val="clear" w:color="auto" w:fill="7B230B" w:themeFill="accent1" w:themeFillShade="BF"/>
        <w:ind w:left="420"/>
        <w:rPr>
          <w:rFonts w:eastAsia="Arial Unicode MS" w:cstheme="minorHAnsi"/>
          <w:sz w:val="28"/>
          <w:szCs w:val="28"/>
        </w:rPr>
      </w:pPr>
      <w:r w:rsidRPr="00185FD1">
        <w:rPr>
          <w:rFonts w:eastAsia="Arial Unicode MS" w:cstheme="minorHAnsi"/>
          <w:i/>
          <w:sz w:val="28"/>
          <w:szCs w:val="28"/>
        </w:rPr>
        <w:t>I love the friendship, the normal conversation, a good laugh and that the group is not overcrowded. Keep the same staff   :o)</w:t>
      </w:r>
    </w:p>
    <w:p w:rsidR="00241402" w:rsidRDefault="00241402" w:rsidP="00616BC2">
      <w:pPr>
        <w:shd w:val="clear" w:color="auto" w:fill="FFFFFF" w:themeFill="background1"/>
        <w:ind w:left="420"/>
        <w:rPr>
          <w:rFonts w:eastAsia="Arial Unicode MS" w:cstheme="minorHAnsi"/>
          <w:sz w:val="28"/>
          <w:szCs w:val="28"/>
        </w:rPr>
      </w:pPr>
    </w:p>
    <w:p w:rsidR="00616BC2" w:rsidRPr="00A71520" w:rsidRDefault="00846727" w:rsidP="00616BC2">
      <w:pPr>
        <w:shd w:val="clear" w:color="auto" w:fill="FFFFFF" w:themeFill="background1"/>
        <w:ind w:left="420"/>
        <w:rPr>
          <w:rFonts w:eastAsia="Arial Unicode MS" w:cstheme="minorHAnsi"/>
          <w:sz w:val="28"/>
          <w:szCs w:val="28"/>
        </w:rPr>
      </w:pPr>
      <w:r w:rsidRPr="00A71520">
        <w:rPr>
          <w:rFonts w:eastAsia="Arial Unicode MS" w:cstheme="minorHAnsi"/>
          <w:sz w:val="28"/>
          <w:szCs w:val="28"/>
        </w:rPr>
        <w:lastRenderedPageBreak/>
        <w:t>Th</w:t>
      </w:r>
      <w:r w:rsidR="005B6D9D" w:rsidRPr="00A71520">
        <w:rPr>
          <w:rFonts w:eastAsia="Arial Unicode MS" w:cstheme="minorHAnsi"/>
          <w:sz w:val="28"/>
          <w:szCs w:val="28"/>
        </w:rPr>
        <w:t>ese sessions are a</w:t>
      </w:r>
      <w:r w:rsidRPr="00A71520">
        <w:rPr>
          <w:rFonts w:eastAsia="Arial Unicode MS" w:cstheme="minorHAnsi"/>
          <w:sz w:val="28"/>
          <w:szCs w:val="28"/>
        </w:rPr>
        <w:t xml:space="preserve"> way of promoting </w:t>
      </w:r>
      <w:r w:rsidR="005B6D9D" w:rsidRPr="00A71520">
        <w:rPr>
          <w:rFonts w:eastAsia="Arial Unicode MS" w:cstheme="minorHAnsi"/>
          <w:sz w:val="28"/>
          <w:szCs w:val="28"/>
        </w:rPr>
        <w:t>a</w:t>
      </w:r>
      <w:r w:rsidRPr="00A71520">
        <w:rPr>
          <w:rFonts w:eastAsia="Arial Unicode MS" w:cstheme="minorHAnsi"/>
          <w:sz w:val="28"/>
          <w:szCs w:val="28"/>
        </w:rPr>
        <w:t xml:space="preserve"> sense of self</w:t>
      </w:r>
      <w:r w:rsidR="004F2EAB">
        <w:rPr>
          <w:rFonts w:eastAsia="Arial Unicode MS" w:cstheme="minorHAnsi"/>
          <w:sz w:val="28"/>
          <w:szCs w:val="28"/>
        </w:rPr>
        <w:t xml:space="preserve"> </w:t>
      </w:r>
      <w:r w:rsidRPr="00A71520">
        <w:rPr>
          <w:rFonts w:eastAsia="Arial Unicode MS" w:cstheme="minorHAnsi"/>
          <w:sz w:val="28"/>
          <w:szCs w:val="28"/>
        </w:rPr>
        <w:t xml:space="preserve">worth, belonging and acceptance which many of these parents and children have never experienced. </w:t>
      </w:r>
      <w:r w:rsidR="00185FD1" w:rsidRPr="00A71520">
        <w:rPr>
          <w:rFonts w:eastAsia="Arial Unicode MS" w:cstheme="minorHAnsi"/>
          <w:sz w:val="28"/>
          <w:szCs w:val="28"/>
        </w:rPr>
        <w:t xml:space="preserve">        </w:t>
      </w:r>
      <w:r w:rsidR="00616BC2" w:rsidRPr="00A71520">
        <w:rPr>
          <w:rFonts w:eastAsia="Arial Unicode MS" w:cstheme="minorHAnsi"/>
          <w:sz w:val="28"/>
          <w:szCs w:val="28"/>
        </w:rPr>
        <w:t xml:space="preserve">                             </w:t>
      </w:r>
      <w:r w:rsidR="00185FD1" w:rsidRPr="00A71520">
        <w:rPr>
          <w:rFonts w:eastAsia="Arial Unicode MS" w:cstheme="minorHAnsi"/>
          <w:sz w:val="28"/>
          <w:szCs w:val="28"/>
        </w:rPr>
        <w:t xml:space="preserve">    </w:t>
      </w:r>
      <w:r w:rsidR="00616BC2" w:rsidRPr="00A71520">
        <w:rPr>
          <w:rFonts w:eastAsia="Arial Unicode MS" w:cstheme="minorHAnsi"/>
          <w:sz w:val="28"/>
          <w:szCs w:val="28"/>
        </w:rPr>
        <w:t xml:space="preserve"> </w:t>
      </w:r>
    </w:p>
    <w:p w:rsidR="00846727" w:rsidRPr="00A71520" w:rsidRDefault="00CB04F8" w:rsidP="00616BC2">
      <w:pPr>
        <w:shd w:val="clear" w:color="auto" w:fill="FFFFFF" w:themeFill="background1"/>
        <w:ind w:left="420"/>
        <w:rPr>
          <w:rFonts w:eastAsia="Arial Unicode MS" w:cstheme="minorHAnsi"/>
          <w:sz w:val="28"/>
          <w:szCs w:val="28"/>
        </w:rPr>
      </w:pPr>
      <w:r>
        <w:rPr>
          <w:rFonts w:eastAsia="Arial Unicode MS" w:cstheme="minorHAnsi"/>
          <w:sz w:val="28"/>
          <w:szCs w:val="28"/>
        </w:rPr>
        <w:t>Both HSWF and the Big Local Trust have a key</w:t>
      </w:r>
      <w:r w:rsidR="00846727" w:rsidRPr="00A71520">
        <w:rPr>
          <w:rFonts w:eastAsia="Arial Unicode MS" w:cstheme="minorHAnsi"/>
          <w:sz w:val="28"/>
          <w:szCs w:val="28"/>
        </w:rPr>
        <w:t xml:space="preserve"> role </w:t>
      </w:r>
      <w:r>
        <w:rPr>
          <w:rFonts w:eastAsia="Arial Unicode MS" w:cstheme="minorHAnsi"/>
          <w:sz w:val="28"/>
          <w:szCs w:val="28"/>
        </w:rPr>
        <w:t>in</w:t>
      </w:r>
      <w:r w:rsidR="00846727" w:rsidRPr="00A71520">
        <w:rPr>
          <w:rFonts w:eastAsia="Arial Unicode MS" w:cstheme="minorHAnsi"/>
          <w:sz w:val="28"/>
          <w:szCs w:val="28"/>
        </w:rPr>
        <w:t xml:space="preserve"> connecting communities and providing the stepping stones to active participation in community life</w:t>
      </w:r>
      <w:r>
        <w:rPr>
          <w:rFonts w:eastAsia="Arial Unicode MS" w:cstheme="minorHAnsi"/>
          <w:sz w:val="28"/>
          <w:szCs w:val="28"/>
        </w:rPr>
        <w:t xml:space="preserve"> and so working in partnership to achieve the best outcomes for local families fits with both agency`s aims and objectives and is founded on a shared ethos of being family led . We</w:t>
      </w:r>
      <w:r w:rsidR="00846727" w:rsidRPr="00A71520">
        <w:rPr>
          <w:rFonts w:eastAsia="Arial Unicode MS" w:cstheme="minorHAnsi"/>
          <w:sz w:val="28"/>
          <w:szCs w:val="28"/>
        </w:rPr>
        <w:t xml:space="preserve"> can see these </w:t>
      </w:r>
      <w:r>
        <w:rPr>
          <w:rFonts w:eastAsia="Arial Unicode MS" w:cstheme="minorHAnsi"/>
          <w:sz w:val="28"/>
          <w:szCs w:val="28"/>
        </w:rPr>
        <w:t xml:space="preserve">connections made through our Family Groups </w:t>
      </w:r>
      <w:r w:rsidR="00846727" w:rsidRPr="00A71520">
        <w:rPr>
          <w:rFonts w:eastAsia="Arial Unicode MS" w:cstheme="minorHAnsi"/>
          <w:sz w:val="28"/>
          <w:szCs w:val="28"/>
        </w:rPr>
        <w:t>are the foundations for future social confidence and competencies which will be needed by the adults and child in these vulnerable families to manage future adversity and ensure a happy, safe and productive future, wherever their aspirations are focus</w:t>
      </w:r>
      <w:r w:rsidR="00616BC2" w:rsidRPr="00A71520">
        <w:rPr>
          <w:rFonts w:eastAsia="Arial Unicode MS" w:cstheme="minorHAnsi"/>
          <w:sz w:val="28"/>
          <w:szCs w:val="28"/>
        </w:rPr>
        <w:t>e</w:t>
      </w:r>
      <w:r w:rsidR="00846727" w:rsidRPr="00A71520">
        <w:rPr>
          <w:rFonts w:eastAsia="Arial Unicode MS" w:cstheme="minorHAnsi"/>
          <w:sz w:val="28"/>
          <w:szCs w:val="28"/>
        </w:rPr>
        <w:t>d.</w:t>
      </w:r>
    </w:p>
    <w:p w:rsidR="003318D6" w:rsidRPr="00A71520" w:rsidRDefault="005B6D9D" w:rsidP="005B6D9D">
      <w:pPr>
        <w:shd w:val="clear" w:color="auto" w:fill="FFFFFF" w:themeFill="background1"/>
        <w:rPr>
          <w:rFonts w:eastAsia="Arial Unicode MS" w:cstheme="minorHAnsi"/>
          <w:sz w:val="28"/>
          <w:szCs w:val="28"/>
        </w:rPr>
      </w:pPr>
      <w:r w:rsidRPr="00A71520">
        <w:rPr>
          <w:rFonts w:eastAsia="Arial Unicode MS" w:cstheme="minorHAnsi"/>
          <w:sz w:val="28"/>
          <w:szCs w:val="28"/>
        </w:rPr>
        <w:t>During 2017</w:t>
      </w:r>
      <w:r w:rsidR="004F2EAB">
        <w:rPr>
          <w:rFonts w:eastAsia="Arial Unicode MS" w:cstheme="minorHAnsi"/>
          <w:sz w:val="28"/>
          <w:szCs w:val="28"/>
        </w:rPr>
        <w:t>,</w:t>
      </w:r>
      <w:r w:rsidRPr="00A71520">
        <w:rPr>
          <w:rFonts w:eastAsia="Arial Unicode MS" w:cstheme="minorHAnsi"/>
          <w:sz w:val="28"/>
          <w:szCs w:val="28"/>
        </w:rPr>
        <w:t xml:space="preserve"> 23</w:t>
      </w:r>
      <w:r w:rsidR="003318D6" w:rsidRPr="00A71520">
        <w:rPr>
          <w:rFonts w:eastAsia="Arial Unicode MS" w:cstheme="minorHAnsi"/>
          <w:sz w:val="28"/>
          <w:szCs w:val="28"/>
        </w:rPr>
        <w:t xml:space="preserve"> parents</w:t>
      </w:r>
      <w:r w:rsidRPr="00A71520">
        <w:rPr>
          <w:rFonts w:eastAsia="Arial Unicode MS" w:cstheme="minorHAnsi"/>
          <w:sz w:val="28"/>
          <w:szCs w:val="28"/>
        </w:rPr>
        <w:t xml:space="preserve"> and 30 children used these groups, providing an essential </w:t>
      </w:r>
      <w:r w:rsidR="003318D6" w:rsidRPr="00A71520">
        <w:rPr>
          <w:rFonts w:eastAsia="Arial Unicode MS" w:cstheme="minorHAnsi"/>
          <w:sz w:val="28"/>
          <w:szCs w:val="28"/>
        </w:rPr>
        <w:t>opportunit</w:t>
      </w:r>
      <w:r w:rsidRPr="00A71520">
        <w:rPr>
          <w:rFonts w:eastAsia="Arial Unicode MS" w:cstheme="minorHAnsi"/>
          <w:sz w:val="28"/>
          <w:szCs w:val="28"/>
        </w:rPr>
        <w:t xml:space="preserve">y </w:t>
      </w:r>
      <w:r w:rsidR="003318D6" w:rsidRPr="00A71520">
        <w:rPr>
          <w:rFonts w:eastAsia="Arial Unicode MS" w:cstheme="minorHAnsi"/>
          <w:sz w:val="28"/>
          <w:szCs w:val="28"/>
        </w:rPr>
        <w:t>for social contact and interaction, emotional support and awareness of community services through attendance at Family Group.</w:t>
      </w:r>
      <w:r w:rsidR="003318D6" w:rsidRPr="00A71520">
        <w:rPr>
          <w:rFonts w:cstheme="minorHAnsi"/>
          <w:color w:val="FFFFFF" w:themeColor="background1"/>
          <w:kern w:val="24"/>
          <w:sz w:val="28"/>
          <w:szCs w:val="28"/>
        </w:rPr>
        <w:t>*</w:t>
      </w:r>
      <w:r w:rsidR="00323B92" w:rsidRPr="00A71520">
        <w:rPr>
          <w:rFonts w:eastAsia="Times New Roman" w:cstheme="minorHAnsi"/>
          <w:sz w:val="28"/>
          <w:szCs w:val="28"/>
        </w:rPr>
        <w:t xml:space="preserve"> </w:t>
      </w:r>
      <w:r w:rsidRPr="00A71520">
        <w:rPr>
          <w:rFonts w:eastAsia="Arial Unicode MS" w:cstheme="minorHAnsi"/>
          <w:sz w:val="28"/>
          <w:szCs w:val="28"/>
        </w:rPr>
        <w:t>O</w:t>
      </w:r>
      <w:r w:rsidR="003318D6" w:rsidRPr="00A71520">
        <w:rPr>
          <w:rFonts w:eastAsia="Arial Unicode MS" w:cstheme="minorHAnsi"/>
          <w:sz w:val="28"/>
          <w:szCs w:val="28"/>
        </w:rPr>
        <w:t xml:space="preserve">ne of our </w:t>
      </w:r>
      <w:r w:rsidR="00602289">
        <w:rPr>
          <w:rFonts w:eastAsia="Arial Unicode MS" w:cstheme="minorHAnsi"/>
          <w:sz w:val="28"/>
          <w:szCs w:val="28"/>
        </w:rPr>
        <w:t>families</w:t>
      </w:r>
      <w:r w:rsidR="003318D6" w:rsidRPr="00A71520">
        <w:rPr>
          <w:rFonts w:eastAsia="Arial Unicode MS" w:cstheme="minorHAnsi"/>
          <w:sz w:val="28"/>
          <w:szCs w:val="28"/>
        </w:rPr>
        <w:t xml:space="preserve"> called us the day after attending Family Group for the first time </w:t>
      </w:r>
      <w:r w:rsidR="00602289">
        <w:rPr>
          <w:rFonts w:eastAsia="Arial Unicode MS" w:cstheme="minorHAnsi"/>
          <w:sz w:val="28"/>
          <w:szCs w:val="28"/>
        </w:rPr>
        <w:t xml:space="preserve">with her daughter and </w:t>
      </w:r>
      <w:r w:rsidR="003318D6" w:rsidRPr="00A71520">
        <w:rPr>
          <w:rFonts w:eastAsia="Arial Unicode MS" w:cstheme="minorHAnsi"/>
          <w:sz w:val="28"/>
          <w:szCs w:val="28"/>
        </w:rPr>
        <w:t>said ”</w:t>
      </w:r>
    </w:p>
    <w:p w:rsidR="00241402" w:rsidRPr="00241402" w:rsidRDefault="003318D6" w:rsidP="003318D6">
      <w:pPr>
        <w:rPr>
          <w:i/>
          <w:color w:val="A5300F" w:themeColor="accent1"/>
          <w:sz w:val="44"/>
          <w:szCs w:val="44"/>
        </w:rPr>
      </w:pPr>
      <w:r w:rsidRPr="00241402">
        <w:rPr>
          <w:color w:val="A5300F" w:themeColor="accent1"/>
          <w:sz w:val="44"/>
          <w:szCs w:val="44"/>
        </w:rPr>
        <w:t xml:space="preserve"> “</w:t>
      </w:r>
      <w:r w:rsidRPr="00241402">
        <w:rPr>
          <w:i/>
          <w:color w:val="A5300F" w:themeColor="accent1"/>
          <w:sz w:val="44"/>
          <w:szCs w:val="44"/>
        </w:rPr>
        <w:t>Thank you for a lovely evening, we loved it, K was a different child when we got home and came and gave me a hug. It isn’t much to most people but to us it was a lot, thank</w:t>
      </w:r>
      <w:r w:rsidR="00C17464">
        <w:rPr>
          <w:i/>
          <w:color w:val="A5300F" w:themeColor="accent1"/>
          <w:sz w:val="44"/>
          <w:szCs w:val="44"/>
        </w:rPr>
        <w:t xml:space="preserve"> </w:t>
      </w:r>
      <w:r w:rsidRPr="00241402">
        <w:rPr>
          <w:i/>
          <w:color w:val="A5300F" w:themeColor="accent1"/>
          <w:sz w:val="44"/>
          <w:szCs w:val="44"/>
        </w:rPr>
        <w:t>you.”</w:t>
      </w:r>
    </w:p>
    <w:p w:rsidR="003318D6" w:rsidRPr="00241402" w:rsidRDefault="003318D6" w:rsidP="003318D6">
      <w:pPr>
        <w:rPr>
          <w:i/>
          <w:color w:val="A5300F" w:themeColor="accent1"/>
          <w:sz w:val="36"/>
          <w:szCs w:val="36"/>
        </w:rPr>
      </w:pPr>
      <w:r w:rsidRPr="00241402">
        <w:rPr>
          <w:i/>
          <w:color w:val="A5300F" w:themeColor="accent1"/>
          <w:sz w:val="36"/>
          <w:szCs w:val="36"/>
        </w:rPr>
        <w:t xml:space="preserve"> </w:t>
      </w:r>
    </w:p>
    <w:p w:rsidR="00616BC2" w:rsidRDefault="00241402" w:rsidP="003318D6">
      <w:pPr>
        <w:rPr>
          <w:b/>
          <w:i/>
          <w:color w:val="7030A0"/>
          <w:sz w:val="36"/>
          <w:szCs w:val="36"/>
        </w:rPr>
      </w:pPr>
      <w:r>
        <w:rPr>
          <w:b/>
          <w:i/>
          <w:color w:val="7030A0"/>
          <w:sz w:val="36"/>
          <w:szCs w:val="36"/>
        </w:rPr>
        <w:t xml:space="preserve">           </w:t>
      </w:r>
      <w:r w:rsidRPr="00A71520">
        <w:rPr>
          <w:rFonts w:eastAsia="Arial Unicode MS" w:cstheme="minorHAnsi"/>
          <w:noProof/>
          <w:sz w:val="28"/>
          <w:szCs w:val="28"/>
          <w:lang w:val="en-GB" w:eastAsia="en-GB"/>
        </w:rPr>
        <w:drawing>
          <wp:inline distT="0" distB="0" distL="0" distR="0" wp14:anchorId="34EF5E38" wp14:editId="5DFE562B">
            <wp:extent cx="4104213" cy="731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5852628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4670" cy="777962"/>
                    </a:xfrm>
                    <a:prstGeom prst="rect">
                      <a:avLst/>
                    </a:prstGeom>
                  </pic:spPr>
                </pic:pic>
              </a:graphicData>
            </a:graphic>
          </wp:inline>
        </w:drawing>
      </w:r>
    </w:p>
    <w:p w:rsidR="000E331C" w:rsidRDefault="0047346F" w:rsidP="000E331C">
      <w:pPr>
        <w:spacing w:after="0" w:line="240" w:lineRule="auto"/>
        <w:ind w:left="907"/>
        <w:contextualSpacing/>
        <w:rPr>
          <w:b/>
          <w:sz w:val="48"/>
          <w:szCs w:val="48"/>
        </w:rPr>
      </w:pPr>
      <w:r w:rsidRPr="00323B92">
        <w:rPr>
          <w:b/>
          <w:sz w:val="48"/>
          <w:szCs w:val="48"/>
        </w:rPr>
        <w:t xml:space="preserve">                    </w:t>
      </w:r>
    </w:p>
    <w:p w:rsidR="002F2066" w:rsidRDefault="00383EBC" w:rsidP="000E331C">
      <w:pPr>
        <w:spacing w:after="0" w:line="240" w:lineRule="auto"/>
        <w:contextualSpacing/>
        <w:rPr>
          <w:b/>
          <w:sz w:val="32"/>
          <w:szCs w:val="32"/>
        </w:rPr>
      </w:pPr>
      <w:r w:rsidRPr="004F4846">
        <w:rPr>
          <w:b/>
          <w:color w:val="A5300F" w:themeColor="accent1"/>
          <w:sz w:val="36"/>
          <w:szCs w:val="36"/>
        </w:rPr>
        <w:lastRenderedPageBreak/>
        <w:t>Our Daytime Family Group</w:t>
      </w:r>
      <w:r w:rsidR="000E331C">
        <w:rPr>
          <w:b/>
          <w:color w:val="A5300F" w:themeColor="accent1"/>
          <w:sz w:val="36"/>
          <w:szCs w:val="36"/>
        </w:rPr>
        <w:t xml:space="preserve">                    </w:t>
      </w:r>
      <w:r w:rsidR="005B6D9D">
        <w:rPr>
          <w:b/>
          <w:sz w:val="32"/>
          <w:szCs w:val="32"/>
        </w:rPr>
        <w:t xml:space="preserve">   </w:t>
      </w:r>
      <w:r w:rsidR="000E331C">
        <w:rPr>
          <w:b/>
          <w:noProof/>
          <w:sz w:val="32"/>
          <w:szCs w:val="32"/>
          <w:lang w:val="en-GB" w:eastAsia="en-GB"/>
        </w:rPr>
        <w:drawing>
          <wp:inline distT="0" distB="0" distL="0" distR="0">
            <wp:extent cx="1316355" cy="739625"/>
            <wp:effectExtent l="0" t="0" r="0" b="3810"/>
            <wp:docPr id="5871" name="Picture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 name="awards.png"/>
                    <pic:cNvPicPr/>
                  </pic:nvPicPr>
                  <pic:blipFill>
                    <a:blip r:embed="rId20">
                      <a:extLst>
                        <a:ext uri="{28A0092B-C50C-407E-A947-70E740481C1C}">
                          <a14:useLocalDpi xmlns:a14="http://schemas.microsoft.com/office/drawing/2010/main" val="0"/>
                        </a:ext>
                      </a:extLst>
                    </a:blip>
                    <a:stretch>
                      <a:fillRect/>
                    </a:stretch>
                  </pic:blipFill>
                  <pic:spPr>
                    <a:xfrm>
                      <a:off x="0" y="0"/>
                      <a:ext cx="1337972" cy="751771"/>
                    </a:xfrm>
                    <a:prstGeom prst="rect">
                      <a:avLst/>
                    </a:prstGeom>
                  </pic:spPr>
                </pic:pic>
              </a:graphicData>
            </a:graphic>
          </wp:inline>
        </w:drawing>
      </w:r>
      <w:r w:rsidR="005B6D9D">
        <w:rPr>
          <w:b/>
          <w:sz w:val="32"/>
          <w:szCs w:val="32"/>
        </w:rPr>
        <w:t xml:space="preserve">   </w:t>
      </w:r>
    </w:p>
    <w:p w:rsidR="00383EBC" w:rsidRDefault="005B6D9D" w:rsidP="000E331C">
      <w:pPr>
        <w:spacing w:after="0" w:line="240" w:lineRule="auto"/>
        <w:contextualSpacing/>
        <w:rPr>
          <w:b/>
          <w:sz w:val="32"/>
          <w:szCs w:val="32"/>
        </w:rPr>
      </w:pPr>
      <w:r>
        <w:rPr>
          <w:b/>
          <w:sz w:val="32"/>
          <w:szCs w:val="32"/>
        </w:rPr>
        <w:t xml:space="preserve">   </w:t>
      </w:r>
      <w:r w:rsidR="00AA36CB">
        <w:rPr>
          <w:b/>
          <w:sz w:val="32"/>
          <w:szCs w:val="32"/>
        </w:rPr>
        <w:t xml:space="preserve">           </w:t>
      </w:r>
      <w:r w:rsidR="000E331C">
        <w:rPr>
          <w:b/>
          <w:sz w:val="32"/>
          <w:szCs w:val="32"/>
        </w:rPr>
        <w:t xml:space="preserve"> </w:t>
      </w:r>
      <w:r w:rsidR="00AA36CB">
        <w:rPr>
          <w:b/>
          <w:sz w:val="32"/>
          <w:szCs w:val="32"/>
        </w:rPr>
        <w:t xml:space="preserve">                  </w:t>
      </w:r>
    </w:p>
    <w:p w:rsidR="005B6D9D" w:rsidRPr="00D975B7" w:rsidRDefault="002F2066" w:rsidP="00A10AC3">
      <w:pPr>
        <w:rPr>
          <w:sz w:val="28"/>
          <w:szCs w:val="28"/>
        </w:rPr>
      </w:pPr>
      <w:r w:rsidRPr="000C2D52">
        <w:rPr>
          <w:b/>
          <w:noProof/>
          <w:sz w:val="32"/>
          <w:szCs w:val="32"/>
          <w:lang w:val="en-GB" w:eastAsia="en-GB"/>
        </w:rPr>
        <mc:AlternateContent>
          <mc:Choice Requires="wps">
            <w:drawing>
              <wp:anchor distT="45720" distB="45720" distL="114300" distR="114300" simplePos="0" relativeHeight="251706880" behindDoc="0" locked="0" layoutInCell="1" allowOverlap="1">
                <wp:simplePos x="0" y="0"/>
                <wp:positionH relativeFrom="column">
                  <wp:posOffset>2505075</wp:posOffset>
                </wp:positionH>
                <wp:positionV relativeFrom="paragraph">
                  <wp:posOffset>1395730</wp:posOffset>
                </wp:positionV>
                <wp:extent cx="3800475" cy="329565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295650"/>
                        </a:xfrm>
                        <a:prstGeom prst="rect">
                          <a:avLst/>
                        </a:prstGeom>
                        <a:solidFill>
                          <a:schemeClr val="accent1">
                            <a:lumMod val="40000"/>
                            <a:lumOff val="60000"/>
                          </a:schemeClr>
                        </a:solidFill>
                        <a:ln w="9525">
                          <a:solidFill>
                            <a:srgbClr val="000000"/>
                          </a:solidFill>
                          <a:miter lim="800000"/>
                          <a:headEnd/>
                          <a:tailEnd/>
                        </a:ln>
                      </wps:spPr>
                      <wps:txbx>
                        <w:txbxContent>
                          <w:p w:rsidR="005B5695" w:rsidRPr="008F42C8" w:rsidRDefault="005B5695">
                            <w:pPr>
                              <w:rPr>
                                <w:sz w:val="28"/>
                                <w:szCs w:val="28"/>
                              </w:rPr>
                            </w:pPr>
                            <w:r w:rsidRPr="008F42C8">
                              <w:rPr>
                                <w:sz w:val="28"/>
                                <w:szCs w:val="28"/>
                              </w:rPr>
                              <w:t xml:space="preserve">Our Kidderminster Groups are hosted by HSWF Family Group Worker Sam and </w:t>
                            </w:r>
                            <w:r>
                              <w:rPr>
                                <w:sz w:val="28"/>
                                <w:szCs w:val="28"/>
                              </w:rPr>
                              <w:t>C</w:t>
                            </w:r>
                            <w:r w:rsidRPr="008F42C8">
                              <w:rPr>
                                <w:sz w:val="28"/>
                                <w:szCs w:val="28"/>
                              </w:rPr>
                              <w:t>o-ordinator Donna (seen here in full elf costumes for the group Christmas Party!)</w:t>
                            </w:r>
                          </w:p>
                          <w:p w:rsidR="005B5695" w:rsidRPr="000C2D52" w:rsidRDefault="005B5695">
                            <w:pPr>
                              <w:rPr>
                                <w:sz w:val="24"/>
                                <w:szCs w:val="24"/>
                              </w:rPr>
                            </w:pPr>
                            <w:r w:rsidRPr="008F42C8">
                              <w:rPr>
                                <w:sz w:val="28"/>
                                <w:szCs w:val="28"/>
                              </w:rPr>
                              <w:t>In addition to this we have support from Volunteer Heather Hollis at each session and six further volunteers gave their time to support families to attend the groups during the year. This hand holding and availability of someone safe is key to our engagement of parents who may feel anxious about new or social situations, or have issues around trust</w:t>
                            </w:r>
                            <w:r>
                              <w:rPr>
                                <w:sz w:val="24"/>
                                <w:szCs w:val="24"/>
                              </w:rPr>
                              <w:t>.</w:t>
                            </w:r>
                            <w:r w:rsidRPr="000C2D52">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7.25pt;margin-top:109.9pt;width:299.25pt;height:259.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yYTAIAAIsEAAAOAAAAZHJzL2Uyb0RvYy54bWysVNtu2zAMfR+wfxD0vtpJ416MOkXXrsOA&#10;7gK0+wBGlmNhkuhJSuzu60tJSZZub8P8IEgUdUieQ/rqejKabaXzCm3DZyclZ9IKbJVdN/z70/27&#10;C858ANuCRisb/iw9v16+fXM1DrWcY4+6lY4RiPX1ODS8D2Goi8KLXhrwJzhIS5cdOgOBjm5dtA5G&#10;Qje6mJflWTGiaweHQnpP1rt8yZcJv+ukCF+7zsvAdMMpt5BWl9ZVXIvlFdRrB0OvxC4N+IcsDChL&#10;QQ9QdxCAbZz6C8oo4dBjF04EmgK7TgmZaqBqZuUf1Tz2MMhUC5HjhwNN/v/Bii/bb46ptuGnRI8F&#10;Qxo9ySmw9zixeaRnHHxNXo8D+YWJzCRzKtUPDyh+eGbxtge7ljfO4dhLaCm9WXxZHD3NOD6CrMbP&#10;2FIY2ARMQFPnTOSO2GCETnk8H6SJqQgynl6U5eK84kzQ3en8sjqrkngF1Pvng/Pho0TD4qbhjrRP&#10;8LB98CGmA/XeJUbzqFV7r7ROh9hv8lY7tgXqFBBC2pDL1BtD+Wb7oqQv9wyZqbOy+WxvphCpcyNS&#10;CvgqiLZsbPhlNa8yf68ScOvVIXyEy3Ei4LGbUYHGRSvTcCJk5wR1ZP2DbVMzB1A67+mxtjsZIvNZ&#10;gzCtpiR4tVd3he0z6eIwTwdNM216dL84G2kyGu5/bsBJzvQnS9pezhaLOErpsKjO53Rwxzer4xuw&#10;gqAaHjjL29uQxi+ybvGGeqBTSZ3YLDmTXcrU8YnD3XTGkTo+J6/f/5DlCwAAAP//AwBQSwMEFAAG&#10;AAgAAAAhAHRel6DhAAAACwEAAA8AAABkcnMvZG93bnJldi54bWxMj8FOg0AQhu8mvsNmTLwYu7Sr&#10;FpClMSYcPJim1QdYYASEnUV221Kf3vGkx8l8+f//yzazHcQRJ9850rBcRCCQKld31Gh4fytuYxA+&#10;GKrN4Ag1nNHDJr+8yExauxPt8LgPjeAQ8qnR0IYwplL6qkVr/MKNSPz7cJM1gc+pkfVkThxuB7mK&#10;ogdpTUfc0JoRn1us+v3Bckrfn2/WkgpVvajvYvf5tX0tjdbXV/PTI4iAc/iD4Xc+T4ecN5XuQLUX&#10;gwaV3N0zqmG1TNiBiSRRbFdqWKs4Bpln8r9D/gMAAP//AwBQSwECLQAUAAYACAAAACEAtoM4kv4A&#10;AADhAQAAEwAAAAAAAAAAAAAAAAAAAAAAW0NvbnRlbnRfVHlwZXNdLnhtbFBLAQItABQABgAIAAAA&#10;IQA4/SH/1gAAAJQBAAALAAAAAAAAAAAAAAAAAC8BAABfcmVscy8ucmVsc1BLAQItABQABgAIAAAA&#10;IQA3IoyYTAIAAIsEAAAOAAAAAAAAAAAAAAAAAC4CAABkcnMvZTJvRG9jLnhtbFBLAQItABQABgAI&#10;AAAAIQB0Xpeg4QAAAAsBAAAPAAAAAAAAAAAAAAAAAKYEAABkcnMvZG93bnJldi54bWxQSwUGAAAA&#10;AAQABADzAAAAtAUAAAAA&#10;" fillcolor="#f49e86 [1300]">
                <v:textbox>
                  <w:txbxContent>
                    <w:p w:rsidR="005B5695" w:rsidRPr="008F42C8" w:rsidRDefault="005B5695">
                      <w:pPr>
                        <w:rPr>
                          <w:sz w:val="28"/>
                          <w:szCs w:val="28"/>
                        </w:rPr>
                      </w:pPr>
                      <w:r w:rsidRPr="008F42C8">
                        <w:rPr>
                          <w:sz w:val="28"/>
                          <w:szCs w:val="28"/>
                        </w:rPr>
                        <w:t xml:space="preserve">Our Kidderminster Groups are hosted by HSWF Family Group Worker Sam and </w:t>
                      </w:r>
                      <w:r>
                        <w:rPr>
                          <w:sz w:val="28"/>
                          <w:szCs w:val="28"/>
                        </w:rPr>
                        <w:t>C</w:t>
                      </w:r>
                      <w:r w:rsidRPr="008F42C8">
                        <w:rPr>
                          <w:sz w:val="28"/>
                          <w:szCs w:val="28"/>
                        </w:rPr>
                        <w:t>o-</w:t>
                      </w:r>
                      <w:proofErr w:type="spellStart"/>
                      <w:r w:rsidRPr="008F42C8">
                        <w:rPr>
                          <w:sz w:val="28"/>
                          <w:szCs w:val="28"/>
                        </w:rPr>
                        <w:t>ordinator</w:t>
                      </w:r>
                      <w:proofErr w:type="spellEnd"/>
                      <w:r w:rsidRPr="008F42C8">
                        <w:rPr>
                          <w:sz w:val="28"/>
                          <w:szCs w:val="28"/>
                        </w:rPr>
                        <w:t xml:space="preserve"> Donna (seen here in full elf costumes for the group Christmas Party!)</w:t>
                      </w:r>
                    </w:p>
                    <w:p w:rsidR="005B5695" w:rsidRPr="000C2D52" w:rsidRDefault="005B5695">
                      <w:pPr>
                        <w:rPr>
                          <w:sz w:val="24"/>
                          <w:szCs w:val="24"/>
                        </w:rPr>
                      </w:pPr>
                      <w:r w:rsidRPr="008F42C8">
                        <w:rPr>
                          <w:sz w:val="28"/>
                          <w:szCs w:val="28"/>
                        </w:rPr>
                        <w:t>In addition to this we have support from Volunteer Heather Hollis at each session and six further volunteers gave their time to support families to attend the groups during the year. This hand holding and availability of someone safe is key to our engagement of parents who may feel anxious about new or social situations, or have issues around trust</w:t>
                      </w:r>
                      <w:r>
                        <w:rPr>
                          <w:sz w:val="24"/>
                          <w:szCs w:val="24"/>
                        </w:rPr>
                        <w:t>.</w:t>
                      </w:r>
                      <w:r w:rsidRPr="000C2D52">
                        <w:rPr>
                          <w:sz w:val="24"/>
                          <w:szCs w:val="24"/>
                        </w:rPr>
                        <w:t xml:space="preserve"> </w:t>
                      </w:r>
                    </w:p>
                  </w:txbxContent>
                </v:textbox>
                <w10:wrap type="square"/>
              </v:shape>
            </w:pict>
          </mc:Fallback>
        </mc:AlternateContent>
      </w:r>
      <w:r w:rsidR="005B6D9D" w:rsidRPr="00D975B7">
        <w:rPr>
          <w:sz w:val="28"/>
          <w:szCs w:val="28"/>
        </w:rPr>
        <w:t xml:space="preserve">In 2017 we secured funding from The Big Lottery Awards For All </w:t>
      </w:r>
      <w:r w:rsidR="00CA3C96">
        <w:rPr>
          <w:sz w:val="28"/>
          <w:szCs w:val="28"/>
        </w:rPr>
        <w:t>fund to</w:t>
      </w:r>
      <w:r w:rsidR="005B6D9D" w:rsidRPr="00D975B7">
        <w:rPr>
          <w:sz w:val="28"/>
          <w:szCs w:val="28"/>
        </w:rPr>
        <w:t xml:space="preserve"> set up a daytime Family Group for parents</w:t>
      </w:r>
      <w:r w:rsidR="00C822B2">
        <w:rPr>
          <w:sz w:val="28"/>
          <w:szCs w:val="28"/>
        </w:rPr>
        <w:t>/</w:t>
      </w:r>
      <w:r w:rsidR="005B6D9D" w:rsidRPr="00D975B7">
        <w:rPr>
          <w:sz w:val="28"/>
          <w:szCs w:val="28"/>
        </w:rPr>
        <w:t xml:space="preserve">carers with children under five. The group has been attended by </w:t>
      </w:r>
      <w:r w:rsidR="008A7CFD" w:rsidRPr="00D975B7">
        <w:rPr>
          <w:sz w:val="28"/>
          <w:szCs w:val="28"/>
        </w:rPr>
        <w:t>23 parents/carers with 25 pre-school children in its first six months and</w:t>
      </w:r>
      <w:r w:rsidR="000C2D52" w:rsidRPr="00D975B7">
        <w:rPr>
          <w:sz w:val="28"/>
          <w:szCs w:val="28"/>
        </w:rPr>
        <w:t xml:space="preserve">, as with the </w:t>
      </w:r>
      <w:r w:rsidR="00CA3C96">
        <w:rPr>
          <w:sz w:val="28"/>
          <w:szCs w:val="28"/>
        </w:rPr>
        <w:t>A</w:t>
      </w:r>
      <w:r w:rsidR="000C2D52" w:rsidRPr="00D975B7">
        <w:rPr>
          <w:sz w:val="28"/>
          <w:szCs w:val="28"/>
        </w:rPr>
        <w:t>fter</w:t>
      </w:r>
      <w:r w:rsidR="00CA3C96">
        <w:rPr>
          <w:sz w:val="28"/>
          <w:szCs w:val="28"/>
        </w:rPr>
        <w:t xml:space="preserve"> S</w:t>
      </w:r>
      <w:r w:rsidR="000C2D52" w:rsidRPr="00D975B7">
        <w:rPr>
          <w:sz w:val="28"/>
          <w:szCs w:val="28"/>
        </w:rPr>
        <w:t>chool groups, has been a safe place</w:t>
      </w:r>
      <w:r w:rsidR="008A7CFD" w:rsidRPr="00D975B7">
        <w:rPr>
          <w:sz w:val="28"/>
          <w:szCs w:val="28"/>
        </w:rPr>
        <w:t xml:space="preserve"> </w:t>
      </w:r>
      <w:r w:rsidR="000C2D52" w:rsidRPr="00D975B7">
        <w:rPr>
          <w:sz w:val="28"/>
          <w:szCs w:val="28"/>
        </w:rPr>
        <w:t>for isolated parents to gain support and form friendships.</w:t>
      </w:r>
    </w:p>
    <w:p w:rsidR="000C2D52" w:rsidRDefault="008F42C8" w:rsidP="00A10AC3">
      <w:pPr>
        <w:rPr>
          <w:sz w:val="32"/>
          <w:szCs w:val="32"/>
        </w:rPr>
      </w:pPr>
      <w:r>
        <w:rPr>
          <w:b/>
          <w:noProof/>
          <w:sz w:val="32"/>
          <w:szCs w:val="32"/>
          <w:lang w:val="en-GB" w:eastAsia="en-GB"/>
        </w:rPr>
        <w:drawing>
          <wp:inline distT="0" distB="0" distL="0" distR="0" wp14:anchorId="3659FBD7" wp14:editId="351F3F99">
            <wp:extent cx="2078831" cy="2771775"/>
            <wp:effectExtent l="38100" t="38100" r="3619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lves 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183" cy="2812244"/>
                    </a:xfrm>
                    <a:prstGeom prst="rect">
                      <a:avLst/>
                    </a:prstGeom>
                    <a:ln w="44450">
                      <a:solidFill>
                        <a:schemeClr val="tx1">
                          <a:lumMod val="75000"/>
                          <a:lumOff val="25000"/>
                          <a:alpha val="92000"/>
                        </a:schemeClr>
                      </a:solidFill>
                    </a:ln>
                  </pic:spPr>
                </pic:pic>
              </a:graphicData>
            </a:graphic>
          </wp:inline>
        </w:drawing>
      </w:r>
    </w:p>
    <w:p w:rsidR="00AA36CB" w:rsidRPr="00882928" w:rsidRDefault="00AA36CB" w:rsidP="00A10AC3">
      <w:pPr>
        <w:rPr>
          <w:b/>
          <w:sz w:val="32"/>
          <w:szCs w:val="32"/>
        </w:rPr>
      </w:pPr>
    </w:p>
    <w:p w:rsidR="00BC1085" w:rsidRPr="00BC1085" w:rsidRDefault="00BC1085" w:rsidP="00BC1085">
      <w:pPr>
        <w:rPr>
          <w:b/>
          <w:sz w:val="28"/>
          <w:szCs w:val="28"/>
        </w:rPr>
      </w:pPr>
      <w:r w:rsidRPr="00BC1085">
        <w:rPr>
          <w:b/>
          <w:sz w:val="28"/>
          <w:szCs w:val="28"/>
        </w:rPr>
        <w:t>Stourport After School Group</w:t>
      </w:r>
    </w:p>
    <w:p w:rsidR="00BC1085" w:rsidRPr="00616BC2" w:rsidRDefault="00BC1085" w:rsidP="00BC1085">
      <w:pPr>
        <w:rPr>
          <w:color w:val="7030A0"/>
          <w:sz w:val="36"/>
          <w:szCs w:val="36"/>
        </w:rPr>
      </w:pPr>
      <w:r w:rsidRPr="00BC1085">
        <w:rPr>
          <w:sz w:val="28"/>
          <w:szCs w:val="28"/>
        </w:rPr>
        <w:t xml:space="preserve">As we begin 2018 we have secured a Charity Partnership with Midcounties Cooperative in the Wyre Forest, who have enabled us to set up </w:t>
      </w:r>
      <w:r w:rsidR="008720F5">
        <w:rPr>
          <w:sz w:val="28"/>
          <w:szCs w:val="28"/>
        </w:rPr>
        <w:t>a weekly Group in S</w:t>
      </w:r>
      <w:r w:rsidRPr="00BC1085">
        <w:rPr>
          <w:sz w:val="28"/>
          <w:szCs w:val="28"/>
        </w:rPr>
        <w:t xml:space="preserve">tourport </w:t>
      </w:r>
      <w:r w:rsidR="008720F5">
        <w:rPr>
          <w:sz w:val="28"/>
          <w:szCs w:val="28"/>
        </w:rPr>
        <w:t>for parents and their school aged children.</w:t>
      </w:r>
      <w:r>
        <w:rPr>
          <w:noProof/>
          <w:color w:val="7030A0"/>
          <w:sz w:val="36"/>
          <w:szCs w:val="36"/>
          <w:lang w:val="en-GB" w:eastAsia="en-GB"/>
        </w:rPr>
        <w:drawing>
          <wp:inline distT="0" distB="0" distL="0" distR="0" wp14:anchorId="61A7D7BC" wp14:editId="7F0C4493">
            <wp:extent cx="5486400" cy="6845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op logo.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684530"/>
                    </a:xfrm>
                    <a:prstGeom prst="rect">
                      <a:avLst/>
                    </a:prstGeom>
                  </pic:spPr>
                </pic:pic>
              </a:graphicData>
            </a:graphic>
          </wp:inline>
        </w:drawing>
      </w:r>
    </w:p>
    <w:p w:rsidR="00383EBC" w:rsidRDefault="00383EBC" w:rsidP="00A10AC3">
      <w:pPr>
        <w:rPr>
          <w:b/>
        </w:rPr>
      </w:pPr>
    </w:p>
    <w:p w:rsidR="00D51FA0" w:rsidRDefault="00D51FA0" w:rsidP="00A10AC3">
      <w:pPr>
        <w:rPr>
          <w:color w:val="7B230B" w:themeColor="accent1" w:themeShade="BF"/>
          <w:sz w:val="36"/>
          <w:szCs w:val="36"/>
        </w:rPr>
      </w:pPr>
    </w:p>
    <w:p w:rsidR="00DE4730" w:rsidRPr="00D51FA0" w:rsidRDefault="008F42C8" w:rsidP="00A10AC3">
      <w:pPr>
        <w:rPr>
          <w:b/>
          <w:color w:val="A5300F" w:themeColor="accent1"/>
          <w:sz w:val="36"/>
          <w:szCs w:val="36"/>
        </w:rPr>
      </w:pPr>
      <w:r w:rsidRPr="00D51FA0">
        <w:rPr>
          <w:b/>
          <w:color w:val="A5300F" w:themeColor="accent1"/>
          <w:sz w:val="36"/>
          <w:szCs w:val="36"/>
        </w:rPr>
        <w:lastRenderedPageBreak/>
        <w:t>M</w:t>
      </w:r>
      <w:r w:rsidR="00BE40E6" w:rsidRPr="00D51FA0">
        <w:rPr>
          <w:b/>
          <w:color w:val="A5300F" w:themeColor="accent1"/>
          <w:sz w:val="36"/>
          <w:szCs w:val="36"/>
        </w:rPr>
        <w:t>easuring Impact</w:t>
      </w:r>
      <w:r w:rsidR="00DE4730" w:rsidRPr="00D51FA0">
        <w:rPr>
          <w:b/>
          <w:color w:val="A5300F" w:themeColor="accent1"/>
          <w:sz w:val="36"/>
          <w:szCs w:val="36"/>
        </w:rPr>
        <w:t xml:space="preserve">           </w:t>
      </w:r>
    </w:p>
    <w:p w:rsidR="00BE40E6" w:rsidRPr="0091706C" w:rsidRDefault="00BE40E6" w:rsidP="00A10AC3">
      <w:pPr>
        <w:rPr>
          <w:sz w:val="28"/>
          <w:szCs w:val="28"/>
        </w:rPr>
      </w:pPr>
      <w:r w:rsidRPr="0091706C">
        <w:rPr>
          <w:sz w:val="28"/>
          <w:szCs w:val="28"/>
        </w:rPr>
        <w:t>The support we deliver to families is recorded, monitored and evaluated through MESH, (Monitoring and Evaluation System Home-Start) which enables us to produce a Journey of Change (see below)</w:t>
      </w:r>
      <w:r w:rsidR="00F41D32">
        <w:rPr>
          <w:sz w:val="28"/>
          <w:szCs w:val="28"/>
        </w:rPr>
        <w:t xml:space="preserve">. This captures </w:t>
      </w:r>
      <w:r w:rsidRPr="0091706C">
        <w:rPr>
          <w:sz w:val="28"/>
          <w:szCs w:val="28"/>
        </w:rPr>
        <w:t xml:space="preserve">the </w:t>
      </w:r>
      <w:r w:rsidR="00F41D32">
        <w:rPr>
          <w:sz w:val="28"/>
          <w:szCs w:val="28"/>
        </w:rPr>
        <w:t>“</w:t>
      </w:r>
      <w:r w:rsidRPr="0091706C">
        <w:rPr>
          <w:sz w:val="28"/>
          <w:szCs w:val="28"/>
        </w:rPr>
        <w:t>distance travelled</w:t>
      </w:r>
      <w:r w:rsidR="00F41D32">
        <w:rPr>
          <w:sz w:val="28"/>
          <w:szCs w:val="28"/>
        </w:rPr>
        <w:t>”</w:t>
      </w:r>
      <w:r w:rsidRPr="0091706C">
        <w:rPr>
          <w:sz w:val="28"/>
          <w:szCs w:val="28"/>
        </w:rPr>
        <w:t xml:space="preserve"> of each family and the impact of Home-Start supp</w:t>
      </w:r>
      <w:r w:rsidR="0091706C">
        <w:rPr>
          <w:sz w:val="28"/>
          <w:szCs w:val="28"/>
        </w:rPr>
        <w:t>ort.</w:t>
      </w:r>
    </w:p>
    <w:p w:rsidR="00F41D32" w:rsidRDefault="00F41D32" w:rsidP="00A10AC3">
      <w:pPr>
        <w:rPr>
          <w:sz w:val="28"/>
          <w:szCs w:val="28"/>
        </w:rPr>
      </w:pPr>
      <w:r w:rsidRPr="00F41D32">
        <w:rPr>
          <w:sz w:val="28"/>
          <w:szCs w:val="28"/>
        </w:rPr>
        <w:t>Our paid staff carry out needs assessments at the beginning, during and at the end of our support, to ensure our involvement is helping the family and to allow us to change the focus of support and to assess impact.</w:t>
      </w:r>
    </w:p>
    <w:p w:rsidR="00F41D32" w:rsidRDefault="00F41D32" w:rsidP="00A10AC3">
      <w:pPr>
        <w:rPr>
          <w:sz w:val="28"/>
          <w:szCs w:val="28"/>
        </w:rPr>
      </w:pPr>
      <w:r w:rsidRPr="00F41D32">
        <w:rPr>
          <w:sz w:val="28"/>
          <w:szCs w:val="28"/>
        </w:rPr>
        <w:t>The majority of families we support will have numerous areas of difficulty and our flexible informal approach can ensure the family receives tailor made support in a way that meets their changing needs in the most meaningful way.</w:t>
      </w:r>
    </w:p>
    <w:p w:rsidR="001220A9" w:rsidRDefault="00003B86" w:rsidP="00A10AC3">
      <w:pPr>
        <w:rPr>
          <w:sz w:val="28"/>
          <w:szCs w:val="28"/>
        </w:rPr>
      </w:pPr>
      <w:r>
        <w:rPr>
          <w:noProof/>
          <w:lang w:val="en-GB" w:eastAsia="en-GB"/>
        </w:rPr>
        <w:drawing>
          <wp:inline distT="0" distB="0" distL="0" distR="0" wp14:anchorId="7FA4C5F7" wp14:editId="6F4B9023">
            <wp:extent cx="5486400" cy="261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tbl>
      <w:tblPr>
        <w:tblW w:w="8190" w:type="dxa"/>
        <w:jc w:val="center"/>
        <w:tblCellMar>
          <w:left w:w="0" w:type="dxa"/>
          <w:right w:w="0" w:type="dxa"/>
        </w:tblCellMar>
        <w:tblLook w:val="04A0" w:firstRow="1" w:lastRow="0" w:firstColumn="1" w:lastColumn="0" w:noHBand="0" w:noVBand="1"/>
      </w:tblPr>
      <w:tblGrid>
        <w:gridCol w:w="1148"/>
        <w:gridCol w:w="1556"/>
        <w:gridCol w:w="1940"/>
        <w:gridCol w:w="1678"/>
        <w:gridCol w:w="1868"/>
      </w:tblGrid>
      <w:tr w:rsidR="00003B86" w:rsidRPr="004E7C7D" w:rsidTr="00003B86">
        <w:trPr>
          <w:trHeight w:val="340"/>
          <w:jc w:val="center"/>
        </w:trPr>
        <w:tc>
          <w:tcPr>
            <w:tcW w:w="1148" w:type="dxa"/>
            <w:hideMark/>
          </w:tcPr>
          <w:p w:rsidR="00003B86" w:rsidRPr="004E7C7D" w:rsidRDefault="00003B86" w:rsidP="000A664A">
            <w:pPr>
              <w:spacing w:after="0" w:line="240" w:lineRule="auto"/>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Date</w:t>
            </w:r>
          </w:p>
        </w:tc>
        <w:tc>
          <w:tcPr>
            <w:tcW w:w="1556"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A. Parenting Skills</w:t>
            </w:r>
          </w:p>
        </w:tc>
        <w:tc>
          <w:tcPr>
            <w:tcW w:w="1940" w:type="dxa"/>
            <w:hideMark/>
          </w:tcPr>
          <w:p w:rsidR="00246C42"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B. Parent</w:t>
            </w:r>
            <w:r w:rsidR="00246C42">
              <w:rPr>
                <w:rFonts w:ascii="Lucida Sans" w:eastAsia="Times New Roman" w:hAnsi="Lucida Sans" w:cs="Times New Roman"/>
                <w:sz w:val="24"/>
                <w:szCs w:val="24"/>
                <w:lang w:eastAsia="en-GB"/>
              </w:rPr>
              <w:t>`</w:t>
            </w:r>
            <w:r w:rsidRPr="004E7C7D">
              <w:rPr>
                <w:rFonts w:ascii="Lucida Sans" w:eastAsia="Times New Roman" w:hAnsi="Lucida Sans" w:cs="Times New Roman"/>
                <w:sz w:val="24"/>
                <w:szCs w:val="24"/>
                <w:lang w:eastAsia="en-GB"/>
              </w:rPr>
              <w:t>s</w:t>
            </w:r>
          </w:p>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 xml:space="preserve"> Well </w:t>
            </w:r>
            <w:r w:rsidR="00246C42">
              <w:rPr>
                <w:rFonts w:ascii="Lucida Sans" w:eastAsia="Times New Roman" w:hAnsi="Lucida Sans" w:cs="Times New Roman"/>
                <w:sz w:val="24"/>
                <w:szCs w:val="24"/>
                <w:lang w:eastAsia="en-GB"/>
              </w:rPr>
              <w:t>b</w:t>
            </w:r>
            <w:r w:rsidRPr="004E7C7D">
              <w:rPr>
                <w:rFonts w:ascii="Lucida Sans" w:eastAsia="Times New Roman" w:hAnsi="Lucida Sans" w:cs="Times New Roman"/>
                <w:sz w:val="24"/>
                <w:szCs w:val="24"/>
                <w:lang w:eastAsia="en-GB"/>
              </w:rPr>
              <w:t>eing</w:t>
            </w:r>
          </w:p>
        </w:tc>
        <w:tc>
          <w:tcPr>
            <w:tcW w:w="1678" w:type="dxa"/>
            <w:hideMark/>
          </w:tcPr>
          <w:p w:rsidR="00003B86"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C. Children's</w:t>
            </w:r>
          </w:p>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Well Being</w:t>
            </w:r>
          </w:p>
        </w:tc>
        <w:tc>
          <w:tcPr>
            <w:tcW w:w="1868" w:type="dxa"/>
            <w:hideMark/>
          </w:tcPr>
          <w:p w:rsidR="00003B86"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D. Family</w:t>
            </w:r>
          </w:p>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Management</w:t>
            </w:r>
          </w:p>
        </w:tc>
      </w:tr>
      <w:tr w:rsidR="00003B86" w:rsidRPr="004E7C7D" w:rsidTr="00003B86">
        <w:trPr>
          <w:trHeight w:val="340"/>
          <w:jc w:val="center"/>
        </w:trPr>
        <w:tc>
          <w:tcPr>
            <w:tcW w:w="1148" w:type="dxa"/>
            <w:hideMark/>
          </w:tcPr>
          <w:p w:rsidR="00003B86" w:rsidRPr="004E7C7D" w:rsidRDefault="00003B86" w:rsidP="000A664A">
            <w:pPr>
              <w:spacing w:after="0" w:line="240" w:lineRule="auto"/>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12/10/15</w:t>
            </w:r>
          </w:p>
        </w:tc>
        <w:tc>
          <w:tcPr>
            <w:tcW w:w="1556"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0</w:t>
            </w:r>
          </w:p>
        </w:tc>
        <w:tc>
          <w:tcPr>
            <w:tcW w:w="1940"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1</w:t>
            </w:r>
          </w:p>
        </w:tc>
        <w:tc>
          <w:tcPr>
            <w:tcW w:w="167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1</w:t>
            </w:r>
          </w:p>
        </w:tc>
        <w:tc>
          <w:tcPr>
            <w:tcW w:w="186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1</w:t>
            </w:r>
          </w:p>
        </w:tc>
      </w:tr>
      <w:tr w:rsidR="00003B86" w:rsidRPr="004E7C7D" w:rsidTr="00003B86">
        <w:trPr>
          <w:trHeight w:val="340"/>
          <w:jc w:val="center"/>
        </w:trPr>
        <w:tc>
          <w:tcPr>
            <w:tcW w:w="1148" w:type="dxa"/>
            <w:hideMark/>
          </w:tcPr>
          <w:p w:rsidR="00003B86" w:rsidRPr="004E7C7D" w:rsidRDefault="00003B86" w:rsidP="000A664A">
            <w:pPr>
              <w:spacing w:after="0" w:line="240" w:lineRule="auto"/>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21/01/16</w:t>
            </w:r>
          </w:p>
        </w:tc>
        <w:tc>
          <w:tcPr>
            <w:tcW w:w="1556"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1</w:t>
            </w:r>
          </w:p>
        </w:tc>
        <w:tc>
          <w:tcPr>
            <w:tcW w:w="1940"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2</w:t>
            </w:r>
          </w:p>
        </w:tc>
        <w:tc>
          <w:tcPr>
            <w:tcW w:w="167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2</w:t>
            </w:r>
          </w:p>
        </w:tc>
        <w:tc>
          <w:tcPr>
            <w:tcW w:w="186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2</w:t>
            </w:r>
          </w:p>
        </w:tc>
      </w:tr>
      <w:tr w:rsidR="00003B86" w:rsidRPr="004E7C7D" w:rsidTr="00003B86">
        <w:trPr>
          <w:trHeight w:val="340"/>
          <w:jc w:val="center"/>
        </w:trPr>
        <w:tc>
          <w:tcPr>
            <w:tcW w:w="1148" w:type="dxa"/>
            <w:hideMark/>
          </w:tcPr>
          <w:p w:rsidR="00003B86" w:rsidRPr="004E7C7D" w:rsidRDefault="00003B86" w:rsidP="000A664A">
            <w:pPr>
              <w:spacing w:after="0" w:line="240" w:lineRule="auto"/>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06/06/16</w:t>
            </w:r>
          </w:p>
        </w:tc>
        <w:tc>
          <w:tcPr>
            <w:tcW w:w="1556"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3</w:t>
            </w:r>
          </w:p>
        </w:tc>
        <w:tc>
          <w:tcPr>
            <w:tcW w:w="1940"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4</w:t>
            </w:r>
          </w:p>
        </w:tc>
        <w:tc>
          <w:tcPr>
            <w:tcW w:w="167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2</w:t>
            </w:r>
          </w:p>
        </w:tc>
        <w:tc>
          <w:tcPr>
            <w:tcW w:w="186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3</w:t>
            </w:r>
          </w:p>
        </w:tc>
      </w:tr>
      <w:tr w:rsidR="00003B86" w:rsidRPr="004E7C7D" w:rsidTr="00003B86">
        <w:trPr>
          <w:trHeight w:val="340"/>
          <w:jc w:val="center"/>
        </w:trPr>
        <w:tc>
          <w:tcPr>
            <w:tcW w:w="1148" w:type="dxa"/>
            <w:hideMark/>
          </w:tcPr>
          <w:p w:rsidR="00003B86" w:rsidRPr="004E7C7D" w:rsidRDefault="00003B86" w:rsidP="000A664A">
            <w:pPr>
              <w:spacing w:after="0" w:line="240" w:lineRule="auto"/>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25/08/16</w:t>
            </w:r>
          </w:p>
        </w:tc>
        <w:tc>
          <w:tcPr>
            <w:tcW w:w="1556"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3</w:t>
            </w:r>
          </w:p>
        </w:tc>
        <w:tc>
          <w:tcPr>
            <w:tcW w:w="1940"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4</w:t>
            </w:r>
          </w:p>
        </w:tc>
        <w:tc>
          <w:tcPr>
            <w:tcW w:w="167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3</w:t>
            </w:r>
          </w:p>
        </w:tc>
        <w:tc>
          <w:tcPr>
            <w:tcW w:w="1868" w:type="dxa"/>
            <w:hideMark/>
          </w:tcPr>
          <w:p w:rsidR="00003B86" w:rsidRPr="004E7C7D" w:rsidRDefault="00003B86" w:rsidP="000A664A">
            <w:pPr>
              <w:spacing w:after="0" w:line="240" w:lineRule="auto"/>
              <w:jc w:val="center"/>
              <w:rPr>
                <w:rFonts w:ascii="Lucida Sans" w:eastAsia="Times New Roman" w:hAnsi="Lucida Sans" w:cs="Times New Roman"/>
                <w:sz w:val="24"/>
                <w:szCs w:val="24"/>
                <w:lang w:eastAsia="en-GB"/>
              </w:rPr>
            </w:pPr>
            <w:r w:rsidRPr="004E7C7D">
              <w:rPr>
                <w:rFonts w:ascii="Lucida Sans" w:eastAsia="Times New Roman" w:hAnsi="Lucida Sans" w:cs="Times New Roman"/>
                <w:sz w:val="24"/>
                <w:szCs w:val="24"/>
                <w:lang w:eastAsia="en-GB"/>
              </w:rPr>
              <w:t>3</w:t>
            </w:r>
          </w:p>
        </w:tc>
      </w:tr>
    </w:tbl>
    <w:p w:rsidR="00003B86" w:rsidRDefault="00003B86" w:rsidP="00A10AC3">
      <w:pPr>
        <w:rPr>
          <w:sz w:val="28"/>
          <w:szCs w:val="28"/>
        </w:rPr>
      </w:pPr>
      <w:r>
        <w:rPr>
          <w:sz w:val="28"/>
          <w:szCs w:val="28"/>
        </w:rPr>
        <w:t>This journey of change shows the impact of support on four areas of need.</w:t>
      </w:r>
    </w:p>
    <w:p w:rsidR="00003B86" w:rsidRDefault="00003B86" w:rsidP="00A10AC3">
      <w:pPr>
        <w:rPr>
          <w:sz w:val="28"/>
          <w:szCs w:val="28"/>
        </w:rPr>
      </w:pPr>
      <w:r>
        <w:rPr>
          <w:sz w:val="28"/>
          <w:szCs w:val="28"/>
        </w:rPr>
        <w:t>“H” relates to the Hardiker Level of Need, which is also monitored.</w:t>
      </w:r>
    </w:p>
    <w:p w:rsidR="008720F5" w:rsidRDefault="008720F5" w:rsidP="00A10AC3">
      <w:pPr>
        <w:rPr>
          <w:sz w:val="28"/>
          <w:szCs w:val="28"/>
        </w:rPr>
      </w:pPr>
    </w:p>
    <w:p w:rsidR="00BE40E6" w:rsidRPr="00F41D32" w:rsidRDefault="00F41D32" w:rsidP="00A10AC3">
      <w:pPr>
        <w:rPr>
          <w:sz w:val="28"/>
          <w:szCs w:val="28"/>
        </w:rPr>
      </w:pPr>
      <w:r w:rsidRPr="00F41D32">
        <w:rPr>
          <w:sz w:val="28"/>
          <w:szCs w:val="28"/>
        </w:rPr>
        <w:t>Our unique befriending service over a significant period of time can produce life changing results for both parents and the children we support and particularly contributes to improved outcomes in the areas of parental and child health, emotional health and wellbeing</w:t>
      </w:r>
      <w:r w:rsidR="001220A9">
        <w:rPr>
          <w:sz w:val="28"/>
          <w:szCs w:val="28"/>
        </w:rPr>
        <w:t xml:space="preserve"> (including past trauma)</w:t>
      </w:r>
      <w:r w:rsidRPr="00F41D32">
        <w:rPr>
          <w:sz w:val="28"/>
          <w:szCs w:val="28"/>
        </w:rPr>
        <w:t>, reduced isolation and managing</w:t>
      </w:r>
      <w:r w:rsidR="001220A9">
        <w:rPr>
          <w:sz w:val="28"/>
          <w:szCs w:val="28"/>
        </w:rPr>
        <w:t xml:space="preserve"> child behaviour.</w:t>
      </w:r>
    </w:p>
    <w:p w:rsidR="00103645" w:rsidRPr="00D51FA0" w:rsidRDefault="002346B9" w:rsidP="00A10AC3">
      <w:pPr>
        <w:rPr>
          <w:b/>
          <w:color w:val="A5300F" w:themeColor="accent1"/>
          <w:sz w:val="36"/>
          <w:szCs w:val="36"/>
        </w:rPr>
      </w:pPr>
      <w:r w:rsidRPr="00D51FA0">
        <w:rPr>
          <w:b/>
          <w:color w:val="A5300F" w:themeColor="accent1"/>
          <w:sz w:val="36"/>
          <w:szCs w:val="36"/>
        </w:rPr>
        <w:t xml:space="preserve">Our </w:t>
      </w:r>
      <w:r w:rsidR="00E94370" w:rsidRPr="00D51FA0">
        <w:rPr>
          <w:b/>
          <w:color w:val="A5300F" w:themeColor="accent1"/>
          <w:sz w:val="36"/>
          <w:szCs w:val="36"/>
        </w:rPr>
        <w:t>Families say….</w:t>
      </w:r>
    </w:p>
    <w:p w:rsidR="00507CFA" w:rsidRDefault="006D20B2" w:rsidP="00C2258F">
      <w:pPr>
        <w:contextualSpacing/>
        <w:rPr>
          <w:rFonts w:eastAsia="Arial Unicode MS" w:cstheme="minorHAnsi"/>
          <w:sz w:val="28"/>
          <w:szCs w:val="28"/>
          <w:lang w:val="en-GB"/>
        </w:rPr>
      </w:pPr>
      <w:r>
        <w:rPr>
          <w:rFonts w:cstheme="minorHAnsi"/>
          <w:color w:val="1D2129"/>
          <w:sz w:val="28"/>
          <w:szCs w:val="28"/>
          <w:shd w:val="clear" w:color="auto" w:fill="FFFFFF"/>
        </w:rPr>
        <w:t>“I c</w:t>
      </w:r>
      <w:r w:rsidR="00743C68" w:rsidRPr="00F90C21">
        <w:rPr>
          <w:rFonts w:cstheme="minorHAnsi"/>
          <w:color w:val="1D2129"/>
          <w:sz w:val="28"/>
          <w:szCs w:val="28"/>
          <w:shd w:val="clear" w:color="auto" w:fill="FFFFFF"/>
        </w:rPr>
        <w:t>an</w:t>
      </w:r>
      <w:r>
        <w:rPr>
          <w:rFonts w:cstheme="minorHAnsi"/>
          <w:color w:val="1D2129"/>
          <w:sz w:val="28"/>
          <w:szCs w:val="28"/>
          <w:shd w:val="clear" w:color="auto" w:fill="FFFFFF"/>
        </w:rPr>
        <w:t>`</w:t>
      </w:r>
      <w:r w:rsidR="00743C68" w:rsidRPr="00F90C21">
        <w:rPr>
          <w:rFonts w:cstheme="minorHAnsi"/>
          <w:color w:val="1D2129"/>
          <w:sz w:val="28"/>
          <w:szCs w:val="28"/>
          <w:shd w:val="clear" w:color="auto" w:fill="FFFFFF"/>
        </w:rPr>
        <w:t>t thank them all enough for the support they give me</w:t>
      </w:r>
      <w:r>
        <w:rPr>
          <w:rFonts w:cstheme="minorHAnsi"/>
          <w:color w:val="1D2129"/>
          <w:sz w:val="28"/>
          <w:szCs w:val="28"/>
          <w:shd w:val="clear" w:color="auto" w:fill="FFFFFF"/>
        </w:rPr>
        <w:t>. I</w:t>
      </w:r>
      <w:r w:rsidR="00743C68" w:rsidRPr="00F90C21">
        <w:rPr>
          <w:rFonts w:cstheme="minorHAnsi"/>
          <w:color w:val="1D2129"/>
          <w:sz w:val="28"/>
          <w:szCs w:val="28"/>
          <w:shd w:val="clear" w:color="auto" w:fill="FFFFFF"/>
        </w:rPr>
        <w:t xml:space="preserve"> would be lost without them</w:t>
      </w:r>
      <w:r w:rsidR="00507CFA" w:rsidRPr="00F90C21">
        <w:rPr>
          <w:rFonts w:cstheme="minorHAnsi"/>
          <w:color w:val="1D2129"/>
          <w:sz w:val="28"/>
          <w:szCs w:val="28"/>
          <w:shd w:val="clear" w:color="auto" w:fill="FFFFFF"/>
        </w:rPr>
        <w:t>.”</w:t>
      </w:r>
      <w:r>
        <w:rPr>
          <w:rFonts w:cstheme="minorHAnsi"/>
          <w:color w:val="1D2129"/>
          <w:sz w:val="28"/>
          <w:szCs w:val="28"/>
          <w:shd w:val="clear" w:color="auto" w:fill="FFFFFF"/>
        </w:rPr>
        <w:t xml:space="preserve"> (</w:t>
      </w:r>
      <w:r w:rsidR="00507CFA" w:rsidRPr="00F90C21">
        <w:rPr>
          <w:rFonts w:eastAsia="Arial Unicode MS" w:cstheme="minorHAnsi"/>
          <w:sz w:val="28"/>
          <w:szCs w:val="28"/>
          <w:lang w:val="en-GB"/>
        </w:rPr>
        <w:t>Charlene, HSWF Family</w:t>
      </w:r>
      <w:r>
        <w:rPr>
          <w:rFonts w:eastAsia="Arial Unicode MS" w:cstheme="minorHAnsi"/>
          <w:sz w:val="28"/>
          <w:szCs w:val="28"/>
          <w:lang w:val="en-GB"/>
        </w:rPr>
        <w:t>)</w:t>
      </w:r>
    </w:p>
    <w:p w:rsidR="006D20B2" w:rsidRPr="00F90C21" w:rsidRDefault="006D20B2" w:rsidP="00C2258F">
      <w:pPr>
        <w:contextualSpacing/>
        <w:rPr>
          <w:rFonts w:eastAsia="Arial Unicode MS" w:cstheme="minorHAnsi"/>
          <w:sz w:val="28"/>
          <w:szCs w:val="28"/>
          <w:lang w:val="en-GB"/>
        </w:rPr>
      </w:pPr>
    </w:p>
    <w:p w:rsidR="00103645" w:rsidRPr="00F90C21" w:rsidRDefault="006D20B2" w:rsidP="00A10AC3">
      <w:pPr>
        <w:rPr>
          <w:rFonts w:cstheme="minorHAnsi"/>
          <w:color w:val="1D2129"/>
          <w:sz w:val="28"/>
          <w:szCs w:val="28"/>
          <w:shd w:val="clear" w:color="auto" w:fill="FFFFFF"/>
        </w:rPr>
      </w:pPr>
      <w:r>
        <w:rPr>
          <w:rFonts w:cstheme="minorHAnsi"/>
          <w:color w:val="1D2129"/>
          <w:sz w:val="28"/>
          <w:szCs w:val="28"/>
          <w:shd w:val="clear" w:color="auto" w:fill="FFFFFF"/>
        </w:rPr>
        <w:t>“</w:t>
      </w:r>
      <w:r w:rsidR="00507CFA" w:rsidRPr="00F90C21">
        <w:rPr>
          <w:rFonts w:cstheme="minorHAnsi"/>
          <w:color w:val="1D2129"/>
          <w:sz w:val="28"/>
          <w:szCs w:val="28"/>
          <w:shd w:val="clear" w:color="auto" w:fill="FFFFFF"/>
        </w:rPr>
        <w:t>They are fantastic and so good with families and giving out support.” (Kaleigh, family)</w:t>
      </w:r>
    </w:p>
    <w:p w:rsidR="00507CFA" w:rsidRDefault="006D20B2" w:rsidP="00A10AC3">
      <w:pPr>
        <w:rPr>
          <w:rFonts w:cstheme="minorHAnsi"/>
          <w:color w:val="1D2129"/>
          <w:sz w:val="28"/>
          <w:szCs w:val="28"/>
          <w:shd w:val="clear" w:color="auto" w:fill="FFFFFF"/>
        </w:rPr>
      </w:pPr>
      <w:r>
        <w:rPr>
          <w:rFonts w:cstheme="minorHAnsi"/>
          <w:color w:val="1D2129"/>
          <w:sz w:val="28"/>
          <w:szCs w:val="28"/>
          <w:shd w:val="clear" w:color="auto" w:fill="FFFFFF"/>
        </w:rPr>
        <w:t>“</w:t>
      </w:r>
      <w:r w:rsidR="00507CFA" w:rsidRPr="00F90C21">
        <w:rPr>
          <w:rFonts w:cstheme="minorHAnsi"/>
          <w:color w:val="1D2129"/>
          <w:sz w:val="28"/>
          <w:szCs w:val="28"/>
          <w:shd w:val="clear" w:color="auto" w:fill="FFFFFF"/>
        </w:rPr>
        <w:t>Amazing help when I had both children and in a difficult relationship</w:t>
      </w:r>
      <w:r>
        <w:rPr>
          <w:rFonts w:cstheme="minorHAnsi"/>
          <w:color w:val="1D2129"/>
          <w:sz w:val="28"/>
          <w:szCs w:val="28"/>
          <w:shd w:val="clear" w:color="auto" w:fill="FFFFFF"/>
        </w:rPr>
        <w:t>”</w:t>
      </w:r>
      <w:r w:rsidR="00507CFA" w:rsidRPr="00F90C21">
        <w:rPr>
          <w:rFonts w:cstheme="minorHAnsi"/>
          <w:color w:val="1D2129"/>
          <w:sz w:val="28"/>
          <w:szCs w:val="28"/>
          <w:shd w:val="clear" w:color="auto" w:fill="FFFFFF"/>
        </w:rPr>
        <w:t>.(Kim)</w:t>
      </w:r>
    </w:p>
    <w:p w:rsidR="00EC4D46" w:rsidRPr="00EC4D46" w:rsidRDefault="00EC4D46" w:rsidP="00A10AC3">
      <w:pPr>
        <w:rPr>
          <w:rFonts w:cstheme="minorHAnsi"/>
          <w:sz w:val="28"/>
          <w:szCs w:val="28"/>
        </w:rPr>
      </w:pPr>
      <w:r w:rsidRPr="00EC4D46">
        <w:rPr>
          <w:rFonts w:cstheme="minorHAnsi"/>
          <w:sz w:val="28"/>
          <w:szCs w:val="28"/>
        </w:rPr>
        <w:t>“Thank you for all the help you have given, it made a huge difference for our family. It allowed the children a normal childhood and the enjoyment of going to play.” (Amy)</w:t>
      </w:r>
    </w:p>
    <w:p w:rsidR="00A25730" w:rsidRPr="00D51FA0" w:rsidRDefault="00D3339F" w:rsidP="00A25730">
      <w:pPr>
        <w:widowControl w:val="0"/>
        <w:spacing w:after="0" w:line="240" w:lineRule="auto"/>
        <w:rPr>
          <w:b/>
          <w:color w:val="A5300F" w:themeColor="accent1"/>
          <w:sz w:val="36"/>
          <w:szCs w:val="36"/>
        </w:rPr>
      </w:pPr>
      <w:r w:rsidRPr="00D51FA0">
        <w:rPr>
          <w:b/>
          <w:color w:val="A5300F" w:themeColor="accent1"/>
          <w:sz w:val="36"/>
          <w:szCs w:val="36"/>
        </w:rPr>
        <w:t xml:space="preserve">Our </w:t>
      </w:r>
      <w:r w:rsidR="00A25730" w:rsidRPr="00D51FA0">
        <w:rPr>
          <w:b/>
          <w:color w:val="A5300F" w:themeColor="accent1"/>
          <w:sz w:val="36"/>
          <w:szCs w:val="36"/>
        </w:rPr>
        <w:t>Referrers and partners</w:t>
      </w:r>
      <w:r w:rsidR="00B91509" w:rsidRPr="00D51FA0">
        <w:rPr>
          <w:b/>
          <w:color w:val="A5300F" w:themeColor="accent1"/>
          <w:sz w:val="36"/>
          <w:szCs w:val="36"/>
        </w:rPr>
        <w:t xml:space="preserve"> say….</w:t>
      </w:r>
    </w:p>
    <w:p w:rsidR="008720F5" w:rsidRDefault="008720F5" w:rsidP="00A25730">
      <w:pPr>
        <w:widowControl w:val="0"/>
        <w:spacing w:after="0" w:line="240" w:lineRule="auto"/>
        <w:rPr>
          <w:rFonts w:cstheme="minorHAnsi"/>
          <w:color w:val="1D2129"/>
          <w:sz w:val="28"/>
          <w:szCs w:val="28"/>
          <w:shd w:val="clear" w:color="auto" w:fill="FFFFFF"/>
        </w:rPr>
      </w:pPr>
    </w:p>
    <w:p w:rsidR="00A25730" w:rsidRPr="00E94370" w:rsidRDefault="008325B8" w:rsidP="00A25730">
      <w:pPr>
        <w:widowControl w:val="0"/>
        <w:spacing w:after="0" w:line="240" w:lineRule="auto"/>
        <w:rPr>
          <w:rFonts w:cstheme="minorHAnsi"/>
          <w:color w:val="1D2129"/>
          <w:sz w:val="28"/>
          <w:szCs w:val="28"/>
          <w:shd w:val="clear" w:color="auto" w:fill="FFFFFF"/>
        </w:rPr>
      </w:pPr>
      <w:r w:rsidRPr="00E94370">
        <w:rPr>
          <w:rFonts w:cstheme="minorHAnsi"/>
          <w:color w:val="1D2129"/>
          <w:sz w:val="28"/>
          <w:szCs w:val="28"/>
          <w:shd w:val="clear" w:color="auto" w:fill="FFFFFF"/>
        </w:rPr>
        <w:t>“</w:t>
      </w:r>
      <w:r w:rsidR="00A25730" w:rsidRPr="00E94370">
        <w:rPr>
          <w:rFonts w:cstheme="minorHAnsi"/>
          <w:color w:val="1D2129"/>
          <w:sz w:val="28"/>
          <w:szCs w:val="28"/>
          <w:shd w:val="clear" w:color="auto" w:fill="FFFFFF"/>
        </w:rPr>
        <w:t>Home</w:t>
      </w:r>
      <w:r w:rsidR="008720F5">
        <w:rPr>
          <w:rFonts w:cstheme="minorHAnsi"/>
          <w:color w:val="1D2129"/>
          <w:sz w:val="28"/>
          <w:szCs w:val="28"/>
          <w:shd w:val="clear" w:color="auto" w:fill="FFFFFF"/>
        </w:rPr>
        <w:t>-</w:t>
      </w:r>
      <w:r w:rsidR="00A25730" w:rsidRPr="00E94370">
        <w:rPr>
          <w:rFonts w:cstheme="minorHAnsi"/>
          <w:color w:val="1D2129"/>
          <w:sz w:val="28"/>
          <w:szCs w:val="28"/>
          <w:shd w:val="clear" w:color="auto" w:fill="FFFFFF"/>
        </w:rPr>
        <w:t>Start provides vital support to families</w:t>
      </w:r>
      <w:r w:rsidR="00DE69AB">
        <w:rPr>
          <w:rFonts w:cstheme="minorHAnsi"/>
          <w:color w:val="1D2129"/>
          <w:sz w:val="28"/>
          <w:szCs w:val="28"/>
          <w:shd w:val="clear" w:color="auto" w:fill="FFFFFF"/>
        </w:rPr>
        <w:t>,</w:t>
      </w:r>
      <w:r w:rsidR="00A25730" w:rsidRPr="00E94370">
        <w:rPr>
          <w:rFonts w:cstheme="minorHAnsi"/>
          <w:color w:val="1D2129"/>
          <w:sz w:val="28"/>
          <w:szCs w:val="28"/>
          <w:shd w:val="clear" w:color="auto" w:fill="FFFFFF"/>
        </w:rPr>
        <w:t xml:space="preserve"> both practically and emotionally </w:t>
      </w:r>
      <w:r w:rsidR="008720F5">
        <w:rPr>
          <w:rFonts w:cstheme="minorHAnsi"/>
          <w:color w:val="1D2129"/>
          <w:sz w:val="28"/>
          <w:szCs w:val="28"/>
          <w:shd w:val="clear" w:color="auto" w:fill="FFFFFF"/>
        </w:rPr>
        <w:t>and p</w:t>
      </w:r>
      <w:r w:rsidR="00A25730" w:rsidRPr="00E94370">
        <w:rPr>
          <w:rFonts w:cstheme="minorHAnsi"/>
          <w:color w:val="1D2129"/>
          <w:sz w:val="28"/>
          <w:szCs w:val="28"/>
          <w:shd w:val="clear" w:color="auto" w:fill="FFFFFF"/>
        </w:rPr>
        <w:t>rovide support in a friendly none judgmental way. Home</w:t>
      </w:r>
      <w:r w:rsidR="008720F5">
        <w:rPr>
          <w:rFonts w:cstheme="minorHAnsi"/>
          <w:color w:val="1D2129"/>
          <w:sz w:val="28"/>
          <w:szCs w:val="28"/>
          <w:shd w:val="clear" w:color="auto" w:fill="FFFFFF"/>
        </w:rPr>
        <w:t>-S</w:t>
      </w:r>
      <w:r w:rsidR="00A25730" w:rsidRPr="00E94370">
        <w:rPr>
          <w:rFonts w:cstheme="minorHAnsi"/>
          <w:color w:val="1D2129"/>
          <w:sz w:val="28"/>
          <w:szCs w:val="28"/>
          <w:shd w:val="clear" w:color="auto" w:fill="FFFFFF"/>
        </w:rPr>
        <w:t>tart is great</w:t>
      </w:r>
      <w:r w:rsidR="008720F5">
        <w:rPr>
          <w:rFonts w:cstheme="minorHAnsi"/>
          <w:color w:val="1D2129"/>
          <w:sz w:val="28"/>
          <w:szCs w:val="28"/>
          <w:shd w:val="clear" w:color="auto" w:fill="FFFFFF"/>
        </w:rPr>
        <w:t xml:space="preserve"> and</w:t>
      </w:r>
      <w:r w:rsidR="00A25730" w:rsidRPr="00E94370">
        <w:rPr>
          <w:rFonts w:cstheme="minorHAnsi"/>
          <w:color w:val="1D2129"/>
          <w:sz w:val="28"/>
          <w:szCs w:val="28"/>
          <w:shd w:val="clear" w:color="auto" w:fill="FFFFFF"/>
        </w:rPr>
        <w:t xml:space="preserve"> have helped families make positive changes in their lives and maintain those changes</w:t>
      </w:r>
      <w:r w:rsidRPr="00E94370">
        <w:rPr>
          <w:rFonts w:cstheme="minorHAnsi"/>
          <w:color w:val="1D2129"/>
          <w:sz w:val="28"/>
          <w:szCs w:val="28"/>
          <w:shd w:val="clear" w:color="auto" w:fill="FFFFFF"/>
        </w:rPr>
        <w:t>”</w:t>
      </w:r>
      <w:r w:rsidR="00A25730" w:rsidRPr="00E94370">
        <w:rPr>
          <w:rFonts w:cstheme="minorHAnsi"/>
          <w:color w:val="1D2129"/>
          <w:sz w:val="28"/>
          <w:szCs w:val="28"/>
          <w:shd w:val="clear" w:color="auto" w:fill="FFFFFF"/>
        </w:rPr>
        <w:t>.(Melanie Taylor, Health Visitor)</w:t>
      </w:r>
    </w:p>
    <w:p w:rsidR="00A25730" w:rsidRPr="00E94370" w:rsidRDefault="00A25730" w:rsidP="00A25730">
      <w:pPr>
        <w:widowControl w:val="0"/>
        <w:spacing w:after="0" w:line="240" w:lineRule="auto"/>
        <w:rPr>
          <w:rFonts w:cstheme="minorHAnsi"/>
          <w:b/>
          <w:color w:val="1D2129"/>
          <w:sz w:val="28"/>
          <w:szCs w:val="28"/>
        </w:rPr>
      </w:pPr>
    </w:p>
    <w:p w:rsidR="00A25730" w:rsidRPr="00E94370" w:rsidRDefault="008325B8" w:rsidP="00A25730">
      <w:pPr>
        <w:widowControl w:val="0"/>
        <w:spacing w:after="0" w:line="240" w:lineRule="auto"/>
        <w:rPr>
          <w:rFonts w:cstheme="minorHAnsi"/>
          <w:color w:val="1D2129"/>
          <w:sz w:val="28"/>
          <w:szCs w:val="28"/>
          <w:shd w:val="clear" w:color="auto" w:fill="FFFFFF"/>
        </w:rPr>
      </w:pPr>
      <w:r w:rsidRPr="00E94370">
        <w:rPr>
          <w:rFonts w:cstheme="minorHAnsi"/>
          <w:color w:val="1D2129"/>
          <w:sz w:val="28"/>
          <w:szCs w:val="28"/>
          <w:shd w:val="clear" w:color="auto" w:fill="FFFFFF"/>
        </w:rPr>
        <w:t>“</w:t>
      </w:r>
      <w:r w:rsidR="00A25730" w:rsidRPr="00E94370">
        <w:rPr>
          <w:rFonts w:cstheme="minorHAnsi"/>
          <w:color w:val="1D2129"/>
          <w:sz w:val="28"/>
          <w:szCs w:val="28"/>
          <w:shd w:val="clear" w:color="auto" w:fill="FFFFFF"/>
        </w:rPr>
        <w:t>HSWF supports families extremely well! Through befriending, empowerment and critical friendship</w:t>
      </w:r>
      <w:r w:rsidRPr="00E94370">
        <w:rPr>
          <w:rFonts w:cstheme="minorHAnsi"/>
          <w:color w:val="1D2129"/>
          <w:sz w:val="28"/>
          <w:szCs w:val="28"/>
          <w:shd w:val="clear" w:color="auto" w:fill="FFFFFF"/>
        </w:rPr>
        <w:t>”</w:t>
      </w:r>
      <w:r w:rsidR="00A25730" w:rsidRPr="00E94370">
        <w:rPr>
          <w:rFonts w:cstheme="minorHAnsi"/>
          <w:color w:val="1D2129"/>
          <w:sz w:val="28"/>
          <w:szCs w:val="28"/>
          <w:shd w:val="clear" w:color="auto" w:fill="FFFFFF"/>
        </w:rPr>
        <w:t>. (Rosie Moss, Baxter High School)</w:t>
      </w:r>
    </w:p>
    <w:p w:rsidR="00A25730" w:rsidRPr="00E94370" w:rsidRDefault="00A25730" w:rsidP="00A25730">
      <w:pPr>
        <w:widowControl w:val="0"/>
        <w:spacing w:after="0" w:line="240" w:lineRule="auto"/>
        <w:rPr>
          <w:rFonts w:cstheme="minorHAnsi"/>
          <w:b/>
          <w:sz w:val="28"/>
          <w:szCs w:val="28"/>
        </w:rPr>
      </w:pPr>
    </w:p>
    <w:p w:rsidR="00A25730" w:rsidRPr="00E94370" w:rsidRDefault="00E94370" w:rsidP="00A25730">
      <w:pPr>
        <w:widowControl w:val="0"/>
        <w:spacing w:after="0" w:line="240" w:lineRule="auto"/>
        <w:rPr>
          <w:rFonts w:cstheme="minorHAnsi"/>
          <w:b/>
          <w:sz w:val="28"/>
          <w:szCs w:val="28"/>
        </w:rPr>
      </w:pPr>
      <w:r w:rsidRPr="00E94370">
        <w:rPr>
          <w:rFonts w:cstheme="minorHAnsi"/>
          <w:sz w:val="28"/>
          <w:szCs w:val="28"/>
          <w:shd w:val="clear" w:color="auto" w:fill="FFFFFF"/>
        </w:rPr>
        <w:t>“</w:t>
      </w:r>
      <w:r w:rsidR="00A25730" w:rsidRPr="00E94370">
        <w:rPr>
          <w:rFonts w:cstheme="minorHAnsi"/>
          <w:sz w:val="28"/>
          <w:szCs w:val="28"/>
          <w:shd w:val="clear" w:color="auto" w:fill="FFFFFF"/>
        </w:rPr>
        <w:t xml:space="preserve">Brilliant </w:t>
      </w:r>
      <w:r w:rsidR="0056594C">
        <w:rPr>
          <w:rFonts w:cstheme="minorHAnsi"/>
          <w:sz w:val="28"/>
          <w:szCs w:val="28"/>
          <w:shd w:val="clear" w:color="auto" w:fill="FFFFFF"/>
        </w:rPr>
        <w:t>l</w:t>
      </w:r>
      <w:r w:rsidR="00A25730" w:rsidRPr="00E94370">
        <w:rPr>
          <w:rFonts w:cstheme="minorHAnsi"/>
          <w:sz w:val="28"/>
          <w:szCs w:val="28"/>
          <w:shd w:val="clear" w:color="auto" w:fill="FFFFFF"/>
        </w:rPr>
        <w:t>ocal early intervention and flexible a</w:t>
      </w:r>
      <w:r w:rsidRPr="00E94370">
        <w:rPr>
          <w:rFonts w:cstheme="minorHAnsi"/>
          <w:sz w:val="28"/>
          <w:szCs w:val="28"/>
          <w:shd w:val="clear" w:color="auto" w:fill="FFFFFF"/>
        </w:rPr>
        <w:t>p</w:t>
      </w:r>
      <w:r w:rsidR="00A25730" w:rsidRPr="00E94370">
        <w:rPr>
          <w:rFonts w:cstheme="minorHAnsi"/>
          <w:sz w:val="28"/>
          <w:szCs w:val="28"/>
          <w:shd w:val="clear" w:color="auto" w:fill="FFFFFF"/>
        </w:rPr>
        <w:t xml:space="preserve">proach to supporting families. </w:t>
      </w:r>
      <w:r w:rsidR="00030B92">
        <w:rPr>
          <w:rFonts w:cstheme="minorHAnsi"/>
          <w:sz w:val="28"/>
          <w:szCs w:val="28"/>
          <w:shd w:val="clear" w:color="auto" w:fill="FFFFFF"/>
        </w:rPr>
        <w:t>N</w:t>
      </w:r>
      <w:r w:rsidR="00A25730" w:rsidRPr="00E94370">
        <w:rPr>
          <w:rFonts w:cstheme="minorHAnsi"/>
          <w:sz w:val="28"/>
          <w:szCs w:val="28"/>
          <w:shd w:val="clear" w:color="auto" w:fill="FFFFFF"/>
        </w:rPr>
        <w:t>on</w:t>
      </w:r>
      <w:r w:rsidR="00DE69AB">
        <w:rPr>
          <w:rFonts w:cstheme="minorHAnsi"/>
          <w:sz w:val="28"/>
          <w:szCs w:val="28"/>
          <w:shd w:val="clear" w:color="auto" w:fill="FFFFFF"/>
        </w:rPr>
        <w:t>-</w:t>
      </w:r>
      <w:r w:rsidR="00A25730" w:rsidRPr="00E94370">
        <w:rPr>
          <w:rFonts w:cstheme="minorHAnsi"/>
          <w:sz w:val="28"/>
          <w:szCs w:val="28"/>
          <w:shd w:val="clear" w:color="auto" w:fill="FFFFFF"/>
        </w:rPr>
        <w:t xml:space="preserve"> judgmental,</w:t>
      </w:r>
      <w:r w:rsidR="00A25730" w:rsidRPr="00E94370">
        <w:rPr>
          <w:rFonts w:ascii="Helvetica" w:hAnsi="Helvetica" w:cs="Helvetica"/>
          <w:sz w:val="20"/>
          <w:szCs w:val="20"/>
          <w:shd w:val="clear" w:color="auto" w:fill="FFFFFF"/>
        </w:rPr>
        <w:t xml:space="preserve"> </w:t>
      </w:r>
      <w:r w:rsidR="00A25730" w:rsidRPr="00E94370">
        <w:rPr>
          <w:rFonts w:cstheme="minorHAnsi"/>
          <w:sz w:val="28"/>
          <w:szCs w:val="28"/>
          <w:shd w:val="clear" w:color="auto" w:fill="FFFFFF"/>
        </w:rPr>
        <w:t>compassionate and practical help</w:t>
      </w:r>
      <w:r w:rsidRPr="00E94370">
        <w:rPr>
          <w:rFonts w:cstheme="minorHAnsi"/>
          <w:sz w:val="28"/>
          <w:szCs w:val="28"/>
          <w:shd w:val="clear" w:color="auto" w:fill="FFFFFF"/>
        </w:rPr>
        <w:t>.”</w:t>
      </w:r>
      <w:r w:rsidR="00A25730" w:rsidRPr="00E94370">
        <w:rPr>
          <w:rFonts w:cstheme="minorHAnsi"/>
          <w:sz w:val="28"/>
          <w:szCs w:val="28"/>
          <w:shd w:val="clear" w:color="auto" w:fill="FFFFFF"/>
        </w:rPr>
        <w:t xml:space="preserve"> (Amanda Wright, Worcestershire Mental Health Link Network) </w:t>
      </w:r>
    </w:p>
    <w:p w:rsidR="00103645" w:rsidRPr="00D70590" w:rsidRDefault="00103645" w:rsidP="00A10AC3">
      <w:pPr>
        <w:rPr>
          <w:rFonts w:cstheme="minorHAnsi"/>
          <w:color w:val="7B230B" w:themeColor="accent1" w:themeShade="BF"/>
          <w:sz w:val="36"/>
          <w:szCs w:val="36"/>
        </w:rPr>
      </w:pPr>
    </w:p>
    <w:p w:rsidR="008720F5" w:rsidRDefault="008720F5" w:rsidP="00A10AC3">
      <w:pPr>
        <w:contextualSpacing/>
        <w:rPr>
          <w:rFonts w:eastAsia="Arial Unicode MS" w:cstheme="minorHAnsi"/>
          <w:sz w:val="28"/>
          <w:szCs w:val="28"/>
          <w:lang w:val="en-GB"/>
        </w:rPr>
      </w:pPr>
      <w:r w:rsidRPr="00E94370">
        <w:rPr>
          <w:rFonts w:eastAsia="Arial Unicode MS" w:cstheme="minorHAnsi"/>
          <w:sz w:val="28"/>
          <w:szCs w:val="28"/>
          <w:lang w:val="en-GB"/>
        </w:rPr>
        <w:lastRenderedPageBreak/>
        <w:t>“It has been great to see how the group has been doing and also the passion and energy that your staff and volunteers have for doing it. To us, this kind of care and dedication to the local community is great to see, we can only give praise and encouragement for what you are doing and hope we can continue to work together.”</w:t>
      </w:r>
      <w:r>
        <w:rPr>
          <w:rFonts w:eastAsia="Arial Unicode MS" w:cstheme="minorHAnsi"/>
          <w:sz w:val="28"/>
          <w:szCs w:val="28"/>
          <w:lang w:val="en-GB"/>
        </w:rPr>
        <w:t xml:space="preserve"> ( </w:t>
      </w:r>
      <w:r w:rsidRPr="00E94370">
        <w:rPr>
          <w:rFonts w:eastAsia="Arial Unicode MS" w:cstheme="minorHAnsi"/>
          <w:sz w:val="28"/>
          <w:szCs w:val="28"/>
          <w:lang w:val="en-GB"/>
        </w:rPr>
        <w:t>Lt. Stephen Hollingsworth, Salvation Army Centre, Kidderminster</w:t>
      </w:r>
      <w:r>
        <w:rPr>
          <w:rFonts w:eastAsia="Arial Unicode MS" w:cstheme="minorHAnsi"/>
          <w:sz w:val="28"/>
          <w:szCs w:val="28"/>
          <w:lang w:val="en-GB"/>
        </w:rPr>
        <w:t>)</w:t>
      </w:r>
      <w:r w:rsidRPr="00E94370">
        <w:rPr>
          <w:rFonts w:eastAsia="Arial Unicode MS" w:cstheme="minorHAnsi"/>
          <w:sz w:val="28"/>
          <w:szCs w:val="28"/>
          <w:lang w:val="en-GB"/>
        </w:rPr>
        <w:t>.</w:t>
      </w:r>
    </w:p>
    <w:p w:rsidR="008720F5" w:rsidRDefault="008720F5" w:rsidP="00A10AC3">
      <w:pPr>
        <w:contextualSpacing/>
        <w:rPr>
          <w:rFonts w:cstheme="minorHAnsi"/>
          <w:color w:val="7B230B" w:themeColor="accent1" w:themeShade="BF"/>
          <w:sz w:val="36"/>
          <w:szCs w:val="36"/>
        </w:rPr>
      </w:pPr>
    </w:p>
    <w:p w:rsidR="00B91509" w:rsidRPr="00197C31" w:rsidRDefault="00D70590" w:rsidP="00A10AC3">
      <w:pPr>
        <w:contextualSpacing/>
        <w:rPr>
          <w:rFonts w:cstheme="minorHAnsi"/>
          <w:b/>
          <w:color w:val="A5300F" w:themeColor="accent1"/>
          <w:sz w:val="36"/>
          <w:szCs w:val="36"/>
        </w:rPr>
      </w:pPr>
      <w:r w:rsidRPr="00197C31">
        <w:rPr>
          <w:rFonts w:cstheme="minorHAnsi"/>
          <w:b/>
          <w:color w:val="A5300F" w:themeColor="accent1"/>
          <w:sz w:val="36"/>
          <w:szCs w:val="36"/>
        </w:rPr>
        <w:t xml:space="preserve">Our </w:t>
      </w:r>
      <w:r w:rsidR="00B91509" w:rsidRPr="00197C31">
        <w:rPr>
          <w:rFonts w:cstheme="minorHAnsi"/>
          <w:b/>
          <w:color w:val="A5300F" w:themeColor="accent1"/>
          <w:sz w:val="36"/>
          <w:szCs w:val="36"/>
        </w:rPr>
        <w:t>Volunteers say…</w:t>
      </w:r>
      <w:r w:rsidR="006D20B2" w:rsidRPr="00197C31">
        <w:rPr>
          <w:rFonts w:cstheme="minorHAnsi"/>
          <w:b/>
          <w:color w:val="A5300F" w:themeColor="accent1"/>
          <w:sz w:val="36"/>
          <w:szCs w:val="36"/>
        </w:rPr>
        <w:t>.</w:t>
      </w:r>
    </w:p>
    <w:p w:rsidR="008720F5" w:rsidRDefault="008720F5" w:rsidP="00A10AC3">
      <w:pPr>
        <w:rPr>
          <w:rFonts w:cstheme="minorHAnsi"/>
          <w:sz w:val="28"/>
          <w:szCs w:val="28"/>
          <w:shd w:val="clear" w:color="auto" w:fill="FFFFFF"/>
        </w:rPr>
      </w:pPr>
    </w:p>
    <w:p w:rsidR="000B3A6F" w:rsidRPr="00933CEB" w:rsidRDefault="000B3A6F" w:rsidP="00A10AC3">
      <w:pPr>
        <w:rPr>
          <w:rFonts w:cstheme="minorHAnsi"/>
          <w:sz w:val="28"/>
          <w:szCs w:val="28"/>
          <w:shd w:val="clear" w:color="auto" w:fill="FFFFFF"/>
        </w:rPr>
      </w:pPr>
      <w:r w:rsidRPr="00933CEB">
        <w:rPr>
          <w:rFonts w:cstheme="minorHAnsi"/>
          <w:sz w:val="28"/>
          <w:szCs w:val="28"/>
          <w:shd w:val="clear" w:color="auto" w:fill="FFFFFF"/>
        </w:rPr>
        <w:t>“HSWF provides a wide variety of appropriate support to the families who need it. Support for the volunteers from the HSWF team is excellent and much appreciated. Good liaison between the team, families and volunteers ensures that the families get the best support available”. (Elaine</w:t>
      </w:r>
      <w:r w:rsidR="00FF4620">
        <w:rPr>
          <w:rFonts w:cstheme="minorHAnsi"/>
          <w:sz w:val="28"/>
          <w:szCs w:val="28"/>
          <w:shd w:val="clear" w:color="auto" w:fill="FFFFFF"/>
        </w:rPr>
        <w:t>, Volunteer for 5 years</w:t>
      </w:r>
      <w:r w:rsidRPr="00933CEB">
        <w:rPr>
          <w:rFonts w:cstheme="minorHAnsi"/>
          <w:sz w:val="28"/>
          <w:szCs w:val="28"/>
          <w:shd w:val="clear" w:color="auto" w:fill="FFFFFF"/>
        </w:rPr>
        <w:t>)</w:t>
      </w:r>
      <w:r w:rsidR="0099621F">
        <w:rPr>
          <w:rFonts w:cstheme="minorHAnsi"/>
          <w:sz w:val="28"/>
          <w:szCs w:val="28"/>
          <w:shd w:val="clear" w:color="auto" w:fill="FFFFFF"/>
        </w:rPr>
        <w:t>.</w:t>
      </w:r>
    </w:p>
    <w:p w:rsidR="00CB0655" w:rsidRDefault="00CB0655" w:rsidP="00A10AC3">
      <w:pPr>
        <w:rPr>
          <w:rFonts w:cstheme="minorHAnsi"/>
          <w:sz w:val="28"/>
          <w:szCs w:val="28"/>
          <w:shd w:val="clear" w:color="auto" w:fill="FFFFFF"/>
        </w:rPr>
      </w:pPr>
      <w:r w:rsidRPr="00933CEB">
        <w:rPr>
          <w:rFonts w:cstheme="minorHAnsi"/>
          <w:sz w:val="28"/>
          <w:szCs w:val="28"/>
          <w:shd w:val="clear" w:color="auto" w:fill="FFFFFF"/>
        </w:rPr>
        <w:t>“ I have enjoyed all aspects of my involvement with Home-Start and feel the care given to volunteers is superb.” (Heather</w:t>
      </w:r>
      <w:r w:rsidR="00933CEB" w:rsidRPr="00933CEB">
        <w:rPr>
          <w:rFonts w:cstheme="minorHAnsi"/>
          <w:sz w:val="28"/>
          <w:szCs w:val="28"/>
          <w:shd w:val="clear" w:color="auto" w:fill="FFFFFF"/>
        </w:rPr>
        <w:t>, Volunteer for 16 years)</w:t>
      </w:r>
      <w:r w:rsidR="0099621F">
        <w:rPr>
          <w:rFonts w:cstheme="minorHAnsi"/>
          <w:sz w:val="28"/>
          <w:szCs w:val="28"/>
          <w:shd w:val="clear" w:color="auto" w:fill="FFFFFF"/>
        </w:rPr>
        <w:t>.</w:t>
      </w:r>
    </w:p>
    <w:p w:rsidR="000F73E3" w:rsidRPr="000F73E3" w:rsidRDefault="000F73E3" w:rsidP="000F73E3">
      <w:pPr>
        <w:rPr>
          <w:rFonts w:cstheme="minorHAnsi"/>
          <w:sz w:val="28"/>
          <w:szCs w:val="28"/>
          <w:shd w:val="clear" w:color="auto" w:fill="FFFFFF"/>
        </w:rPr>
      </w:pPr>
      <w:r>
        <w:rPr>
          <w:rFonts w:cstheme="minorHAnsi"/>
          <w:sz w:val="28"/>
          <w:szCs w:val="28"/>
          <w:shd w:val="clear" w:color="auto" w:fill="FFFFFF"/>
        </w:rPr>
        <w:t>“I am s</w:t>
      </w:r>
      <w:r w:rsidRPr="000F73E3">
        <w:rPr>
          <w:rFonts w:cstheme="minorHAnsi"/>
          <w:sz w:val="28"/>
          <w:szCs w:val="28"/>
          <w:shd w:val="clear" w:color="auto" w:fill="FFFFFF"/>
        </w:rPr>
        <w:t>imply privileged to contribute to such a worthwhile charity, who tirelessly seek to overcome barriers to secure the best possible outcomes for children and families</w:t>
      </w:r>
      <w:r>
        <w:rPr>
          <w:rFonts w:cstheme="minorHAnsi"/>
          <w:sz w:val="28"/>
          <w:szCs w:val="28"/>
          <w:shd w:val="clear" w:color="auto" w:fill="FFFFFF"/>
        </w:rPr>
        <w:t>”</w:t>
      </w:r>
      <w:r w:rsidRPr="000F73E3">
        <w:rPr>
          <w:rFonts w:cstheme="minorHAnsi"/>
          <w:sz w:val="28"/>
          <w:szCs w:val="28"/>
          <w:shd w:val="clear" w:color="auto" w:fill="FFFFFF"/>
        </w:rPr>
        <w:t>.</w:t>
      </w:r>
      <w:r>
        <w:rPr>
          <w:rFonts w:cstheme="minorHAnsi"/>
          <w:sz w:val="28"/>
          <w:szCs w:val="28"/>
          <w:shd w:val="clear" w:color="auto" w:fill="FFFFFF"/>
        </w:rPr>
        <w:t>(Sue, Volunteer for</w:t>
      </w:r>
      <w:r w:rsidR="0099621F">
        <w:rPr>
          <w:rFonts w:cstheme="minorHAnsi"/>
          <w:sz w:val="28"/>
          <w:szCs w:val="28"/>
          <w:shd w:val="clear" w:color="auto" w:fill="FFFFFF"/>
        </w:rPr>
        <w:t xml:space="preserve"> </w:t>
      </w:r>
      <w:r w:rsidR="00100B09">
        <w:rPr>
          <w:rFonts w:cstheme="minorHAnsi"/>
          <w:sz w:val="28"/>
          <w:szCs w:val="28"/>
          <w:shd w:val="clear" w:color="auto" w:fill="FFFFFF"/>
        </w:rPr>
        <w:t>5 years).</w:t>
      </w:r>
    </w:p>
    <w:p w:rsidR="000F73E3" w:rsidRDefault="002346B9" w:rsidP="00A10AC3">
      <w:pPr>
        <w:rPr>
          <w:rFonts w:asciiTheme="majorHAnsi" w:hAnsiTheme="majorHAnsi" w:cstheme="majorHAnsi"/>
          <w:sz w:val="28"/>
          <w:szCs w:val="28"/>
          <w:shd w:val="clear" w:color="auto" w:fill="FFFFFF"/>
        </w:rPr>
      </w:pPr>
      <w:r w:rsidRPr="00933CEB">
        <w:rPr>
          <w:rFonts w:asciiTheme="majorHAnsi" w:hAnsiTheme="majorHAnsi" w:cstheme="majorHAnsi"/>
          <w:sz w:val="28"/>
          <w:szCs w:val="28"/>
          <w:shd w:val="clear" w:color="auto" w:fill="FFFFFF"/>
        </w:rPr>
        <w:t>“Volunteering for Home-</w:t>
      </w:r>
      <w:r w:rsidR="0067770E">
        <w:rPr>
          <w:rFonts w:asciiTheme="majorHAnsi" w:hAnsiTheme="majorHAnsi" w:cstheme="majorHAnsi"/>
          <w:sz w:val="28"/>
          <w:szCs w:val="28"/>
          <w:shd w:val="clear" w:color="auto" w:fill="FFFFFF"/>
        </w:rPr>
        <w:t>S</w:t>
      </w:r>
      <w:r w:rsidRPr="00933CEB">
        <w:rPr>
          <w:rFonts w:asciiTheme="majorHAnsi" w:hAnsiTheme="majorHAnsi" w:cstheme="majorHAnsi"/>
          <w:sz w:val="28"/>
          <w:szCs w:val="28"/>
          <w:shd w:val="clear" w:color="auto" w:fill="FFFFFF"/>
        </w:rPr>
        <w:t>tart has opened my eyes to the plight of some families in the community I live in. If my small input can help our amazing team keep one of these families safe and happy, then my life will be enriched as much as theirs.</w:t>
      </w:r>
      <w:r w:rsidR="000F73E3">
        <w:rPr>
          <w:rFonts w:asciiTheme="majorHAnsi" w:hAnsiTheme="majorHAnsi" w:cstheme="majorHAnsi"/>
          <w:sz w:val="28"/>
          <w:szCs w:val="28"/>
          <w:shd w:val="clear" w:color="auto" w:fill="FFFFFF"/>
        </w:rPr>
        <w:t xml:space="preserve"> </w:t>
      </w:r>
      <w:r w:rsidRPr="000F73E3">
        <w:rPr>
          <w:rFonts w:asciiTheme="majorHAnsi" w:hAnsiTheme="majorHAnsi" w:cstheme="majorHAnsi"/>
          <w:sz w:val="40"/>
          <w:szCs w:val="40"/>
          <w:shd w:val="clear" w:color="auto" w:fill="FFFFFF"/>
        </w:rPr>
        <w:t>Long may Home-Start continue</w:t>
      </w:r>
      <w:r w:rsidRPr="000F73E3">
        <w:rPr>
          <w:rFonts w:asciiTheme="majorHAnsi" w:hAnsiTheme="majorHAnsi" w:cstheme="majorHAnsi"/>
          <w:sz w:val="36"/>
          <w:szCs w:val="36"/>
          <w:shd w:val="clear" w:color="auto" w:fill="FFFFFF"/>
        </w:rPr>
        <w:t xml:space="preserve">”. </w:t>
      </w:r>
      <w:r>
        <w:rPr>
          <w:rFonts w:asciiTheme="majorHAnsi" w:hAnsiTheme="majorHAnsi" w:cstheme="majorHAnsi"/>
          <w:sz w:val="56"/>
          <w:szCs w:val="56"/>
          <w:shd w:val="clear" w:color="auto" w:fill="FFFFFF"/>
        </w:rPr>
        <w:t xml:space="preserve"> </w:t>
      </w:r>
      <w:r>
        <w:rPr>
          <w:rFonts w:asciiTheme="majorHAnsi" w:hAnsiTheme="majorHAnsi" w:cstheme="majorHAnsi"/>
          <w:sz w:val="28"/>
          <w:szCs w:val="28"/>
          <w:shd w:val="clear" w:color="auto" w:fill="FFFFFF"/>
        </w:rPr>
        <w:t>(C</w:t>
      </w:r>
      <w:r w:rsidRPr="002346B9">
        <w:rPr>
          <w:rFonts w:asciiTheme="majorHAnsi" w:hAnsiTheme="majorHAnsi" w:cstheme="majorHAnsi"/>
          <w:sz w:val="28"/>
          <w:szCs w:val="28"/>
          <w:shd w:val="clear" w:color="auto" w:fill="FFFFFF"/>
        </w:rPr>
        <w:t>elia, Volunteer for 2 years)</w:t>
      </w:r>
      <w:r w:rsidR="0099621F">
        <w:rPr>
          <w:rFonts w:asciiTheme="majorHAnsi" w:hAnsiTheme="majorHAnsi" w:cstheme="majorHAnsi"/>
          <w:sz w:val="28"/>
          <w:szCs w:val="28"/>
          <w:shd w:val="clear" w:color="auto" w:fill="FFFFFF"/>
        </w:rPr>
        <w:t>.</w:t>
      </w:r>
    </w:p>
    <w:p w:rsidR="000F73E3" w:rsidRDefault="000F73E3" w:rsidP="00A10AC3">
      <w:pPr>
        <w:rPr>
          <w:rFonts w:cstheme="minorHAnsi"/>
          <w:color w:val="7B230B" w:themeColor="accent1" w:themeShade="BF"/>
          <w:sz w:val="28"/>
          <w:szCs w:val="28"/>
        </w:rPr>
      </w:pPr>
    </w:p>
    <w:p w:rsidR="00CB0655" w:rsidRPr="000B3A6F" w:rsidRDefault="008720F5" w:rsidP="00A10AC3">
      <w:pPr>
        <w:rPr>
          <w:rFonts w:cstheme="minorHAnsi"/>
          <w:color w:val="7B230B" w:themeColor="accent1" w:themeShade="BF"/>
          <w:sz w:val="28"/>
          <w:szCs w:val="28"/>
        </w:rPr>
      </w:pPr>
      <w:r>
        <w:rPr>
          <w:rFonts w:cstheme="minorHAnsi"/>
          <w:color w:val="7B230B" w:themeColor="accent1" w:themeShade="BF"/>
          <w:sz w:val="28"/>
          <w:szCs w:val="28"/>
        </w:rPr>
        <w:t xml:space="preserve">             </w:t>
      </w:r>
      <w:r w:rsidR="000F73E3">
        <w:rPr>
          <w:rFonts w:cstheme="minorHAnsi"/>
          <w:noProof/>
          <w:color w:val="7B230B" w:themeColor="accent1" w:themeShade="BF"/>
          <w:sz w:val="28"/>
          <w:szCs w:val="28"/>
          <w:lang w:val="en-GB" w:eastAsia="en-GB"/>
        </w:rPr>
        <w:drawing>
          <wp:inline distT="0" distB="0" distL="0" distR="0">
            <wp:extent cx="4495800" cy="112238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ch the family.jpg"/>
                    <pic:cNvPicPr/>
                  </pic:nvPicPr>
                  <pic:blipFill>
                    <a:blip r:embed="rId24">
                      <a:extLst>
                        <a:ext uri="{28A0092B-C50C-407E-A947-70E740481C1C}">
                          <a14:useLocalDpi xmlns:a14="http://schemas.microsoft.com/office/drawing/2010/main" val="0"/>
                        </a:ext>
                      </a:extLst>
                    </a:blip>
                    <a:stretch>
                      <a:fillRect/>
                    </a:stretch>
                  </pic:blipFill>
                  <pic:spPr>
                    <a:xfrm>
                      <a:off x="0" y="0"/>
                      <a:ext cx="4541433" cy="1133781"/>
                    </a:xfrm>
                    <a:prstGeom prst="rect">
                      <a:avLst/>
                    </a:prstGeom>
                  </pic:spPr>
                </pic:pic>
              </a:graphicData>
            </a:graphic>
          </wp:inline>
        </w:drawing>
      </w:r>
    </w:p>
    <w:p w:rsidR="000B3A6F" w:rsidRPr="00507CFA" w:rsidRDefault="000B3A6F" w:rsidP="00A10AC3">
      <w:pPr>
        <w:rPr>
          <w:rFonts w:cstheme="minorHAnsi"/>
          <w:color w:val="7B230B" w:themeColor="accent1" w:themeShade="BF"/>
          <w:sz w:val="28"/>
          <w:szCs w:val="28"/>
        </w:rPr>
      </w:pPr>
    </w:p>
    <w:p w:rsidR="00AA38B2" w:rsidRPr="00197C31" w:rsidRDefault="00DB6F57" w:rsidP="00A10AC3">
      <w:pPr>
        <w:rPr>
          <w:b/>
          <w:color w:val="A5300F" w:themeColor="accent1"/>
          <w:sz w:val="36"/>
          <w:szCs w:val="36"/>
        </w:rPr>
      </w:pPr>
      <w:r w:rsidRPr="00197C31">
        <w:rPr>
          <w:b/>
          <w:color w:val="A5300F" w:themeColor="accent1"/>
          <w:sz w:val="36"/>
          <w:szCs w:val="36"/>
        </w:rPr>
        <w:t>Our Volunteers</w:t>
      </w:r>
    </w:p>
    <w:p w:rsidR="00FF2035" w:rsidRPr="001220A9" w:rsidRDefault="00FF2035" w:rsidP="00FF2035">
      <w:pPr>
        <w:rPr>
          <w:sz w:val="28"/>
          <w:szCs w:val="28"/>
        </w:rPr>
      </w:pPr>
      <w:r w:rsidRPr="001220A9">
        <w:rPr>
          <w:sz w:val="28"/>
          <w:szCs w:val="28"/>
        </w:rPr>
        <w:t xml:space="preserve">We trained </w:t>
      </w:r>
      <w:r w:rsidR="005922A0">
        <w:rPr>
          <w:sz w:val="28"/>
          <w:szCs w:val="28"/>
        </w:rPr>
        <w:t>13</w:t>
      </w:r>
      <w:r w:rsidRPr="001220A9">
        <w:rPr>
          <w:sz w:val="28"/>
          <w:szCs w:val="28"/>
        </w:rPr>
        <w:t xml:space="preserve"> new volunteers this year and a team of </w:t>
      </w:r>
      <w:r w:rsidR="001220A9">
        <w:rPr>
          <w:sz w:val="28"/>
          <w:szCs w:val="28"/>
        </w:rPr>
        <w:t>108</w:t>
      </w:r>
      <w:r w:rsidRPr="001220A9">
        <w:rPr>
          <w:sz w:val="28"/>
          <w:szCs w:val="28"/>
        </w:rPr>
        <w:t xml:space="preserve"> community members volunteer</w:t>
      </w:r>
      <w:r w:rsidR="00100B09">
        <w:rPr>
          <w:sz w:val="28"/>
          <w:szCs w:val="28"/>
        </w:rPr>
        <w:t>ed</w:t>
      </w:r>
      <w:r w:rsidRPr="001220A9">
        <w:rPr>
          <w:sz w:val="28"/>
          <w:szCs w:val="28"/>
        </w:rPr>
        <w:t xml:space="preserve"> their time </w:t>
      </w:r>
      <w:r w:rsidR="00100B09">
        <w:rPr>
          <w:sz w:val="28"/>
          <w:szCs w:val="28"/>
        </w:rPr>
        <w:t>during the</w:t>
      </w:r>
      <w:r w:rsidRPr="001220A9">
        <w:rPr>
          <w:sz w:val="28"/>
          <w:szCs w:val="28"/>
        </w:rPr>
        <w:t xml:space="preserve"> year to deliver our service or govern the scheme.</w:t>
      </w:r>
    </w:p>
    <w:p w:rsidR="00A8592C" w:rsidRDefault="006D3CC3" w:rsidP="00A10AC3">
      <w:r>
        <w:rPr>
          <w:noProof/>
          <w:lang w:val="en-GB" w:eastAsia="en-GB"/>
        </w:rPr>
        <w:drawing>
          <wp:anchor distT="0" distB="0" distL="114300" distR="114300" simplePos="0" relativeHeight="251674112" behindDoc="1" locked="0" layoutInCell="1" allowOverlap="1" wp14:anchorId="479F7E76" wp14:editId="4CC35560">
            <wp:simplePos x="0" y="0"/>
            <wp:positionH relativeFrom="margin">
              <wp:align>center</wp:align>
            </wp:positionH>
            <wp:positionV relativeFrom="paragraph">
              <wp:posOffset>88265</wp:posOffset>
            </wp:positionV>
            <wp:extent cx="4145915" cy="2671445"/>
            <wp:effectExtent l="76200" t="76200" r="83185" b="71755"/>
            <wp:wrapTight wrapText="bothSides">
              <wp:wrapPolygon edited="0">
                <wp:start x="-397" y="-616"/>
                <wp:lineTo x="-397" y="22026"/>
                <wp:lineTo x="21934" y="22026"/>
                <wp:lineTo x="21934" y="-616"/>
                <wp:lineTo x="-397" y="-61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tp1/v/t1.0-9/11251620_909481312469222_4859443415971323128_n.jpg?oh=6df6616656f14400aa11c3a2503c2441&amp;oe=56F0AC9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145915" cy="2671445"/>
                    </a:xfrm>
                    <a:prstGeom prst="rect">
                      <a:avLst/>
                    </a:prstGeom>
                    <a:noFill/>
                    <a:ln w="73025">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A8592C" w:rsidRDefault="00A8592C" w:rsidP="00A10AC3"/>
    <w:p w:rsidR="00A8592C" w:rsidRDefault="00A8592C" w:rsidP="00A10AC3"/>
    <w:p w:rsidR="00A8592C" w:rsidRDefault="00A8592C" w:rsidP="00A10AC3"/>
    <w:p w:rsidR="00A8592C" w:rsidRDefault="00A8592C" w:rsidP="00A10AC3"/>
    <w:p w:rsidR="00A8592C" w:rsidRDefault="00A8592C" w:rsidP="00A10AC3"/>
    <w:p w:rsidR="00A8592C" w:rsidRDefault="00A8592C" w:rsidP="00A10AC3"/>
    <w:p w:rsidR="00E712AA" w:rsidRDefault="00E712AA" w:rsidP="00A10AC3"/>
    <w:p w:rsidR="00E712AA" w:rsidRDefault="00E712AA" w:rsidP="00A10AC3"/>
    <w:p w:rsidR="00AA38B2" w:rsidRDefault="001E042C" w:rsidP="00A10AC3">
      <w:r>
        <w:t xml:space="preserve">              </w:t>
      </w:r>
      <w:r w:rsidR="00522256">
        <w:t xml:space="preserve">   </w:t>
      </w:r>
      <w:r w:rsidR="006D3CC3">
        <w:t xml:space="preserve">      </w:t>
      </w:r>
      <w:r w:rsidR="00D2001C">
        <w:t xml:space="preserve">                                            </w:t>
      </w:r>
      <w:r w:rsidR="008E2497">
        <w:t xml:space="preserve">Prep Course </w:t>
      </w:r>
      <w:r w:rsidR="00522256">
        <w:t>March 17</w:t>
      </w:r>
      <w:r w:rsidR="00A8592C">
        <w:t xml:space="preserve">         </w:t>
      </w:r>
    </w:p>
    <w:p w:rsidR="008E2497" w:rsidRPr="001220A9" w:rsidRDefault="00B64500" w:rsidP="00A10AC3">
      <w:pPr>
        <w:rPr>
          <w:sz w:val="28"/>
          <w:szCs w:val="28"/>
        </w:rPr>
      </w:pPr>
      <w:r w:rsidRPr="001220A9">
        <w:rPr>
          <w:sz w:val="28"/>
          <w:szCs w:val="28"/>
        </w:rPr>
        <w:t xml:space="preserve">All home visiting volunteers complete a </w:t>
      </w:r>
      <w:r w:rsidR="00100B09">
        <w:rPr>
          <w:sz w:val="28"/>
          <w:szCs w:val="28"/>
        </w:rPr>
        <w:t>40 Hour</w:t>
      </w:r>
      <w:r w:rsidRPr="001220A9">
        <w:rPr>
          <w:sz w:val="28"/>
          <w:szCs w:val="28"/>
        </w:rPr>
        <w:t xml:space="preserve"> Course of Preparation, covering many subjects including Safeguarding Children and Vulnerable Adults, Confidentiality, Mental Health, Communication Skills and Domestic Abuse. As part of our Safer Recruitment Practices we also carry out home visits, reference checks and obtain a Disclosure and Barring S</w:t>
      </w:r>
      <w:r w:rsidR="00057ED3">
        <w:rPr>
          <w:sz w:val="28"/>
          <w:szCs w:val="28"/>
        </w:rPr>
        <w:t>ervice</w:t>
      </w:r>
      <w:r w:rsidRPr="001220A9">
        <w:rPr>
          <w:sz w:val="28"/>
          <w:szCs w:val="28"/>
        </w:rPr>
        <w:t xml:space="preserve"> (DBS) Enhanced Disclosure for all prospective volunteers.</w:t>
      </w:r>
    </w:p>
    <w:p w:rsidR="00B71F9D" w:rsidRDefault="006D3CC3" w:rsidP="00200F45">
      <w:pPr>
        <w:rPr>
          <w:sz w:val="28"/>
          <w:szCs w:val="28"/>
        </w:rPr>
      </w:pPr>
      <w:r w:rsidRPr="00B71F9D">
        <w:rPr>
          <w:sz w:val="28"/>
          <w:szCs w:val="28"/>
        </w:rPr>
        <w:t xml:space="preserve">Volunteers are then offered </w:t>
      </w:r>
      <w:r w:rsidRPr="00B71F9D">
        <w:rPr>
          <w:b/>
          <w:sz w:val="28"/>
          <w:szCs w:val="28"/>
        </w:rPr>
        <w:t>On-Going Training</w:t>
      </w:r>
      <w:r w:rsidRPr="00B71F9D">
        <w:rPr>
          <w:sz w:val="28"/>
          <w:szCs w:val="28"/>
        </w:rPr>
        <w:t>, which this year included sessions on</w:t>
      </w:r>
      <w:r w:rsidR="00B71F9D">
        <w:rPr>
          <w:sz w:val="28"/>
          <w:szCs w:val="28"/>
        </w:rPr>
        <w:t xml:space="preserve"> :</w:t>
      </w:r>
    </w:p>
    <w:p w:rsidR="00B71F9D" w:rsidRDefault="00820128" w:rsidP="00200F45">
      <w:pPr>
        <w:pStyle w:val="ListParagraph"/>
        <w:numPr>
          <w:ilvl w:val="0"/>
          <w:numId w:val="16"/>
        </w:numPr>
        <w:rPr>
          <w:sz w:val="28"/>
          <w:szCs w:val="28"/>
        </w:rPr>
      </w:pPr>
      <w:r>
        <w:rPr>
          <w:sz w:val="28"/>
          <w:szCs w:val="28"/>
        </w:rPr>
        <w:t>Supporting Parents with Autism Spectrum Disorder</w:t>
      </w:r>
    </w:p>
    <w:p w:rsidR="00820128" w:rsidRDefault="00B71F9D" w:rsidP="00200F45">
      <w:pPr>
        <w:pStyle w:val="ListParagraph"/>
        <w:numPr>
          <w:ilvl w:val="0"/>
          <w:numId w:val="16"/>
        </w:numPr>
        <w:rPr>
          <w:sz w:val="28"/>
          <w:szCs w:val="28"/>
        </w:rPr>
      </w:pPr>
      <w:r>
        <w:rPr>
          <w:sz w:val="28"/>
          <w:szCs w:val="28"/>
        </w:rPr>
        <w:t>Safeguarding Children and Young People</w:t>
      </w:r>
      <w:r w:rsidR="006D3CC3" w:rsidRPr="00B71F9D">
        <w:rPr>
          <w:sz w:val="28"/>
          <w:szCs w:val="28"/>
        </w:rPr>
        <w:t xml:space="preserve"> </w:t>
      </w:r>
      <w:r w:rsidR="00820128">
        <w:rPr>
          <w:sz w:val="28"/>
          <w:szCs w:val="28"/>
        </w:rPr>
        <w:t>Refresher</w:t>
      </w:r>
    </w:p>
    <w:p w:rsidR="008E2497" w:rsidRDefault="00820128" w:rsidP="00200F45">
      <w:pPr>
        <w:pStyle w:val="ListParagraph"/>
        <w:numPr>
          <w:ilvl w:val="0"/>
          <w:numId w:val="16"/>
        </w:numPr>
        <w:rPr>
          <w:sz w:val="28"/>
          <w:szCs w:val="28"/>
        </w:rPr>
      </w:pPr>
      <w:r>
        <w:rPr>
          <w:sz w:val="28"/>
          <w:szCs w:val="28"/>
        </w:rPr>
        <w:t>Self Harm</w:t>
      </w:r>
    </w:p>
    <w:p w:rsidR="00820128" w:rsidRPr="00B71F9D" w:rsidRDefault="00820128" w:rsidP="00200F45">
      <w:pPr>
        <w:pStyle w:val="ListParagraph"/>
        <w:numPr>
          <w:ilvl w:val="0"/>
          <w:numId w:val="16"/>
        </w:numPr>
        <w:rPr>
          <w:sz w:val="28"/>
          <w:szCs w:val="28"/>
        </w:rPr>
      </w:pPr>
      <w:r>
        <w:rPr>
          <w:sz w:val="28"/>
          <w:szCs w:val="28"/>
        </w:rPr>
        <w:t>Cultural Awareness</w:t>
      </w:r>
    </w:p>
    <w:p w:rsidR="00103645" w:rsidRDefault="00103645" w:rsidP="00200F45">
      <w:pPr>
        <w:pStyle w:val="Title"/>
        <w:widowControl w:val="0"/>
        <w:pBdr>
          <w:bottom w:val="none" w:sz="0" w:space="0" w:color="auto"/>
        </w:pBdr>
        <w:tabs>
          <w:tab w:val="left" w:pos="-31680"/>
          <w:tab w:val="left" w:pos="0"/>
        </w:tabs>
        <w:rPr>
          <w:rFonts w:asciiTheme="minorHAnsi" w:hAnsiTheme="minorHAnsi" w:cstheme="minorHAnsi"/>
          <w:bCs/>
          <w:sz w:val="28"/>
          <w:szCs w:val="28"/>
          <w:lang w:val="en-GB"/>
        </w:rPr>
      </w:pPr>
    </w:p>
    <w:p w:rsidR="00034EA2" w:rsidRPr="00034EA2" w:rsidRDefault="00034EA2" w:rsidP="00200F45">
      <w:pPr>
        <w:pStyle w:val="Title"/>
        <w:widowControl w:val="0"/>
        <w:pBdr>
          <w:bottom w:val="none" w:sz="0" w:space="0" w:color="auto"/>
        </w:pBdr>
        <w:tabs>
          <w:tab w:val="left" w:pos="-31680"/>
          <w:tab w:val="left" w:pos="0"/>
        </w:tabs>
        <w:rPr>
          <w:rFonts w:asciiTheme="minorHAnsi" w:hAnsiTheme="minorHAnsi" w:cstheme="minorHAnsi"/>
          <w:bCs/>
          <w:sz w:val="28"/>
          <w:szCs w:val="28"/>
          <w:lang w:val="en-GB"/>
        </w:rPr>
      </w:pPr>
      <w:r w:rsidRPr="00034EA2">
        <w:rPr>
          <w:rFonts w:asciiTheme="minorHAnsi" w:hAnsiTheme="minorHAnsi" w:cstheme="minorHAnsi"/>
          <w:bCs/>
          <w:sz w:val="28"/>
          <w:szCs w:val="28"/>
          <w:lang w:val="en-GB"/>
        </w:rPr>
        <w:t xml:space="preserve">All our training resources are uploaded to our website </w:t>
      </w:r>
      <w:hyperlink r:id="rId26" w:history="1">
        <w:r w:rsidRPr="005922A0">
          <w:rPr>
            <w:rStyle w:val="Hyperlink"/>
            <w:rFonts w:asciiTheme="minorHAnsi" w:hAnsiTheme="minorHAnsi" w:cstheme="minorHAnsi"/>
            <w:bCs/>
            <w:color w:val="0070C0"/>
            <w:sz w:val="28"/>
            <w:szCs w:val="28"/>
            <w:lang w:val="en-GB"/>
          </w:rPr>
          <w:t>www.homestartwyreforest.org.uk</w:t>
        </w:r>
      </w:hyperlink>
      <w:r w:rsidRPr="00034EA2">
        <w:rPr>
          <w:rFonts w:asciiTheme="minorHAnsi" w:hAnsiTheme="minorHAnsi" w:cstheme="minorHAnsi"/>
          <w:bCs/>
          <w:sz w:val="28"/>
          <w:szCs w:val="28"/>
          <w:lang w:val="en-GB"/>
        </w:rPr>
        <w:t xml:space="preserve">  to ensure those volunteers who cannot make the courses can gain basic awareness of the subject and as a place to refresh their knowledge of past training.</w:t>
      </w:r>
    </w:p>
    <w:p w:rsidR="00034EA2" w:rsidRDefault="00034EA2" w:rsidP="00200F45">
      <w:pPr>
        <w:pStyle w:val="Title"/>
        <w:widowControl w:val="0"/>
        <w:pBdr>
          <w:bottom w:val="none" w:sz="0" w:space="0" w:color="auto"/>
        </w:pBdr>
        <w:tabs>
          <w:tab w:val="left" w:pos="-31680"/>
          <w:tab w:val="left" w:pos="0"/>
        </w:tabs>
        <w:rPr>
          <w:rFonts w:asciiTheme="minorHAnsi" w:hAnsiTheme="minorHAnsi" w:cstheme="minorHAnsi"/>
          <w:b/>
          <w:bCs/>
          <w:sz w:val="28"/>
          <w:szCs w:val="28"/>
          <w:lang w:val="en-GB"/>
        </w:rPr>
      </w:pPr>
      <w:r>
        <w:rPr>
          <w:rFonts w:asciiTheme="minorHAnsi" w:hAnsiTheme="minorHAnsi" w:cstheme="minorHAnsi"/>
          <w:b/>
          <w:bCs/>
          <w:sz w:val="28"/>
          <w:szCs w:val="28"/>
          <w:lang w:val="en-GB"/>
        </w:rPr>
        <w:t xml:space="preserve"> </w:t>
      </w:r>
    </w:p>
    <w:p w:rsidR="007E7278" w:rsidRPr="007E7278" w:rsidRDefault="007E7278" w:rsidP="00200F45">
      <w:pPr>
        <w:pStyle w:val="Title"/>
        <w:widowControl w:val="0"/>
        <w:pBdr>
          <w:bottom w:val="none" w:sz="0" w:space="0" w:color="auto"/>
        </w:pBdr>
        <w:tabs>
          <w:tab w:val="left" w:pos="-31680"/>
          <w:tab w:val="left" w:pos="0"/>
        </w:tabs>
        <w:rPr>
          <w:rFonts w:asciiTheme="minorHAnsi" w:hAnsiTheme="minorHAnsi" w:cstheme="minorHAnsi"/>
          <w:b/>
          <w:bCs/>
          <w:sz w:val="28"/>
          <w:szCs w:val="28"/>
          <w:lang w:val="en-GB"/>
        </w:rPr>
      </w:pPr>
      <w:r w:rsidRPr="007E7278">
        <w:rPr>
          <w:rFonts w:asciiTheme="minorHAnsi" w:hAnsiTheme="minorHAnsi" w:cstheme="minorHAnsi"/>
          <w:b/>
          <w:bCs/>
          <w:sz w:val="28"/>
          <w:szCs w:val="28"/>
          <w:lang w:val="en-GB"/>
        </w:rPr>
        <w:t xml:space="preserve">Information and </w:t>
      </w:r>
      <w:r w:rsidR="008B0495">
        <w:rPr>
          <w:rFonts w:asciiTheme="minorHAnsi" w:hAnsiTheme="minorHAnsi" w:cstheme="minorHAnsi"/>
          <w:b/>
          <w:bCs/>
          <w:sz w:val="28"/>
          <w:szCs w:val="28"/>
          <w:lang w:val="en-GB"/>
        </w:rPr>
        <w:t>I</w:t>
      </w:r>
      <w:r w:rsidRPr="007E7278">
        <w:rPr>
          <w:rFonts w:asciiTheme="minorHAnsi" w:hAnsiTheme="minorHAnsi" w:cstheme="minorHAnsi"/>
          <w:b/>
          <w:bCs/>
          <w:sz w:val="28"/>
          <w:szCs w:val="28"/>
          <w:lang w:val="en-GB"/>
        </w:rPr>
        <w:t>nclusion</w:t>
      </w:r>
    </w:p>
    <w:p w:rsidR="007E7278" w:rsidRDefault="005922A0" w:rsidP="00200F45">
      <w:pPr>
        <w:pStyle w:val="Title"/>
        <w:widowControl w:val="0"/>
        <w:pBdr>
          <w:bottom w:val="none" w:sz="0" w:space="0" w:color="auto"/>
        </w:pBdr>
        <w:tabs>
          <w:tab w:val="left" w:pos="-31680"/>
          <w:tab w:val="left" w:pos="0"/>
        </w:tabs>
        <w:spacing w:after="0"/>
        <w:rPr>
          <w:rFonts w:asciiTheme="minorHAnsi" w:hAnsiTheme="minorHAnsi" w:cstheme="minorHAnsi"/>
          <w:sz w:val="28"/>
          <w:szCs w:val="28"/>
          <w:lang w:val="en-GB"/>
        </w:rPr>
      </w:pPr>
      <w:r>
        <w:rPr>
          <w:rFonts w:asciiTheme="minorHAnsi" w:hAnsiTheme="minorHAnsi" w:cstheme="minorHAnsi"/>
          <w:sz w:val="28"/>
          <w:szCs w:val="28"/>
          <w:lang w:val="en-GB"/>
        </w:rPr>
        <w:t xml:space="preserve">Our newsletters are available to all </w:t>
      </w:r>
      <w:r w:rsidR="007E7278" w:rsidRPr="007E7278">
        <w:rPr>
          <w:rFonts w:asciiTheme="minorHAnsi" w:hAnsiTheme="minorHAnsi" w:cstheme="minorHAnsi"/>
          <w:sz w:val="28"/>
          <w:szCs w:val="28"/>
          <w:lang w:val="en-GB"/>
        </w:rPr>
        <w:t xml:space="preserve">volunteers </w:t>
      </w:r>
      <w:r>
        <w:rPr>
          <w:rFonts w:asciiTheme="minorHAnsi" w:hAnsiTheme="minorHAnsi" w:cstheme="minorHAnsi"/>
          <w:sz w:val="28"/>
          <w:szCs w:val="28"/>
          <w:lang w:val="en-GB"/>
        </w:rPr>
        <w:t>b</w:t>
      </w:r>
      <w:r w:rsidR="007E7278" w:rsidRPr="007E7278">
        <w:rPr>
          <w:rFonts w:asciiTheme="minorHAnsi" w:hAnsiTheme="minorHAnsi" w:cstheme="minorHAnsi"/>
          <w:sz w:val="28"/>
          <w:szCs w:val="28"/>
          <w:lang w:val="en-GB"/>
        </w:rPr>
        <w:t>i-monthly</w:t>
      </w:r>
      <w:r>
        <w:rPr>
          <w:rFonts w:asciiTheme="minorHAnsi" w:hAnsiTheme="minorHAnsi" w:cstheme="minorHAnsi"/>
          <w:sz w:val="28"/>
          <w:szCs w:val="28"/>
          <w:lang w:val="en-GB"/>
        </w:rPr>
        <w:t xml:space="preserve">, together with up to date news on </w:t>
      </w:r>
      <w:r w:rsidR="00DA0E85">
        <w:rPr>
          <w:rFonts w:asciiTheme="minorHAnsi" w:hAnsiTheme="minorHAnsi" w:cstheme="minorHAnsi"/>
          <w:sz w:val="28"/>
          <w:szCs w:val="28"/>
          <w:lang w:val="en-GB"/>
        </w:rPr>
        <w:t xml:space="preserve">our website. We encourage our volunteers to </w:t>
      </w:r>
      <w:r w:rsidR="00522256">
        <w:rPr>
          <w:rFonts w:asciiTheme="minorHAnsi" w:hAnsiTheme="minorHAnsi" w:cstheme="minorHAnsi"/>
          <w:sz w:val="28"/>
          <w:szCs w:val="28"/>
          <w:lang w:val="en-GB"/>
        </w:rPr>
        <w:t xml:space="preserve">like </w:t>
      </w:r>
      <w:r w:rsidR="00DA0E85">
        <w:rPr>
          <w:rFonts w:asciiTheme="minorHAnsi" w:hAnsiTheme="minorHAnsi" w:cstheme="minorHAnsi"/>
          <w:sz w:val="28"/>
          <w:szCs w:val="28"/>
          <w:lang w:val="en-GB"/>
        </w:rPr>
        <w:t>our facebook</w:t>
      </w:r>
      <w:r w:rsidR="00522256">
        <w:rPr>
          <w:rFonts w:asciiTheme="minorHAnsi" w:hAnsiTheme="minorHAnsi" w:cstheme="minorHAnsi"/>
          <w:sz w:val="28"/>
          <w:szCs w:val="28"/>
          <w:lang w:val="en-GB"/>
        </w:rPr>
        <w:t xml:space="preserve"> and receive updates and news this way.</w:t>
      </w:r>
    </w:p>
    <w:p w:rsidR="00200F45" w:rsidRDefault="00200F45" w:rsidP="00200F45">
      <w:pPr>
        <w:pStyle w:val="Title"/>
        <w:widowControl w:val="0"/>
        <w:pBdr>
          <w:bottom w:val="none" w:sz="0" w:space="0" w:color="auto"/>
        </w:pBdr>
        <w:tabs>
          <w:tab w:val="left" w:pos="-31680"/>
          <w:tab w:val="left" w:pos="0"/>
        </w:tabs>
        <w:rPr>
          <w:rFonts w:asciiTheme="minorHAnsi" w:hAnsiTheme="minorHAnsi" w:cstheme="minorHAnsi"/>
          <w:b/>
          <w:bCs/>
          <w:sz w:val="28"/>
          <w:szCs w:val="28"/>
          <w:lang w:val="en-GB"/>
        </w:rPr>
      </w:pPr>
    </w:p>
    <w:p w:rsidR="007E7278" w:rsidRPr="007E7278" w:rsidRDefault="007E7278" w:rsidP="00200F45">
      <w:pPr>
        <w:pStyle w:val="Title"/>
        <w:widowControl w:val="0"/>
        <w:pBdr>
          <w:bottom w:val="none" w:sz="0" w:space="0" w:color="auto"/>
        </w:pBdr>
        <w:tabs>
          <w:tab w:val="left" w:pos="-31680"/>
          <w:tab w:val="left" w:pos="0"/>
        </w:tabs>
        <w:rPr>
          <w:rFonts w:asciiTheme="minorHAnsi" w:hAnsiTheme="minorHAnsi" w:cstheme="minorHAnsi"/>
          <w:b/>
          <w:bCs/>
          <w:sz w:val="28"/>
          <w:szCs w:val="28"/>
          <w:lang w:val="en-GB"/>
        </w:rPr>
      </w:pPr>
      <w:r w:rsidRPr="007E7278">
        <w:rPr>
          <w:rFonts w:asciiTheme="minorHAnsi" w:hAnsiTheme="minorHAnsi" w:cstheme="minorHAnsi"/>
          <w:b/>
          <w:bCs/>
          <w:sz w:val="28"/>
          <w:szCs w:val="28"/>
          <w:lang w:val="en-GB"/>
        </w:rPr>
        <w:t>Support and Supervision</w:t>
      </w:r>
    </w:p>
    <w:p w:rsidR="000C0035" w:rsidRDefault="007E7278" w:rsidP="00200F45">
      <w:pPr>
        <w:pStyle w:val="Title"/>
        <w:widowControl w:val="0"/>
        <w:pBdr>
          <w:bottom w:val="none" w:sz="0" w:space="0" w:color="auto"/>
        </w:pBdr>
        <w:tabs>
          <w:tab w:val="left" w:pos="-31680"/>
          <w:tab w:val="left" w:pos="0"/>
        </w:tabs>
        <w:rPr>
          <w:rFonts w:asciiTheme="minorHAnsi" w:hAnsiTheme="minorHAnsi" w:cstheme="minorHAnsi"/>
          <w:sz w:val="28"/>
          <w:szCs w:val="28"/>
          <w:lang w:val="en-GB"/>
        </w:rPr>
      </w:pPr>
      <w:r w:rsidRPr="007E7278">
        <w:rPr>
          <w:rFonts w:asciiTheme="minorHAnsi" w:hAnsiTheme="minorHAnsi" w:cstheme="minorHAnsi"/>
          <w:sz w:val="28"/>
          <w:szCs w:val="28"/>
          <w:lang w:val="en-GB"/>
        </w:rPr>
        <w:t xml:space="preserve">All volunteers receive regular support and supervision from a named </w:t>
      </w:r>
    </w:p>
    <w:p w:rsidR="00F27793" w:rsidRDefault="007E7278" w:rsidP="00200F45">
      <w:pPr>
        <w:pStyle w:val="Title"/>
        <w:widowControl w:val="0"/>
        <w:pBdr>
          <w:bottom w:val="none" w:sz="0" w:space="0" w:color="auto"/>
        </w:pBdr>
        <w:tabs>
          <w:tab w:val="left" w:pos="-31680"/>
          <w:tab w:val="left" w:pos="0"/>
        </w:tabs>
        <w:rPr>
          <w:rFonts w:cstheme="minorHAnsi"/>
          <w:sz w:val="28"/>
          <w:szCs w:val="28"/>
          <w:lang w:val="en-GB"/>
        </w:rPr>
      </w:pPr>
      <w:r w:rsidRPr="007E7278">
        <w:rPr>
          <w:rFonts w:asciiTheme="minorHAnsi" w:hAnsiTheme="minorHAnsi" w:cstheme="minorHAnsi"/>
          <w:sz w:val="28"/>
          <w:szCs w:val="28"/>
          <w:lang w:val="en-GB"/>
        </w:rPr>
        <w:t xml:space="preserve">Co-ordinator while linked </w:t>
      </w:r>
      <w:r w:rsidRPr="007E7278">
        <w:rPr>
          <w:rFonts w:cstheme="minorHAnsi"/>
          <w:sz w:val="28"/>
          <w:szCs w:val="28"/>
          <w:lang w:val="en-GB"/>
        </w:rPr>
        <w:t xml:space="preserve">with a family and this is complemented by group support sessions, when volunteers can share experiences and discuss solutions around the challenges of </w:t>
      </w:r>
      <w:r w:rsidRPr="006C5D9B">
        <w:rPr>
          <w:rFonts w:cstheme="minorHAnsi"/>
          <w:sz w:val="28"/>
          <w:szCs w:val="28"/>
          <w:lang w:val="en-GB"/>
        </w:rPr>
        <w:t>volunteering in a confidential setting, facilitated by paid staff</w:t>
      </w:r>
      <w:r w:rsidR="006C5D9B" w:rsidRPr="006C5D9B">
        <w:rPr>
          <w:rFonts w:cstheme="minorHAnsi"/>
          <w:sz w:val="28"/>
          <w:szCs w:val="28"/>
          <w:lang w:val="en-GB"/>
        </w:rPr>
        <w:t>.</w:t>
      </w:r>
    </w:p>
    <w:p w:rsidR="00F27793" w:rsidRDefault="00F27793" w:rsidP="00200F45">
      <w:pPr>
        <w:pStyle w:val="Title"/>
        <w:widowControl w:val="0"/>
        <w:pBdr>
          <w:bottom w:val="none" w:sz="0" w:space="0" w:color="auto"/>
        </w:pBdr>
        <w:tabs>
          <w:tab w:val="left" w:pos="-31680"/>
          <w:tab w:val="left" w:pos="0"/>
        </w:tabs>
        <w:rPr>
          <w:rFonts w:cstheme="minorHAnsi"/>
          <w:sz w:val="28"/>
          <w:szCs w:val="28"/>
          <w:lang w:val="en-GB"/>
        </w:rPr>
      </w:pPr>
    </w:p>
    <w:p w:rsidR="005922A0" w:rsidRDefault="00200F45" w:rsidP="005922A0">
      <w:pPr>
        <w:pStyle w:val="Title"/>
        <w:widowControl w:val="0"/>
        <w:pBdr>
          <w:bottom w:val="none" w:sz="0" w:space="0" w:color="auto"/>
        </w:pBdr>
        <w:tabs>
          <w:tab w:val="left" w:pos="-31680"/>
          <w:tab w:val="left" w:pos="0"/>
        </w:tabs>
        <w:rPr>
          <w:b/>
          <w:color w:val="auto"/>
          <w:sz w:val="28"/>
          <w:szCs w:val="28"/>
          <w:lang w:val="en-GB"/>
        </w:rPr>
      </w:pPr>
      <w:r>
        <w:rPr>
          <w:b/>
          <w:color w:val="auto"/>
          <w:sz w:val="28"/>
          <w:szCs w:val="28"/>
          <w:lang w:val="en-GB"/>
        </w:rPr>
        <w:t>C</w:t>
      </w:r>
      <w:r w:rsidR="006C5D9B" w:rsidRPr="005548B7">
        <w:rPr>
          <w:b/>
          <w:color w:val="auto"/>
          <w:sz w:val="28"/>
          <w:szCs w:val="28"/>
          <w:lang w:val="en-GB"/>
        </w:rPr>
        <w:t xml:space="preserve">elebration and </w:t>
      </w:r>
      <w:r w:rsidR="008B0495">
        <w:rPr>
          <w:b/>
          <w:color w:val="auto"/>
          <w:sz w:val="28"/>
          <w:szCs w:val="28"/>
          <w:lang w:val="en-GB"/>
        </w:rPr>
        <w:t>A</w:t>
      </w:r>
      <w:r w:rsidR="006C5D9B" w:rsidRPr="005548B7">
        <w:rPr>
          <w:b/>
          <w:color w:val="auto"/>
          <w:sz w:val="28"/>
          <w:szCs w:val="28"/>
          <w:lang w:val="en-GB"/>
        </w:rPr>
        <w:t>cknowledgment</w:t>
      </w:r>
      <w:r w:rsidR="005922A0">
        <w:rPr>
          <w:b/>
          <w:color w:val="auto"/>
          <w:sz w:val="28"/>
          <w:szCs w:val="28"/>
          <w:lang w:val="en-GB"/>
        </w:rPr>
        <w:t xml:space="preserve"> </w:t>
      </w:r>
    </w:p>
    <w:p w:rsidR="00103645" w:rsidRDefault="0022188F" w:rsidP="005922A0">
      <w:pPr>
        <w:pStyle w:val="Title"/>
        <w:widowControl w:val="0"/>
        <w:pBdr>
          <w:bottom w:val="none" w:sz="0" w:space="0" w:color="auto"/>
        </w:pBdr>
        <w:tabs>
          <w:tab w:val="left" w:pos="-31680"/>
          <w:tab w:val="left" w:pos="0"/>
        </w:tabs>
        <w:rPr>
          <w:sz w:val="28"/>
          <w:szCs w:val="28"/>
          <w:lang w:val="en-GB"/>
        </w:rPr>
      </w:pPr>
      <w:r w:rsidRPr="005C19CB">
        <w:rPr>
          <w:sz w:val="28"/>
          <w:szCs w:val="28"/>
          <w:lang w:val="en-GB"/>
        </w:rPr>
        <w:t>Long service awards are presented each year at our AGM in the category of 5, 10 and 15 years service. In 201</w:t>
      </w:r>
      <w:r w:rsidR="00522256">
        <w:rPr>
          <w:sz w:val="28"/>
          <w:szCs w:val="28"/>
          <w:lang w:val="en-GB"/>
        </w:rPr>
        <w:t>7</w:t>
      </w:r>
      <w:r w:rsidRPr="005C19CB">
        <w:rPr>
          <w:sz w:val="28"/>
          <w:szCs w:val="28"/>
          <w:lang w:val="en-GB"/>
        </w:rPr>
        <w:t xml:space="preserve"> we awarded </w:t>
      </w:r>
      <w:r w:rsidR="00522256">
        <w:rPr>
          <w:sz w:val="28"/>
          <w:szCs w:val="28"/>
          <w:lang w:val="en-GB"/>
        </w:rPr>
        <w:t>15 Year</w:t>
      </w:r>
      <w:r w:rsidR="00962EF0">
        <w:rPr>
          <w:sz w:val="28"/>
          <w:szCs w:val="28"/>
          <w:lang w:val="en-GB"/>
        </w:rPr>
        <w:t xml:space="preserve"> Service Awards</w:t>
      </w:r>
      <w:r w:rsidR="00522256">
        <w:rPr>
          <w:sz w:val="28"/>
          <w:szCs w:val="28"/>
          <w:lang w:val="en-GB"/>
        </w:rPr>
        <w:t xml:space="preserve"> to our Safeguarding Advisor Jill Acton and our longest serving home visiting</w:t>
      </w:r>
      <w:r w:rsidR="005922A0">
        <w:rPr>
          <w:sz w:val="28"/>
          <w:szCs w:val="28"/>
          <w:lang w:val="en-GB"/>
        </w:rPr>
        <w:t xml:space="preserve"> </w:t>
      </w:r>
      <w:r w:rsidR="00522256">
        <w:rPr>
          <w:sz w:val="28"/>
          <w:szCs w:val="28"/>
          <w:lang w:val="en-GB"/>
        </w:rPr>
        <w:t xml:space="preserve">volunteer, Heather Hollis.    </w:t>
      </w:r>
    </w:p>
    <w:p w:rsidR="005922A0" w:rsidRDefault="00522256" w:rsidP="005922A0">
      <w:pPr>
        <w:pStyle w:val="Title"/>
        <w:widowControl w:val="0"/>
        <w:pBdr>
          <w:bottom w:val="none" w:sz="0" w:space="0" w:color="auto"/>
        </w:pBdr>
        <w:tabs>
          <w:tab w:val="left" w:pos="-31680"/>
          <w:tab w:val="left" w:pos="0"/>
        </w:tabs>
        <w:rPr>
          <w:noProof/>
          <w:sz w:val="28"/>
          <w:szCs w:val="28"/>
          <w:lang w:val="en-GB"/>
        </w:rPr>
      </w:pPr>
      <w:r>
        <w:rPr>
          <w:sz w:val="28"/>
          <w:szCs w:val="28"/>
          <w:lang w:val="en-GB"/>
        </w:rPr>
        <w:t xml:space="preserve"> </w:t>
      </w:r>
    </w:p>
    <w:p w:rsidR="00522256" w:rsidRDefault="005922A0" w:rsidP="005922A0">
      <w:pPr>
        <w:pStyle w:val="Title"/>
        <w:widowControl w:val="0"/>
        <w:pBdr>
          <w:bottom w:val="none" w:sz="0" w:space="0" w:color="auto"/>
        </w:pBdr>
        <w:tabs>
          <w:tab w:val="left" w:pos="-31680"/>
          <w:tab w:val="left" w:pos="0"/>
        </w:tabs>
        <w:rPr>
          <w:sz w:val="28"/>
          <w:szCs w:val="28"/>
          <w:lang w:val="en-GB"/>
        </w:rPr>
      </w:pPr>
      <w:r>
        <w:rPr>
          <w:sz w:val="28"/>
          <w:szCs w:val="28"/>
          <w:lang w:val="en-GB"/>
        </w:rPr>
        <w:t xml:space="preserve">                      </w:t>
      </w:r>
      <w:r>
        <w:rPr>
          <w:noProof/>
          <w:sz w:val="28"/>
          <w:szCs w:val="28"/>
          <w:lang w:val="en-GB" w:eastAsia="en-GB"/>
        </w:rPr>
        <w:drawing>
          <wp:inline distT="0" distB="0" distL="0" distR="0">
            <wp:extent cx="3530600" cy="2647950"/>
            <wp:effectExtent l="57150" t="57150" r="50800" b="571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15 year award 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9016" cy="2654262"/>
                    </a:xfrm>
                    <a:prstGeom prst="rect">
                      <a:avLst/>
                    </a:prstGeom>
                    <a:ln w="60325">
                      <a:solidFill>
                        <a:schemeClr val="tx1">
                          <a:lumMod val="75000"/>
                          <a:lumOff val="25000"/>
                        </a:schemeClr>
                      </a:solidFill>
                    </a:ln>
                  </pic:spPr>
                </pic:pic>
              </a:graphicData>
            </a:graphic>
          </wp:inline>
        </w:drawing>
      </w:r>
      <w:r w:rsidR="005C19CB">
        <w:rPr>
          <w:sz w:val="28"/>
          <w:szCs w:val="28"/>
          <w:lang w:val="en-GB"/>
        </w:rPr>
        <w:t xml:space="preserve">               </w:t>
      </w:r>
      <w:r>
        <w:rPr>
          <w:sz w:val="28"/>
          <w:szCs w:val="28"/>
          <w:lang w:val="en-GB"/>
        </w:rPr>
        <w:t xml:space="preserve"> </w:t>
      </w:r>
      <w:r w:rsidR="005C19CB">
        <w:rPr>
          <w:sz w:val="28"/>
          <w:szCs w:val="28"/>
          <w:lang w:val="en-GB"/>
        </w:rPr>
        <w:t xml:space="preserve"> </w:t>
      </w:r>
    </w:p>
    <w:p w:rsidR="00103645" w:rsidRDefault="00103645" w:rsidP="00A10AC3">
      <w:pPr>
        <w:rPr>
          <w:sz w:val="20"/>
          <w:szCs w:val="20"/>
          <w:lang w:val="en-GB"/>
        </w:rPr>
      </w:pPr>
    </w:p>
    <w:p w:rsidR="00DB11A3" w:rsidRDefault="00DB11A3" w:rsidP="00A10AC3">
      <w:pPr>
        <w:rPr>
          <w:color w:val="A5300F" w:themeColor="accent1"/>
          <w:sz w:val="36"/>
          <w:szCs w:val="36"/>
          <w:lang w:val="en-GB"/>
        </w:rPr>
      </w:pPr>
    </w:p>
    <w:p w:rsidR="002E6378" w:rsidRPr="00197C31" w:rsidRDefault="002E6378" w:rsidP="00A10AC3">
      <w:pPr>
        <w:rPr>
          <w:b/>
          <w:color w:val="A5300F" w:themeColor="accent1"/>
          <w:sz w:val="36"/>
          <w:szCs w:val="36"/>
          <w:lang w:val="en-GB"/>
        </w:rPr>
      </w:pPr>
      <w:r w:rsidRPr="00197C31">
        <w:rPr>
          <w:b/>
          <w:color w:val="A5300F" w:themeColor="accent1"/>
          <w:sz w:val="36"/>
          <w:szCs w:val="36"/>
          <w:lang w:val="en-GB"/>
        </w:rPr>
        <w:t>National Volunteer Week</w:t>
      </w:r>
    </w:p>
    <w:p w:rsidR="00103645" w:rsidRDefault="00103645" w:rsidP="00A10AC3">
      <w:pPr>
        <w:rPr>
          <w:sz w:val="28"/>
          <w:szCs w:val="28"/>
          <w:lang w:val="en-GB"/>
        </w:rPr>
      </w:pPr>
      <w:r w:rsidRPr="00103645">
        <w:rPr>
          <w:sz w:val="28"/>
          <w:szCs w:val="28"/>
          <w:lang w:val="en-GB"/>
        </w:rPr>
        <w:t>In June 2017 we celebrated National Volunteer Week by hosting a Coffee Morning by the lake at Bodenham Arboretum, with a “Musical Thank you” performed by vocal group Harmonikx.</w:t>
      </w:r>
    </w:p>
    <w:p w:rsidR="00103645" w:rsidRDefault="00103645" w:rsidP="00A10AC3">
      <w:pPr>
        <w:rPr>
          <w:sz w:val="28"/>
          <w:szCs w:val="28"/>
          <w:lang w:val="en-GB"/>
        </w:rPr>
      </w:pPr>
      <w:r>
        <w:rPr>
          <w:sz w:val="28"/>
          <w:szCs w:val="28"/>
          <w:lang w:val="en-GB"/>
        </w:rPr>
        <w:t>National Volunteer Week is an Annual opportunity to officially thank our amazing team of volunteers for the time, energy and commitment they give to the scheme each week, whether by home visiting, help at our Family Groups or by governing the scheme as charity trustees and advisors.</w:t>
      </w:r>
    </w:p>
    <w:p w:rsidR="00103645" w:rsidRDefault="00103645" w:rsidP="00103645">
      <w:pPr>
        <w:contextualSpacing/>
        <w:rPr>
          <w:rFonts w:ascii="Arial Unicode MS" w:eastAsia="Arial Unicode MS" w:hAnsi="Arial Unicode MS" w:cs="Arial Unicode MS"/>
          <w:lang w:val="en-GB"/>
        </w:rPr>
      </w:pPr>
      <w:r>
        <w:rPr>
          <w:rFonts w:ascii="Arial Unicode MS" w:eastAsia="Arial Unicode MS" w:hAnsi="Arial Unicode MS" w:cs="Arial Unicode MS"/>
          <w:b/>
          <w:lang w:val="en-GB"/>
        </w:rPr>
        <w:t xml:space="preserve">                                               </w:t>
      </w:r>
    </w:p>
    <w:p w:rsidR="00103645" w:rsidRDefault="00103645" w:rsidP="00103645">
      <w:pPr>
        <w:contextualSpacing/>
        <w:rPr>
          <w:rFonts w:ascii="Arial Unicode MS" w:eastAsia="Arial Unicode MS" w:hAnsi="Arial Unicode MS" w:cs="Arial Unicode MS"/>
          <w:lang w:val="en-GB"/>
        </w:rPr>
      </w:pPr>
      <w:r>
        <w:rPr>
          <w:rFonts w:ascii="Arial Unicode MS" w:eastAsia="Arial Unicode MS" w:hAnsi="Arial Unicode MS" w:cs="Arial Unicode MS"/>
          <w:lang w:val="en-GB"/>
        </w:rPr>
        <w:t xml:space="preserve">            </w:t>
      </w:r>
      <w:r>
        <w:rPr>
          <w:rFonts w:ascii="Arial Unicode MS" w:eastAsia="Arial Unicode MS" w:hAnsi="Arial Unicode MS" w:cs="Arial Unicode MS"/>
          <w:noProof/>
          <w:lang w:val="en-GB" w:eastAsia="en-GB"/>
        </w:rPr>
        <w:drawing>
          <wp:inline distT="0" distB="0" distL="0" distR="0">
            <wp:extent cx="4514850" cy="2533650"/>
            <wp:effectExtent l="57150" t="57150" r="57150" b="57150"/>
            <wp:docPr id="20" name="Picture 20" descr="vol event 2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 event 2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w="57150">
                      <a:solidFill>
                        <a:schemeClr val="tx1">
                          <a:lumMod val="75000"/>
                          <a:lumOff val="25000"/>
                        </a:schemeClr>
                      </a:solidFill>
                    </a:ln>
                  </pic:spPr>
                </pic:pic>
              </a:graphicData>
            </a:graphic>
          </wp:inline>
        </w:drawing>
      </w:r>
    </w:p>
    <w:p w:rsidR="00D509CC" w:rsidRDefault="00D509CC" w:rsidP="00103645">
      <w:pPr>
        <w:contextualSpacing/>
        <w:rPr>
          <w:rFonts w:ascii="Arial Unicode MS" w:eastAsia="Arial Unicode MS" w:hAnsi="Arial Unicode MS" w:cs="Arial Unicode MS"/>
          <w:lang w:val="en-GB"/>
        </w:rPr>
      </w:pPr>
      <w:r>
        <w:rPr>
          <w:rFonts w:ascii="Arial Unicode MS" w:eastAsia="Arial Unicode MS" w:hAnsi="Arial Unicode MS" w:cs="Arial Unicode MS"/>
          <w:lang w:val="en-GB"/>
        </w:rPr>
        <w:t xml:space="preserve">                        Harmonikx performing a Musical Thank you for our team</w:t>
      </w:r>
    </w:p>
    <w:p w:rsidR="002E6378" w:rsidRDefault="002E6378" w:rsidP="00103645">
      <w:pPr>
        <w:contextualSpacing/>
        <w:rPr>
          <w:rFonts w:ascii="Arial Unicode MS" w:eastAsia="Arial Unicode MS" w:hAnsi="Arial Unicode MS" w:cs="Arial Unicode MS"/>
          <w:lang w:val="en-GB"/>
        </w:rPr>
      </w:pPr>
    </w:p>
    <w:p w:rsidR="00103645" w:rsidRDefault="002E6378" w:rsidP="00103645">
      <w:pPr>
        <w:contextualSpacing/>
        <w:rPr>
          <w:rFonts w:ascii="Arial Unicode MS" w:eastAsia="Arial Unicode MS" w:hAnsi="Arial Unicode MS" w:cs="Arial Unicode MS"/>
          <w:b/>
          <w:lang w:val="en-GB"/>
        </w:rPr>
      </w:pPr>
      <w:r>
        <w:rPr>
          <w:rFonts w:ascii="Arial Unicode MS" w:eastAsia="Arial Unicode MS" w:hAnsi="Arial Unicode MS" w:cs="Arial Unicode MS"/>
          <w:b/>
          <w:lang w:val="en-GB"/>
        </w:rPr>
        <w:t xml:space="preserve">                     </w:t>
      </w:r>
      <w:r>
        <w:rPr>
          <w:rFonts w:ascii="Arial Unicode MS" w:eastAsia="Arial Unicode MS" w:hAnsi="Arial Unicode MS" w:cs="Arial Unicode MS"/>
          <w:b/>
          <w:noProof/>
          <w:lang w:val="en-GB" w:eastAsia="en-GB"/>
        </w:rPr>
        <w:drawing>
          <wp:inline distT="0" distB="0" distL="0" distR="0" wp14:anchorId="3DAAFAB4" wp14:editId="6360A3F4">
            <wp:extent cx="3620167" cy="1685925"/>
            <wp:effectExtent l="0" t="0" r="0" b="0"/>
            <wp:docPr id="21" name="Picture 21" descr="tumblr_inline_n9gzn1tMUb1rji2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mblr_inline_n9gzn1tMUb1rji2w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6436" cy="1698159"/>
                    </a:xfrm>
                    <a:prstGeom prst="rect">
                      <a:avLst/>
                    </a:prstGeom>
                    <a:noFill/>
                    <a:ln>
                      <a:noFill/>
                    </a:ln>
                  </pic:spPr>
                </pic:pic>
              </a:graphicData>
            </a:graphic>
          </wp:inline>
        </w:drawing>
      </w:r>
    </w:p>
    <w:p w:rsidR="00103645" w:rsidRDefault="00103645" w:rsidP="00A10AC3">
      <w:pPr>
        <w:rPr>
          <w:sz w:val="28"/>
          <w:szCs w:val="28"/>
          <w:lang w:val="en-GB"/>
        </w:rPr>
      </w:pPr>
    </w:p>
    <w:p w:rsidR="00103645" w:rsidRDefault="00103645" w:rsidP="00A10AC3">
      <w:pPr>
        <w:rPr>
          <w:sz w:val="20"/>
          <w:szCs w:val="20"/>
          <w:lang w:val="en-GB"/>
        </w:rPr>
      </w:pPr>
    </w:p>
    <w:p w:rsidR="00AA38B2" w:rsidRDefault="00CE720C" w:rsidP="00A10AC3">
      <w:pPr>
        <w:rPr>
          <w:sz w:val="36"/>
          <w:szCs w:val="36"/>
        </w:rPr>
      </w:pPr>
      <w:r>
        <w:rPr>
          <w:b/>
          <w:color w:val="A5300F" w:themeColor="accent1"/>
          <w:sz w:val="36"/>
          <w:szCs w:val="36"/>
        </w:rPr>
        <w:t>S</w:t>
      </w:r>
      <w:r w:rsidR="006979DC" w:rsidRPr="00641AE5">
        <w:rPr>
          <w:b/>
          <w:color w:val="A5300F" w:themeColor="accent1"/>
          <w:sz w:val="36"/>
          <w:szCs w:val="36"/>
        </w:rPr>
        <w:t>cheme Dev</w:t>
      </w:r>
      <w:r w:rsidR="00DB11A3">
        <w:rPr>
          <w:b/>
          <w:color w:val="A5300F" w:themeColor="accent1"/>
          <w:sz w:val="36"/>
          <w:szCs w:val="36"/>
        </w:rPr>
        <w:t>e</w:t>
      </w:r>
      <w:r w:rsidR="006979DC" w:rsidRPr="00641AE5">
        <w:rPr>
          <w:b/>
          <w:color w:val="A5300F" w:themeColor="accent1"/>
          <w:sz w:val="36"/>
          <w:szCs w:val="36"/>
        </w:rPr>
        <w:t>lopment</w:t>
      </w:r>
      <w:r>
        <w:rPr>
          <w:b/>
          <w:color w:val="A5300F" w:themeColor="accent1"/>
          <w:sz w:val="36"/>
          <w:szCs w:val="36"/>
        </w:rPr>
        <w:t xml:space="preserve">       </w:t>
      </w:r>
      <w:r w:rsidR="005D4FEB">
        <w:rPr>
          <w:noProof/>
          <w:sz w:val="36"/>
          <w:szCs w:val="36"/>
          <w:lang w:val="en-GB" w:eastAsia="en-GB"/>
        </w:rPr>
        <w:drawing>
          <wp:inline distT="0" distB="0" distL="0" distR="0">
            <wp:extent cx="2922009" cy="27759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milyalogo.jpg"/>
                    <pic:cNvPicPr/>
                  </pic:nvPicPr>
                  <pic:blipFill>
                    <a:blip r:embed="rId30">
                      <a:extLst>
                        <a:ext uri="{28A0092B-C50C-407E-A947-70E740481C1C}">
                          <a14:useLocalDpi xmlns:a14="http://schemas.microsoft.com/office/drawing/2010/main" val="0"/>
                        </a:ext>
                      </a:extLst>
                    </a:blip>
                    <a:stretch>
                      <a:fillRect/>
                    </a:stretch>
                  </pic:blipFill>
                  <pic:spPr>
                    <a:xfrm>
                      <a:off x="0" y="0"/>
                      <a:ext cx="3033100" cy="288144"/>
                    </a:xfrm>
                    <a:prstGeom prst="rect">
                      <a:avLst/>
                    </a:prstGeom>
                  </pic:spPr>
                </pic:pic>
              </a:graphicData>
            </a:graphic>
          </wp:inline>
        </w:drawing>
      </w:r>
      <w:r w:rsidR="005D4FEB">
        <w:rPr>
          <w:sz w:val="36"/>
          <w:szCs w:val="36"/>
        </w:rPr>
        <w:t xml:space="preserve"> </w:t>
      </w:r>
    </w:p>
    <w:p w:rsidR="00CE720C" w:rsidRDefault="00724338" w:rsidP="00C508F4">
      <w:pPr>
        <w:rPr>
          <w:rFonts w:ascii="Arial" w:eastAsia="Arial Unicode MS" w:hAnsi="Arial" w:cs="Arial"/>
          <w:sz w:val="24"/>
          <w:szCs w:val="24"/>
        </w:rPr>
      </w:pPr>
      <w:r>
        <w:rPr>
          <w:rFonts w:ascii="Arial" w:eastAsia="Arial Unicode MS" w:hAnsi="Arial" w:cs="Arial"/>
          <w:sz w:val="24"/>
          <w:szCs w:val="24"/>
        </w:rPr>
        <w:t>For the past three years</w:t>
      </w:r>
      <w:r w:rsidR="00C508F4" w:rsidRPr="00641AE5">
        <w:rPr>
          <w:rFonts w:ascii="Arial" w:eastAsia="Arial Unicode MS" w:hAnsi="Arial" w:cs="Arial"/>
          <w:sz w:val="24"/>
          <w:szCs w:val="24"/>
        </w:rPr>
        <w:t xml:space="preserve"> we </w:t>
      </w:r>
      <w:r>
        <w:rPr>
          <w:rFonts w:ascii="Arial" w:eastAsia="Arial Unicode MS" w:hAnsi="Arial" w:cs="Arial"/>
          <w:sz w:val="24"/>
          <w:szCs w:val="24"/>
        </w:rPr>
        <w:t xml:space="preserve">have </w:t>
      </w:r>
      <w:r w:rsidR="00C508F4" w:rsidRPr="00641AE5">
        <w:rPr>
          <w:rFonts w:ascii="Arial" w:eastAsia="Arial Unicode MS" w:hAnsi="Arial" w:cs="Arial"/>
          <w:sz w:val="24"/>
          <w:szCs w:val="24"/>
        </w:rPr>
        <w:t>worked in partnership with the team from the Family Psychologist to offer free therapy sessions to any parent we are supporting who has disclosed childhood abuse</w:t>
      </w:r>
      <w:r w:rsidR="0067770E">
        <w:rPr>
          <w:rFonts w:ascii="Arial" w:eastAsia="Arial Unicode MS" w:hAnsi="Arial" w:cs="Arial"/>
          <w:sz w:val="24"/>
          <w:szCs w:val="24"/>
        </w:rPr>
        <w:t>. We the</w:t>
      </w:r>
      <w:r w:rsidR="003239F9">
        <w:rPr>
          <w:rFonts w:ascii="Arial" w:eastAsia="Arial Unicode MS" w:hAnsi="Arial" w:cs="Arial"/>
          <w:sz w:val="24"/>
          <w:szCs w:val="24"/>
        </w:rPr>
        <w:t>n</w:t>
      </w:r>
      <w:r w:rsidR="0067770E">
        <w:rPr>
          <w:rFonts w:ascii="Arial" w:eastAsia="Arial Unicode MS" w:hAnsi="Arial" w:cs="Arial"/>
          <w:sz w:val="24"/>
          <w:szCs w:val="24"/>
        </w:rPr>
        <w:t xml:space="preserve"> worked to</w:t>
      </w:r>
      <w:r>
        <w:rPr>
          <w:rFonts w:ascii="Arial" w:eastAsia="Arial Unicode MS" w:hAnsi="Arial" w:cs="Arial"/>
          <w:sz w:val="24"/>
          <w:szCs w:val="24"/>
        </w:rPr>
        <w:t xml:space="preserve"> develop further partnership business plan</w:t>
      </w:r>
      <w:r w:rsidR="0067770E">
        <w:rPr>
          <w:rFonts w:ascii="Arial" w:eastAsia="Arial Unicode MS" w:hAnsi="Arial" w:cs="Arial"/>
          <w:sz w:val="24"/>
          <w:szCs w:val="24"/>
        </w:rPr>
        <w:t xml:space="preserve">s, having </w:t>
      </w:r>
      <w:r w:rsidR="00C508F4" w:rsidRPr="00641AE5">
        <w:rPr>
          <w:rFonts w:ascii="Arial" w:eastAsia="Arial Unicode MS" w:hAnsi="Arial" w:cs="Arial"/>
          <w:sz w:val="24"/>
          <w:szCs w:val="24"/>
        </w:rPr>
        <w:t>recogni</w:t>
      </w:r>
      <w:r w:rsidR="0067770E">
        <w:rPr>
          <w:rFonts w:ascii="Arial" w:eastAsia="Arial Unicode MS" w:hAnsi="Arial" w:cs="Arial"/>
          <w:sz w:val="24"/>
          <w:szCs w:val="24"/>
        </w:rPr>
        <w:t>se</w:t>
      </w:r>
      <w:r w:rsidR="00C508F4" w:rsidRPr="00641AE5">
        <w:rPr>
          <w:rFonts w:ascii="Arial" w:eastAsia="Arial Unicode MS" w:hAnsi="Arial" w:cs="Arial"/>
          <w:sz w:val="24"/>
          <w:szCs w:val="24"/>
        </w:rPr>
        <w:t>d the power of “housing” clinical services</w:t>
      </w:r>
      <w:r w:rsidR="0067770E">
        <w:rPr>
          <w:rFonts w:ascii="Arial" w:eastAsia="Arial Unicode MS" w:hAnsi="Arial" w:cs="Arial"/>
          <w:sz w:val="24"/>
          <w:szCs w:val="24"/>
        </w:rPr>
        <w:t>. This enables</w:t>
      </w:r>
      <w:r w:rsidR="00C508F4" w:rsidRPr="00641AE5">
        <w:rPr>
          <w:rFonts w:ascii="Arial" w:eastAsia="Arial Unicode MS" w:hAnsi="Arial" w:cs="Arial"/>
          <w:sz w:val="24"/>
          <w:szCs w:val="24"/>
        </w:rPr>
        <w:t xml:space="preserve"> staff and volunteers </w:t>
      </w:r>
      <w:r w:rsidR="0067770E">
        <w:rPr>
          <w:rFonts w:ascii="Arial" w:eastAsia="Arial Unicode MS" w:hAnsi="Arial" w:cs="Arial"/>
          <w:sz w:val="24"/>
          <w:szCs w:val="24"/>
        </w:rPr>
        <w:t xml:space="preserve">to provide </w:t>
      </w:r>
      <w:r w:rsidR="00C508F4" w:rsidRPr="00641AE5">
        <w:rPr>
          <w:rFonts w:ascii="Arial" w:eastAsia="Arial Unicode MS" w:hAnsi="Arial" w:cs="Arial"/>
          <w:sz w:val="24"/>
          <w:szCs w:val="24"/>
        </w:rPr>
        <w:t xml:space="preserve">practical and emotional support </w:t>
      </w:r>
      <w:r w:rsidR="0067770E">
        <w:rPr>
          <w:rFonts w:ascii="Arial" w:eastAsia="Arial Unicode MS" w:hAnsi="Arial" w:cs="Arial"/>
          <w:sz w:val="24"/>
          <w:szCs w:val="24"/>
        </w:rPr>
        <w:t xml:space="preserve">for the most vulnerable members of our community to attend therapy sessions and </w:t>
      </w:r>
      <w:r w:rsidR="00C508F4" w:rsidRPr="00641AE5">
        <w:rPr>
          <w:rFonts w:ascii="Arial" w:eastAsia="Arial Unicode MS" w:hAnsi="Arial" w:cs="Arial"/>
          <w:sz w:val="24"/>
          <w:szCs w:val="24"/>
        </w:rPr>
        <w:t xml:space="preserve">engage with a clinician in a way which feels comfortable to them. </w:t>
      </w:r>
      <w:r w:rsidR="003239F9">
        <w:rPr>
          <w:rFonts w:ascii="Arial" w:eastAsia="Arial Unicode MS" w:hAnsi="Arial" w:cs="Arial"/>
          <w:sz w:val="24"/>
          <w:szCs w:val="24"/>
        </w:rPr>
        <w:t xml:space="preserve"> Together with</w:t>
      </w:r>
      <w:r w:rsidR="0067770E">
        <w:rPr>
          <w:rFonts w:ascii="Arial" w:eastAsia="Arial Unicode MS" w:hAnsi="Arial" w:cs="Arial"/>
          <w:sz w:val="24"/>
          <w:szCs w:val="24"/>
        </w:rPr>
        <w:t xml:space="preserve"> Dr Rachel Johnson and James Johnson (below) from The Family Psychologist </w:t>
      </w:r>
      <w:r w:rsidR="003239F9">
        <w:rPr>
          <w:rFonts w:ascii="Arial" w:eastAsia="Arial Unicode MS" w:hAnsi="Arial" w:cs="Arial"/>
          <w:sz w:val="24"/>
          <w:szCs w:val="24"/>
        </w:rPr>
        <w:t>we</w:t>
      </w:r>
      <w:r w:rsidR="0067770E">
        <w:rPr>
          <w:rFonts w:ascii="Arial" w:eastAsia="Arial Unicode MS" w:hAnsi="Arial" w:cs="Arial"/>
          <w:sz w:val="24"/>
          <w:szCs w:val="24"/>
        </w:rPr>
        <w:t xml:space="preserve"> develop</w:t>
      </w:r>
      <w:r w:rsidR="003239F9">
        <w:rPr>
          <w:rFonts w:ascii="Arial" w:eastAsia="Arial Unicode MS" w:hAnsi="Arial" w:cs="Arial"/>
          <w:sz w:val="24"/>
          <w:szCs w:val="24"/>
        </w:rPr>
        <w:t>ed</w:t>
      </w:r>
      <w:r w:rsidR="0067770E">
        <w:rPr>
          <w:rFonts w:ascii="Arial" w:eastAsia="Arial Unicode MS" w:hAnsi="Arial" w:cs="Arial"/>
          <w:sz w:val="24"/>
          <w:szCs w:val="24"/>
        </w:rPr>
        <w:t xml:space="preserve"> a business model for a “Safe &amp; Strong” service, offering psychology and social support to adults and children</w:t>
      </w:r>
      <w:r w:rsidR="003239F9">
        <w:rPr>
          <w:rFonts w:ascii="Arial" w:eastAsia="Arial Unicode MS" w:hAnsi="Arial" w:cs="Arial"/>
          <w:sz w:val="24"/>
          <w:szCs w:val="24"/>
        </w:rPr>
        <w:t>.</w:t>
      </w:r>
    </w:p>
    <w:p w:rsidR="0067770E" w:rsidRDefault="0067770E" w:rsidP="00C508F4">
      <w:pPr>
        <w:rPr>
          <w:rFonts w:ascii="Arial" w:eastAsia="Arial Unicode MS" w:hAnsi="Arial" w:cs="Arial"/>
          <w:sz w:val="24"/>
          <w:szCs w:val="24"/>
        </w:rPr>
      </w:pPr>
      <w:r>
        <w:rPr>
          <w:rFonts w:ascii="Arial" w:eastAsia="Arial Unicode MS" w:hAnsi="Arial" w:cs="Arial"/>
          <w:sz w:val="24"/>
          <w:szCs w:val="24"/>
        </w:rPr>
        <w:t xml:space="preserve">             </w:t>
      </w:r>
      <w:r>
        <w:rPr>
          <w:rFonts w:ascii="Arial" w:eastAsia="Arial Unicode MS" w:hAnsi="Arial" w:cs="Arial"/>
          <w:noProof/>
          <w:sz w:val="24"/>
          <w:szCs w:val="24"/>
          <w:lang w:val="en-GB" w:eastAsia="en-GB"/>
        </w:rPr>
        <w:drawing>
          <wp:inline distT="0" distB="0" distL="0" distR="0">
            <wp:extent cx="1333500" cy="1333500"/>
            <wp:effectExtent l="57150" t="57150" r="57150" b="571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chel (2).jpg"/>
                    <pic:cNvPicPr/>
                  </pic:nvPicPr>
                  <pic:blipFill>
                    <a:blip r:embed="rId31">
                      <a:extLst>
                        <a:ext uri="{28A0092B-C50C-407E-A947-70E740481C1C}">
                          <a14:useLocalDpi xmlns:a14="http://schemas.microsoft.com/office/drawing/2010/main" val="0"/>
                        </a:ext>
                      </a:extLst>
                    </a:blip>
                    <a:stretch>
                      <a:fillRect/>
                    </a:stretch>
                  </pic:blipFill>
                  <pic:spPr>
                    <a:xfrm>
                      <a:off x="0" y="0"/>
                      <a:ext cx="1333500" cy="1333500"/>
                    </a:xfrm>
                    <a:prstGeom prst="rect">
                      <a:avLst/>
                    </a:prstGeom>
                    <a:ln w="57150">
                      <a:solidFill>
                        <a:schemeClr val="tx1">
                          <a:lumMod val="75000"/>
                          <a:lumOff val="25000"/>
                        </a:schemeClr>
                      </a:solidFill>
                    </a:ln>
                  </pic:spPr>
                </pic:pic>
              </a:graphicData>
            </a:graphic>
          </wp:inline>
        </w:drawing>
      </w:r>
      <w:r>
        <w:rPr>
          <w:rFonts w:ascii="Arial" w:eastAsia="Arial Unicode MS" w:hAnsi="Arial" w:cs="Arial"/>
          <w:sz w:val="24"/>
          <w:szCs w:val="24"/>
        </w:rPr>
        <w:t xml:space="preserve">                        </w:t>
      </w:r>
      <w:r>
        <w:rPr>
          <w:rFonts w:ascii="Arial" w:eastAsia="Arial Unicode MS" w:hAnsi="Arial" w:cs="Arial"/>
          <w:noProof/>
          <w:sz w:val="24"/>
          <w:szCs w:val="24"/>
          <w:lang w:val="en-GB" w:eastAsia="en-GB"/>
        </w:rPr>
        <w:drawing>
          <wp:inline distT="0" distB="0" distL="0" distR="0">
            <wp:extent cx="1362075" cy="1362075"/>
            <wp:effectExtent l="57150" t="57150" r="66675" b="666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amie.jpg"/>
                    <pic:cNvPicPr/>
                  </pic:nvPicPr>
                  <pic:blipFill>
                    <a:blip r:embed="rId32">
                      <a:extLst>
                        <a:ext uri="{28A0092B-C50C-407E-A947-70E740481C1C}">
                          <a14:useLocalDpi xmlns:a14="http://schemas.microsoft.com/office/drawing/2010/main" val="0"/>
                        </a:ext>
                      </a:extLst>
                    </a:blip>
                    <a:stretch>
                      <a:fillRect/>
                    </a:stretch>
                  </pic:blipFill>
                  <pic:spPr>
                    <a:xfrm>
                      <a:off x="0" y="0"/>
                      <a:ext cx="1362075" cy="1362075"/>
                    </a:xfrm>
                    <a:prstGeom prst="rect">
                      <a:avLst/>
                    </a:prstGeom>
                    <a:ln w="57150">
                      <a:solidFill>
                        <a:schemeClr val="tx1">
                          <a:lumMod val="75000"/>
                          <a:lumOff val="25000"/>
                        </a:schemeClr>
                      </a:solidFill>
                    </a:ln>
                  </pic:spPr>
                </pic:pic>
              </a:graphicData>
            </a:graphic>
          </wp:inline>
        </w:drawing>
      </w:r>
    </w:p>
    <w:p w:rsidR="003239F9" w:rsidRDefault="00C508F4" w:rsidP="00604435">
      <w:pPr>
        <w:rPr>
          <w:rFonts w:ascii="Arial Unicode MS" w:eastAsia="Arial Unicode MS" w:hAnsi="Arial Unicode MS" w:cs="Arial Unicode MS"/>
        </w:rPr>
      </w:pPr>
      <w:r w:rsidRPr="00641AE5">
        <w:rPr>
          <w:rFonts w:ascii="Arial" w:eastAsia="Arial Unicode MS" w:hAnsi="Arial" w:cs="Arial"/>
          <w:sz w:val="24"/>
          <w:szCs w:val="24"/>
        </w:rPr>
        <w:t xml:space="preserve">In 2017 we secured a £15,000 Lottery Building Capabilities Grant to develop this idea further, with the support of Consultant Chris Allen (below) from Compass Community </w:t>
      </w:r>
      <w:r w:rsidR="00A3395B">
        <w:rPr>
          <w:rFonts w:ascii="Arial" w:eastAsia="Arial Unicode MS" w:hAnsi="Arial" w:cs="Arial"/>
          <w:sz w:val="24"/>
          <w:szCs w:val="24"/>
        </w:rPr>
        <w:t>Partnerships</w:t>
      </w:r>
      <w:r w:rsidRPr="00641AE5">
        <w:rPr>
          <w:rFonts w:ascii="Arial" w:eastAsia="Arial Unicode MS" w:hAnsi="Arial" w:cs="Arial"/>
          <w:sz w:val="24"/>
          <w:szCs w:val="24"/>
        </w:rPr>
        <w:t xml:space="preserve"> Ltd.</w:t>
      </w:r>
      <w:r w:rsidR="00032AE0">
        <w:rPr>
          <w:rFonts w:ascii="Arial Unicode MS" w:eastAsia="Arial Unicode MS" w:hAnsi="Arial Unicode MS" w:cs="Arial Unicode MS"/>
        </w:rPr>
        <w:t xml:space="preserve">  </w:t>
      </w:r>
      <w:r w:rsidR="00641AE5">
        <w:rPr>
          <w:rFonts w:ascii="Arial Unicode MS" w:eastAsia="Arial Unicode MS" w:hAnsi="Arial Unicode MS" w:cs="Arial Unicode MS"/>
        </w:rPr>
        <w:t xml:space="preserve">        </w:t>
      </w:r>
    </w:p>
    <w:p w:rsidR="006979DC" w:rsidRPr="00620232" w:rsidRDefault="00A3395B" w:rsidP="00604435">
      <w:pPr>
        <w:rPr>
          <w:rFonts w:ascii="Arial Unicode MS" w:eastAsia="Arial Unicode MS" w:hAnsi="Arial Unicode MS" w:cs="Arial Unicode MS"/>
          <w:b/>
        </w:rPr>
      </w:pPr>
      <w:r>
        <w:rPr>
          <w:rFonts w:ascii="Arial Unicode MS" w:eastAsia="Arial Unicode MS" w:hAnsi="Arial Unicode MS" w:cs="Arial Unicode MS"/>
        </w:rPr>
        <w:t xml:space="preserve">        </w:t>
      </w:r>
      <w:r w:rsidR="00641AE5">
        <w:rPr>
          <w:rFonts w:ascii="Arial Unicode MS" w:eastAsia="Arial Unicode MS" w:hAnsi="Arial Unicode MS" w:cs="Arial Unicode MS"/>
        </w:rPr>
        <w:t xml:space="preserve"> </w:t>
      </w:r>
      <w:r>
        <w:rPr>
          <w:rFonts w:ascii="Arial Unicode MS" w:eastAsia="Arial Unicode MS" w:hAnsi="Arial Unicode MS" w:cs="Arial Unicode MS"/>
        </w:rPr>
        <w:t xml:space="preserve"> </w:t>
      </w:r>
      <w:r w:rsidR="00641AE5">
        <w:rPr>
          <w:rFonts w:ascii="Arial Unicode MS" w:eastAsia="Arial Unicode MS" w:hAnsi="Arial Unicode MS" w:cs="Arial Unicode MS"/>
        </w:rPr>
        <w:t xml:space="preserve">    </w:t>
      </w:r>
      <w:r w:rsidR="00032AE0">
        <w:rPr>
          <w:rFonts w:ascii="Arial Unicode MS" w:eastAsia="Arial Unicode MS" w:hAnsi="Arial Unicode MS" w:cs="Arial Unicode MS"/>
        </w:rPr>
        <w:t xml:space="preserve"> </w:t>
      </w:r>
      <w:r w:rsidR="00032AE0">
        <w:rPr>
          <w:rFonts w:ascii="Arial Unicode MS" w:eastAsia="Arial Unicode MS" w:hAnsi="Arial Unicode MS" w:cs="Arial Unicode MS"/>
          <w:noProof/>
          <w:lang w:val="en-GB" w:eastAsia="en-GB"/>
        </w:rPr>
        <w:drawing>
          <wp:inline distT="0" distB="0" distL="0" distR="0">
            <wp:extent cx="1285875" cy="1285875"/>
            <wp:effectExtent l="57150" t="57150" r="66675" b="666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4MZV-ws_400x4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a:ln w="63500">
                      <a:solidFill>
                        <a:schemeClr val="tx1">
                          <a:lumMod val="75000"/>
                          <a:lumOff val="25000"/>
                        </a:schemeClr>
                      </a:solidFill>
                    </a:ln>
                  </pic:spPr>
                </pic:pic>
              </a:graphicData>
            </a:graphic>
          </wp:inline>
        </w:drawing>
      </w:r>
      <w:r w:rsidR="00032AE0">
        <w:rPr>
          <w:rFonts w:ascii="Arial Unicode MS" w:eastAsia="Arial Unicode MS" w:hAnsi="Arial Unicode MS" w:cs="Arial Unicode MS"/>
        </w:rPr>
        <w:t xml:space="preserve">                      </w:t>
      </w:r>
      <w:r w:rsidR="008E5D81">
        <w:rPr>
          <w:rFonts w:ascii="Arial Unicode MS" w:eastAsia="Arial Unicode MS" w:hAnsi="Arial Unicode MS" w:cs="Arial Unicode MS"/>
        </w:rPr>
        <w:t xml:space="preserve"> </w:t>
      </w:r>
      <w:r w:rsidR="00032AE0">
        <w:rPr>
          <w:rFonts w:ascii="Arial Unicode MS" w:eastAsia="Arial Unicode MS" w:hAnsi="Arial Unicode MS" w:cs="Arial Unicode MS"/>
        </w:rPr>
        <w:t xml:space="preserve">      </w:t>
      </w:r>
      <w:r>
        <w:rPr>
          <w:rFonts w:ascii="Arial Unicode MS" w:eastAsia="Arial Unicode MS" w:hAnsi="Arial Unicode MS" w:cs="Arial Unicode MS"/>
          <w:b/>
          <w:noProof/>
          <w:lang w:val="en-GB" w:eastAsia="en-GB"/>
        </w:rPr>
        <w:drawing>
          <wp:inline distT="0" distB="0" distL="0" distR="0" wp14:anchorId="1207E3C9" wp14:editId="53BA4214">
            <wp:extent cx="1003852" cy="1399018"/>
            <wp:effectExtent l="0" t="0" r="6350" b="0"/>
            <wp:docPr id="5872" name="Picture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 name="400dpiLogoCropp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1580" cy="1437661"/>
                    </a:xfrm>
                    <a:prstGeom prst="rect">
                      <a:avLst/>
                    </a:prstGeom>
                  </pic:spPr>
                </pic:pic>
              </a:graphicData>
            </a:graphic>
          </wp:inline>
        </w:drawing>
      </w:r>
    </w:p>
    <w:p w:rsidR="00604435" w:rsidRPr="00384E82" w:rsidRDefault="00604435" w:rsidP="00604435">
      <w:pPr>
        <w:pStyle w:val="Footer"/>
        <w:framePr w:vSpace="567" w:wrap="around" w:vAnchor="page" w:hAnchor="margin" w:y="15650"/>
        <w:suppressOverlap/>
        <w:rPr>
          <w:rFonts w:ascii="Arial Unicode MS" w:eastAsia="Arial Unicode MS" w:hAnsi="Arial Unicode MS" w:cs="Arial Unicode MS"/>
          <w:sz w:val="16"/>
          <w:szCs w:val="16"/>
        </w:rPr>
      </w:pPr>
    </w:p>
    <w:p w:rsidR="00604435" w:rsidRDefault="00032AE0" w:rsidP="00724338">
      <w:pPr>
        <w:pStyle w:val="ListParagraph"/>
        <w:rPr>
          <w:rFonts w:ascii="Arial" w:eastAsia="Arial Unicode MS" w:hAnsi="Arial" w:cs="Arial"/>
          <w:sz w:val="24"/>
          <w:szCs w:val="24"/>
        </w:rPr>
      </w:pPr>
      <w:r w:rsidRPr="00641AE5">
        <w:rPr>
          <w:rFonts w:ascii="Arial" w:eastAsia="Arial Unicode MS" w:hAnsi="Arial" w:cs="Arial"/>
          <w:sz w:val="24"/>
          <w:szCs w:val="24"/>
        </w:rPr>
        <w:t xml:space="preserve">Following work with our Board and </w:t>
      </w:r>
      <w:r w:rsidR="008E5D81">
        <w:rPr>
          <w:rFonts w:ascii="Arial" w:eastAsia="Arial Unicode MS" w:hAnsi="Arial" w:cs="Arial"/>
          <w:sz w:val="24"/>
          <w:szCs w:val="24"/>
        </w:rPr>
        <w:t>local partners,</w:t>
      </w:r>
      <w:r w:rsidRPr="00641AE5">
        <w:rPr>
          <w:rFonts w:ascii="Arial" w:eastAsia="Arial Unicode MS" w:hAnsi="Arial" w:cs="Arial"/>
          <w:sz w:val="24"/>
          <w:szCs w:val="24"/>
        </w:rPr>
        <w:t xml:space="preserve"> a steering group was formed with support from the Chair of our Big </w:t>
      </w:r>
      <w:r w:rsidR="00724338">
        <w:rPr>
          <w:rFonts w:ascii="Arial" w:eastAsia="Arial Unicode MS" w:hAnsi="Arial" w:cs="Arial"/>
          <w:sz w:val="24"/>
          <w:szCs w:val="24"/>
        </w:rPr>
        <w:t>L</w:t>
      </w:r>
      <w:r w:rsidRPr="00641AE5">
        <w:rPr>
          <w:rFonts w:ascii="Arial" w:eastAsia="Arial Unicode MS" w:hAnsi="Arial" w:cs="Arial"/>
          <w:sz w:val="24"/>
          <w:szCs w:val="24"/>
        </w:rPr>
        <w:t xml:space="preserve">ocal Trust, Brenda Lines. </w:t>
      </w:r>
      <w:r w:rsidR="008E5D81">
        <w:rPr>
          <w:rFonts w:ascii="Arial" w:eastAsia="Arial Unicode MS" w:hAnsi="Arial" w:cs="Arial"/>
          <w:sz w:val="24"/>
          <w:szCs w:val="24"/>
        </w:rPr>
        <w:t>We agreed</w:t>
      </w:r>
      <w:r w:rsidRPr="00641AE5">
        <w:rPr>
          <w:rFonts w:ascii="Arial" w:eastAsia="Arial Unicode MS" w:hAnsi="Arial" w:cs="Arial"/>
          <w:sz w:val="24"/>
          <w:szCs w:val="24"/>
        </w:rPr>
        <w:t xml:space="preserve"> to form a Community Benefit Society, </w:t>
      </w:r>
      <w:r w:rsidRPr="008E5D81">
        <w:rPr>
          <w:rFonts w:ascii="Arial" w:eastAsia="Arial Unicode MS" w:hAnsi="Arial" w:cs="Arial"/>
          <w:b/>
          <w:color w:val="D55816" w:themeColor="accent2"/>
          <w:sz w:val="24"/>
          <w:szCs w:val="24"/>
        </w:rPr>
        <w:t>Future Families</w:t>
      </w:r>
      <w:r w:rsidRPr="00641AE5">
        <w:rPr>
          <w:rFonts w:ascii="Arial" w:eastAsia="Arial Unicode MS" w:hAnsi="Arial" w:cs="Arial"/>
          <w:sz w:val="24"/>
          <w:szCs w:val="24"/>
        </w:rPr>
        <w:t>, to operate as a social enterprise offering social and psychological support to the community.</w:t>
      </w:r>
    </w:p>
    <w:p w:rsidR="00F17376" w:rsidRDefault="00F17376" w:rsidP="00F17376">
      <w:pPr>
        <w:pStyle w:val="ListParagraph"/>
        <w:rPr>
          <w:rFonts w:ascii="Arial" w:eastAsia="Arial Unicode MS" w:hAnsi="Arial" w:cs="Arial"/>
          <w:sz w:val="24"/>
          <w:szCs w:val="24"/>
        </w:rPr>
      </w:pPr>
      <w:r>
        <w:rPr>
          <w:rFonts w:ascii="Arial" w:eastAsia="Arial Unicode MS" w:hAnsi="Arial" w:cs="Arial"/>
          <w:sz w:val="24"/>
          <w:szCs w:val="24"/>
        </w:rPr>
        <w:t>In 2018 Lloy</w:t>
      </w:r>
      <w:r w:rsidRPr="00641AE5">
        <w:rPr>
          <w:rFonts w:ascii="Arial" w:eastAsia="Arial Unicode MS" w:hAnsi="Arial" w:cs="Arial"/>
          <w:sz w:val="24"/>
          <w:szCs w:val="24"/>
        </w:rPr>
        <w:t>ds Bank Foundation agreed funding to register the society and support development costs for 2018-20 and in February 2018 Future Families gained registration with The Financial Conduct Authority</w:t>
      </w:r>
      <w:r>
        <w:rPr>
          <w:rFonts w:ascii="Arial" w:eastAsia="Arial Unicode MS" w:hAnsi="Arial" w:cs="Arial"/>
          <w:sz w:val="24"/>
          <w:szCs w:val="24"/>
        </w:rPr>
        <w:t>.</w:t>
      </w:r>
    </w:p>
    <w:p w:rsidR="00F17376" w:rsidRPr="00641AE5" w:rsidRDefault="00F17376" w:rsidP="00F17376">
      <w:pPr>
        <w:pStyle w:val="ListParagraph"/>
        <w:rPr>
          <w:rFonts w:ascii="Arial" w:eastAsia="Arial Unicode MS" w:hAnsi="Arial" w:cs="Arial"/>
          <w:sz w:val="24"/>
          <w:szCs w:val="24"/>
        </w:rPr>
      </w:pPr>
    </w:p>
    <w:p w:rsidR="007E3A66" w:rsidRDefault="008E5D81" w:rsidP="00604435">
      <w:pPr>
        <w:pStyle w:val="ListParagraph"/>
        <w:rPr>
          <w:rFonts w:ascii="Arial" w:eastAsia="Arial Unicode MS" w:hAnsi="Arial" w:cs="Arial"/>
          <w:noProof/>
          <w:sz w:val="24"/>
          <w:szCs w:val="24"/>
        </w:rPr>
      </w:pPr>
      <w:r>
        <w:rPr>
          <w:rFonts w:ascii="Arial" w:eastAsia="Arial Unicode MS" w:hAnsi="Arial" w:cs="Arial"/>
          <w:sz w:val="24"/>
          <w:szCs w:val="24"/>
        </w:rPr>
        <w:t>Our five founding directors were identified and</w:t>
      </w:r>
      <w:r w:rsidR="00D967F8">
        <w:rPr>
          <w:rFonts w:ascii="Arial" w:eastAsia="Arial Unicode MS" w:hAnsi="Arial" w:cs="Arial"/>
          <w:sz w:val="24"/>
          <w:szCs w:val="24"/>
        </w:rPr>
        <w:t xml:space="preserve"> Jo Allen (below left) and Margaret Jones (below right) joined Rachel, Jamie and HSWF Manager Belinda </w:t>
      </w:r>
      <w:r w:rsidR="00F17376">
        <w:rPr>
          <w:rFonts w:ascii="Arial" w:eastAsia="Arial Unicode MS" w:hAnsi="Arial" w:cs="Arial"/>
          <w:sz w:val="24"/>
          <w:szCs w:val="24"/>
        </w:rPr>
        <w:t xml:space="preserve">Darby </w:t>
      </w:r>
      <w:r w:rsidR="00D967F8">
        <w:rPr>
          <w:rFonts w:ascii="Arial" w:eastAsia="Arial Unicode MS" w:hAnsi="Arial" w:cs="Arial"/>
          <w:sz w:val="24"/>
          <w:szCs w:val="24"/>
        </w:rPr>
        <w:t>to set up the new company.</w:t>
      </w:r>
      <w:r w:rsidR="00CE720C">
        <w:rPr>
          <w:rFonts w:ascii="Arial" w:eastAsia="Arial Unicode MS" w:hAnsi="Arial" w:cs="Arial"/>
          <w:sz w:val="24"/>
          <w:szCs w:val="24"/>
        </w:rPr>
        <w:t xml:space="preserve">          </w:t>
      </w:r>
    </w:p>
    <w:p w:rsidR="00CE720C" w:rsidRDefault="007E3A66" w:rsidP="00604435">
      <w:pPr>
        <w:pStyle w:val="ListParagraph"/>
        <w:rPr>
          <w:rFonts w:ascii="Arial" w:eastAsia="Arial Unicode MS" w:hAnsi="Arial" w:cs="Arial"/>
          <w:sz w:val="24"/>
          <w:szCs w:val="24"/>
        </w:rPr>
      </w:pPr>
      <w:r>
        <w:rPr>
          <w:rFonts w:ascii="Arial" w:eastAsia="Arial Unicode MS" w:hAnsi="Arial" w:cs="Arial"/>
          <w:sz w:val="24"/>
          <w:szCs w:val="24"/>
        </w:rPr>
        <w:t xml:space="preserve">               </w:t>
      </w:r>
      <w:r w:rsidR="00CE720C">
        <w:rPr>
          <w:rFonts w:ascii="Arial" w:eastAsia="Arial Unicode MS" w:hAnsi="Arial" w:cs="Arial"/>
          <w:noProof/>
          <w:sz w:val="24"/>
          <w:szCs w:val="24"/>
          <w:lang w:val="en-GB" w:eastAsia="en-GB"/>
        </w:rPr>
        <w:drawing>
          <wp:inline distT="0" distB="0" distL="0" distR="0">
            <wp:extent cx="1238250" cy="1323975"/>
            <wp:effectExtent l="57150" t="57150" r="57150" b="666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 allen.jpg"/>
                    <pic:cNvPicPr/>
                  </pic:nvPicPr>
                  <pic:blipFill rotWithShape="1">
                    <a:blip r:embed="rId35">
                      <a:extLst>
                        <a:ext uri="{28A0092B-C50C-407E-A947-70E740481C1C}">
                          <a14:useLocalDpi xmlns:a14="http://schemas.microsoft.com/office/drawing/2010/main" val="0"/>
                        </a:ext>
                      </a:extLst>
                    </a:blip>
                    <a:srcRect l="8450" t="2112"/>
                    <a:stretch/>
                  </pic:blipFill>
                  <pic:spPr bwMode="auto">
                    <a:xfrm>
                      <a:off x="0" y="0"/>
                      <a:ext cx="1238250" cy="1323975"/>
                    </a:xfrm>
                    <a:prstGeom prst="rect">
                      <a:avLst/>
                    </a:prstGeom>
                    <a:ln w="63500" cap="flat" cmpd="sng" algn="ctr">
                      <a:solidFill>
                        <a:sysClr val="windowText" lastClr="000000">
                          <a:lumMod val="75000"/>
                          <a:lumOff val="2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E720C">
        <w:rPr>
          <w:rFonts w:ascii="Arial" w:eastAsia="Arial Unicode MS" w:hAnsi="Arial" w:cs="Arial"/>
          <w:sz w:val="24"/>
          <w:szCs w:val="24"/>
        </w:rPr>
        <w:t xml:space="preserve">                 </w:t>
      </w:r>
      <w:r w:rsidR="00CE720C">
        <w:rPr>
          <w:rFonts w:ascii="Arial" w:eastAsia="Arial Unicode MS" w:hAnsi="Arial" w:cs="Arial"/>
          <w:noProof/>
          <w:sz w:val="24"/>
          <w:szCs w:val="24"/>
          <w:lang w:val="en-GB" w:eastAsia="en-GB"/>
        </w:rPr>
        <w:drawing>
          <wp:inline distT="0" distB="0" distL="0" distR="0">
            <wp:extent cx="1178260" cy="1332981"/>
            <wp:effectExtent l="76200" t="76200" r="79375" b="768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garet jones.jpg"/>
                    <pic:cNvPicPr/>
                  </pic:nvPicPr>
                  <pic:blipFill rotWithShape="1">
                    <a:blip r:embed="rId36" cstate="print">
                      <a:extLst>
                        <a:ext uri="{28A0092B-C50C-407E-A947-70E740481C1C}">
                          <a14:useLocalDpi xmlns:a14="http://schemas.microsoft.com/office/drawing/2010/main" val="0"/>
                        </a:ext>
                      </a:extLst>
                    </a:blip>
                    <a:srcRect l="41839" t="11342" r="23785" b="36806"/>
                    <a:stretch/>
                  </pic:blipFill>
                  <pic:spPr bwMode="auto">
                    <a:xfrm>
                      <a:off x="0" y="0"/>
                      <a:ext cx="1189007" cy="1345139"/>
                    </a:xfrm>
                    <a:prstGeom prst="rect">
                      <a:avLst/>
                    </a:prstGeom>
                    <a:ln w="69850">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rsidR="00CE720C" w:rsidRDefault="00CE720C" w:rsidP="00604435">
      <w:pPr>
        <w:pStyle w:val="ListParagraph"/>
        <w:rPr>
          <w:rFonts w:ascii="Arial" w:eastAsia="Arial Unicode MS" w:hAnsi="Arial" w:cs="Arial"/>
          <w:sz w:val="24"/>
          <w:szCs w:val="24"/>
        </w:rPr>
      </w:pPr>
    </w:p>
    <w:p w:rsidR="00AF4B13" w:rsidRDefault="00641AE5" w:rsidP="00604435">
      <w:pPr>
        <w:pStyle w:val="ListParagraph"/>
        <w:rPr>
          <w:rFonts w:ascii="Arial" w:eastAsia="Arial Unicode MS" w:hAnsi="Arial" w:cs="Arial"/>
          <w:sz w:val="24"/>
          <w:szCs w:val="24"/>
        </w:rPr>
      </w:pPr>
      <w:r w:rsidRPr="00641AE5">
        <w:rPr>
          <w:rFonts w:ascii="Arial" w:eastAsia="Arial Unicode MS" w:hAnsi="Arial" w:cs="Arial"/>
          <w:sz w:val="24"/>
          <w:szCs w:val="24"/>
        </w:rPr>
        <w:t>The directors are now seeking capital and revenue funding to set up and run the Future Families Hub – to offer mental health and social support</w:t>
      </w:r>
      <w:r w:rsidR="00D967F8">
        <w:rPr>
          <w:rFonts w:ascii="Arial" w:eastAsia="Arial Unicode MS" w:hAnsi="Arial" w:cs="Arial"/>
          <w:sz w:val="24"/>
          <w:szCs w:val="24"/>
        </w:rPr>
        <w:t xml:space="preserve"> – </w:t>
      </w:r>
      <w:r w:rsidR="00AF4B13">
        <w:rPr>
          <w:rFonts w:ascii="Arial" w:eastAsia="Arial Unicode MS" w:hAnsi="Arial" w:cs="Arial"/>
          <w:sz w:val="24"/>
          <w:szCs w:val="24"/>
        </w:rPr>
        <w:t xml:space="preserve"> to adults and children in need of services who do not meet the criteria for NHS services, or are unable to engage due to issues around trust, stigma and accessibility.</w:t>
      </w:r>
    </w:p>
    <w:p w:rsidR="000C5B90" w:rsidRDefault="00AF4B13" w:rsidP="000C5B90">
      <w:pPr>
        <w:pStyle w:val="ListParagraph"/>
        <w:rPr>
          <w:rFonts w:ascii="Arial" w:eastAsia="Arial Unicode MS" w:hAnsi="Arial" w:cs="Arial"/>
          <w:sz w:val="24"/>
          <w:szCs w:val="24"/>
        </w:rPr>
      </w:pPr>
      <w:r>
        <w:rPr>
          <w:rFonts w:ascii="Arial" w:eastAsia="Arial Unicode MS" w:hAnsi="Arial" w:cs="Arial"/>
          <w:sz w:val="24"/>
          <w:szCs w:val="24"/>
        </w:rPr>
        <w:t>The Future Families Hub will need to operate as a Social Enterprise in order to become sustainable and the model below shows our plans for housing income generating services (Creche, Community Café, Meeting room hire) with grant funded services (Safe &amp; Strong and HSWF).</w:t>
      </w:r>
      <w:r w:rsidR="000C5B90">
        <w:rPr>
          <w:rFonts w:ascii="Arial" w:eastAsia="Arial Unicode MS" w:hAnsi="Arial" w:cs="Arial"/>
          <w:sz w:val="24"/>
          <w:szCs w:val="24"/>
        </w:rPr>
        <w:t xml:space="preserve">    </w:t>
      </w:r>
    </w:p>
    <w:p w:rsidR="00F05266" w:rsidRDefault="00F05266" w:rsidP="000C5B90">
      <w:pPr>
        <w:pStyle w:val="ListParagraph"/>
        <w:rPr>
          <w:rFonts w:ascii="Arial" w:eastAsia="Arial Unicode MS" w:hAnsi="Arial" w:cs="Arial"/>
          <w:sz w:val="24"/>
          <w:szCs w:val="24"/>
        </w:rPr>
      </w:pPr>
    </w:p>
    <w:p w:rsidR="000C5B90" w:rsidRDefault="000C5B90" w:rsidP="000C5B90">
      <w:pPr>
        <w:pStyle w:val="ListParagraph"/>
        <w:rPr>
          <w:rFonts w:ascii="Arial" w:eastAsia="Arial Unicode MS" w:hAnsi="Arial" w:cs="Arial"/>
          <w:sz w:val="24"/>
          <w:szCs w:val="24"/>
        </w:rPr>
      </w:pPr>
      <w:r>
        <w:rPr>
          <w:rFonts w:ascii="Arial" w:eastAsia="Arial Unicode MS" w:hAnsi="Arial" w:cs="Arial"/>
          <w:sz w:val="24"/>
          <w:szCs w:val="24"/>
        </w:rPr>
        <w:t xml:space="preserve">     </w:t>
      </w:r>
    </w:p>
    <w:p w:rsidR="000C5B90" w:rsidRDefault="000C5B90" w:rsidP="000C5B90">
      <w:pPr>
        <w:pStyle w:val="ListParagraph"/>
      </w:pPr>
      <w:r>
        <w:rPr>
          <w:rFonts w:ascii="Arial" w:eastAsia="Arial Unicode MS" w:hAnsi="Arial" w:cs="Arial"/>
          <w:sz w:val="24"/>
          <w:szCs w:val="24"/>
        </w:rPr>
        <w:t xml:space="preserve">      </w:t>
      </w:r>
      <w:r>
        <w:rPr>
          <w:rFonts w:ascii="Calibri" w:eastAsia="Calibri" w:hAnsi="Calibri" w:cs="Calibri"/>
          <w:noProof/>
          <w:lang w:val="en-GB" w:eastAsia="en-GB"/>
        </w:rPr>
        <mc:AlternateContent>
          <mc:Choice Requires="wpg">
            <w:drawing>
              <wp:inline distT="0" distB="0" distL="0" distR="0" wp14:anchorId="676CE727" wp14:editId="57ECC34B">
                <wp:extent cx="4257675" cy="3406373"/>
                <wp:effectExtent l="0" t="0" r="66675" b="22860"/>
                <wp:docPr id="39829" name="Group 39829"/>
                <wp:cNvGraphicFramePr/>
                <a:graphic xmlns:a="http://schemas.openxmlformats.org/drawingml/2006/main">
                  <a:graphicData uri="http://schemas.microsoft.com/office/word/2010/wordprocessingGroup">
                    <wpg:wgp>
                      <wpg:cNvGrpSpPr/>
                      <wpg:grpSpPr>
                        <a:xfrm>
                          <a:off x="0" y="0"/>
                          <a:ext cx="4257675" cy="3406373"/>
                          <a:chOff x="0" y="0"/>
                          <a:chExt cx="6057900" cy="4682491"/>
                        </a:xfrm>
                      </wpg:grpSpPr>
                      <pic:pic xmlns:pic="http://schemas.openxmlformats.org/drawingml/2006/picture">
                        <pic:nvPicPr>
                          <pic:cNvPr id="49713" name="Picture 49713"/>
                          <pic:cNvPicPr/>
                        </pic:nvPicPr>
                        <pic:blipFill>
                          <a:blip r:embed="rId37"/>
                          <a:stretch>
                            <a:fillRect/>
                          </a:stretch>
                        </pic:blipFill>
                        <pic:spPr>
                          <a:xfrm>
                            <a:off x="-7111" y="-5841"/>
                            <a:ext cx="2060448" cy="1414272"/>
                          </a:xfrm>
                          <a:prstGeom prst="rect">
                            <a:avLst/>
                          </a:prstGeom>
                        </pic:spPr>
                      </pic:pic>
                      <wps:wsp>
                        <wps:cNvPr id="1246" name="Shape 1246"/>
                        <wps:cNvSpPr/>
                        <wps:spPr>
                          <a:xfrm>
                            <a:off x="0" y="0"/>
                            <a:ext cx="2057400" cy="1409969"/>
                          </a:xfrm>
                          <a:custGeom>
                            <a:avLst/>
                            <a:gdLst/>
                            <a:ahLst/>
                            <a:cxnLst/>
                            <a:rect l="0" t="0" r="0" b="0"/>
                            <a:pathLst>
                              <a:path w="2057400" h="1409969">
                                <a:moveTo>
                                  <a:pt x="0" y="0"/>
                                </a:moveTo>
                                <a:lnTo>
                                  <a:pt x="2057400" y="0"/>
                                </a:lnTo>
                                <a:lnTo>
                                  <a:pt x="2057400" y="1409969"/>
                                </a:lnTo>
                                <a:lnTo>
                                  <a:pt x="0" y="1409969"/>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248" name="Picture 1248"/>
                          <pic:cNvPicPr/>
                        </pic:nvPicPr>
                        <pic:blipFill>
                          <a:blip r:embed="rId38"/>
                          <a:stretch>
                            <a:fillRect/>
                          </a:stretch>
                        </pic:blipFill>
                        <pic:spPr>
                          <a:xfrm>
                            <a:off x="3048" y="45720"/>
                            <a:ext cx="2051304" cy="1313688"/>
                          </a:xfrm>
                          <a:prstGeom prst="rect">
                            <a:avLst/>
                          </a:prstGeom>
                        </pic:spPr>
                      </pic:pic>
                      <wps:wsp>
                        <wps:cNvPr id="1249" name="Rectangle 1249"/>
                        <wps:cNvSpPr/>
                        <wps:spPr>
                          <a:xfrm>
                            <a:off x="1027176" y="239988"/>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1251" name="Picture 1251"/>
                          <pic:cNvPicPr/>
                        </pic:nvPicPr>
                        <pic:blipFill>
                          <a:blip r:embed="rId39"/>
                          <a:stretch>
                            <a:fillRect/>
                          </a:stretch>
                        </pic:blipFill>
                        <pic:spPr>
                          <a:xfrm>
                            <a:off x="124968" y="533400"/>
                            <a:ext cx="1801368" cy="167640"/>
                          </a:xfrm>
                          <a:prstGeom prst="rect">
                            <a:avLst/>
                          </a:prstGeom>
                        </pic:spPr>
                      </pic:pic>
                      <wps:wsp>
                        <wps:cNvPr id="1252" name="Rectangle 1252"/>
                        <wps:cNvSpPr/>
                        <wps:spPr>
                          <a:xfrm>
                            <a:off x="1932432" y="563077"/>
                            <a:ext cx="56348" cy="226444"/>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wps:wsp>
                        <wps:cNvPr id="1253" name="Rectangle 1253"/>
                        <wps:cNvSpPr/>
                        <wps:spPr>
                          <a:xfrm>
                            <a:off x="493776" y="703285"/>
                            <a:ext cx="1420668" cy="226445"/>
                          </a:xfrm>
                          <a:prstGeom prst="rect">
                            <a:avLst/>
                          </a:prstGeom>
                          <a:ln>
                            <a:noFill/>
                          </a:ln>
                        </wps:spPr>
                        <wps:txbx>
                          <w:txbxContent>
                            <w:p w:rsidR="005B5695" w:rsidRDefault="005B5695" w:rsidP="000C5B90">
                              <w:pPr>
                                <w:spacing w:after="160" w:line="259" w:lineRule="auto"/>
                              </w:pPr>
                              <w:r>
                                <w:rPr>
                                  <w:b/>
                                  <w:color w:val="FFFFFF"/>
                                </w:rPr>
                                <w:t>Therapy Room</w:t>
                              </w:r>
                            </w:p>
                          </w:txbxContent>
                        </wps:txbx>
                        <wps:bodyPr horzOverflow="overflow" vert="horz" lIns="0" tIns="0" rIns="0" bIns="0" rtlCol="0">
                          <a:noAutofit/>
                        </wps:bodyPr>
                      </wps:wsp>
                      <wps:wsp>
                        <wps:cNvPr id="1254" name="Rectangle 1254"/>
                        <wps:cNvSpPr/>
                        <wps:spPr>
                          <a:xfrm>
                            <a:off x="1563624" y="703285"/>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wps:wsp>
                        <wps:cNvPr id="1255" name="Rectangle 1255"/>
                        <wps:cNvSpPr/>
                        <wps:spPr>
                          <a:xfrm>
                            <a:off x="1603248" y="703285"/>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wps:wsp>
                        <wps:cNvPr id="39364" name="Rectangle 39364"/>
                        <wps:cNvSpPr/>
                        <wps:spPr>
                          <a:xfrm>
                            <a:off x="1612392" y="880068"/>
                            <a:ext cx="67496" cy="226445"/>
                          </a:xfrm>
                          <a:prstGeom prst="rect">
                            <a:avLst/>
                          </a:prstGeom>
                          <a:ln>
                            <a:noFill/>
                          </a:ln>
                        </wps:spPr>
                        <wps:txbx>
                          <w:txbxContent>
                            <w:p w:rsidR="005B5695" w:rsidRDefault="005B5695" w:rsidP="000C5B90">
                              <w:pPr>
                                <w:spacing w:after="160" w:line="259" w:lineRule="auto"/>
                              </w:pPr>
                              <w:r>
                                <w:rPr>
                                  <w:b/>
                                  <w:color w:val="FFFFFF"/>
                                </w:rPr>
                                <w:t>)</w:t>
                              </w:r>
                            </w:p>
                          </w:txbxContent>
                        </wps:txbx>
                        <wps:bodyPr horzOverflow="overflow" vert="horz" lIns="0" tIns="0" rIns="0" bIns="0" rtlCol="0">
                          <a:noAutofit/>
                        </wps:bodyPr>
                      </wps:wsp>
                      <wps:wsp>
                        <wps:cNvPr id="39365" name="Rectangle 39365"/>
                        <wps:cNvSpPr/>
                        <wps:spPr>
                          <a:xfrm>
                            <a:off x="445008" y="880068"/>
                            <a:ext cx="1550796" cy="226445"/>
                          </a:xfrm>
                          <a:prstGeom prst="rect">
                            <a:avLst/>
                          </a:prstGeom>
                          <a:ln>
                            <a:noFill/>
                          </a:ln>
                        </wps:spPr>
                        <wps:txbx>
                          <w:txbxContent>
                            <w:p w:rsidR="005B5695" w:rsidRDefault="005B5695" w:rsidP="000C5B90">
                              <w:pPr>
                                <w:spacing w:after="160" w:line="259" w:lineRule="auto"/>
                              </w:pPr>
                              <w:r>
                                <w:rPr>
                                  <w:b/>
                                  <w:color w:val="FFFFFF"/>
                                </w:rPr>
                                <w:t>Safe and Strong</w:t>
                              </w:r>
                            </w:p>
                          </w:txbxContent>
                        </wps:txbx>
                        <wps:bodyPr horzOverflow="overflow" vert="horz" lIns="0" tIns="0" rIns="0" bIns="0" rtlCol="0">
                          <a:noAutofit/>
                        </wps:bodyPr>
                      </wps:wsp>
                      <wps:wsp>
                        <wps:cNvPr id="39363" name="Rectangle 39363"/>
                        <wps:cNvSpPr/>
                        <wps:spPr>
                          <a:xfrm>
                            <a:off x="393192" y="880068"/>
                            <a:ext cx="67496" cy="226445"/>
                          </a:xfrm>
                          <a:prstGeom prst="rect">
                            <a:avLst/>
                          </a:prstGeom>
                          <a:ln>
                            <a:noFill/>
                          </a:ln>
                        </wps:spPr>
                        <wps:txbx>
                          <w:txbxContent>
                            <w:p w:rsidR="005B5695" w:rsidRDefault="005B5695" w:rsidP="000C5B90">
                              <w:pPr>
                                <w:spacing w:after="160" w:line="259" w:lineRule="auto"/>
                              </w:pPr>
                              <w:r>
                                <w:rPr>
                                  <w:b/>
                                  <w:color w:val="FFFFFF"/>
                                </w:rPr>
                                <w:t>(</w:t>
                              </w:r>
                            </w:p>
                          </w:txbxContent>
                        </wps:txbx>
                        <wps:bodyPr horzOverflow="overflow" vert="horz" lIns="0" tIns="0" rIns="0" bIns="0" rtlCol="0">
                          <a:noAutofit/>
                        </wps:bodyPr>
                      </wps:wsp>
                      <wps:wsp>
                        <wps:cNvPr id="1257" name="Rectangle 1257"/>
                        <wps:cNvSpPr/>
                        <wps:spPr>
                          <a:xfrm>
                            <a:off x="1664208" y="880068"/>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14" name="Picture 49714"/>
                          <pic:cNvPicPr/>
                        </pic:nvPicPr>
                        <pic:blipFill>
                          <a:blip r:embed="rId40"/>
                          <a:stretch>
                            <a:fillRect/>
                          </a:stretch>
                        </pic:blipFill>
                        <pic:spPr>
                          <a:xfrm>
                            <a:off x="-8127" y="1559814"/>
                            <a:ext cx="2066544" cy="1417321"/>
                          </a:xfrm>
                          <a:prstGeom prst="rect">
                            <a:avLst/>
                          </a:prstGeom>
                        </pic:spPr>
                      </pic:pic>
                      <wps:wsp>
                        <wps:cNvPr id="1259" name="Shape 1259"/>
                        <wps:cNvSpPr/>
                        <wps:spPr>
                          <a:xfrm>
                            <a:off x="0" y="1566631"/>
                            <a:ext cx="2057400" cy="1409969"/>
                          </a:xfrm>
                          <a:custGeom>
                            <a:avLst/>
                            <a:gdLst/>
                            <a:ahLst/>
                            <a:cxnLst/>
                            <a:rect l="0" t="0" r="0" b="0"/>
                            <a:pathLst>
                              <a:path w="2057400" h="1409969">
                                <a:moveTo>
                                  <a:pt x="0" y="0"/>
                                </a:moveTo>
                                <a:lnTo>
                                  <a:pt x="2057400" y="0"/>
                                </a:lnTo>
                                <a:lnTo>
                                  <a:pt x="2057400" y="1409969"/>
                                </a:lnTo>
                                <a:lnTo>
                                  <a:pt x="0" y="1409969"/>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261" name="Picture 1261"/>
                          <pic:cNvPicPr/>
                        </pic:nvPicPr>
                        <pic:blipFill>
                          <a:blip r:embed="rId38"/>
                          <a:stretch>
                            <a:fillRect/>
                          </a:stretch>
                        </pic:blipFill>
                        <pic:spPr>
                          <a:xfrm>
                            <a:off x="3048" y="1612392"/>
                            <a:ext cx="2051304" cy="1313688"/>
                          </a:xfrm>
                          <a:prstGeom prst="rect">
                            <a:avLst/>
                          </a:prstGeom>
                        </pic:spPr>
                      </pic:pic>
                      <pic:pic xmlns:pic="http://schemas.openxmlformats.org/drawingml/2006/picture">
                        <pic:nvPicPr>
                          <pic:cNvPr id="1263" name="Picture 1263"/>
                          <pic:cNvPicPr/>
                        </pic:nvPicPr>
                        <pic:blipFill>
                          <a:blip r:embed="rId41"/>
                          <a:stretch>
                            <a:fillRect/>
                          </a:stretch>
                        </pic:blipFill>
                        <pic:spPr>
                          <a:xfrm>
                            <a:off x="743712" y="1755648"/>
                            <a:ext cx="569976" cy="426720"/>
                          </a:xfrm>
                          <a:prstGeom prst="rect">
                            <a:avLst/>
                          </a:prstGeom>
                        </pic:spPr>
                      </pic:pic>
                      <wps:wsp>
                        <wps:cNvPr id="1264" name="Rectangle 1264"/>
                        <wps:cNvSpPr/>
                        <wps:spPr>
                          <a:xfrm>
                            <a:off x="1313688" y="2047453"/>
                            <a:ext cx="56348" cy="226444"/>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wps:wsp>
                        <wps:cNvPr id="1265" name="Rectangle 1265"/>
                        <wps:cNvSpPr/>
                        <wps:spPr>
                          <a:xfrm>
                            <a:off x="161544" y="2306532"/>
                            <a:ext cx="2367037" cy="226445"/>
                          </a:xfrm>
                          <a:prstGeom prst="rect">
                            <a:avLst/>
                          </a:prstGeom>
                          <a:ln>
                            <a:noFill/>
                          </a:ln>
                        </wps:spPr>
                        <wps:txbx>
                          <w:txbxContent>
                            <w:p w:rsidR="005B5695" w:rsidRDefault="005B5695" w:rsidP="000C5B90">
                              <w:pPr>
                                <w:spacing w:after="160" w:line="259" w:lineRule="auto"/>
                              </w:pPr>
                              <w:r>
                                <w:rPr>
                                  <w:b/>
                                  <w:color w:val="FFFFFF"/>
                                </w:rPr>
                                <w:t xml:space="preserve">Home-Start Wyre Forest Wyre Forest </w:t>
                              </w:r>
                            </w:p>
                          </w:txbxContent>
                        </wps:txbx>
                        <wps:bodyPr horzOverflow="overflow" vert="horz" lIns="0" tIns="0" rIns="0" bIns="0" rtlCol="0">
                          <a:noAutofit/>
                        </wps:bodyPr>
                      </wps:wsp>
                      <wps:wsp>
                        <wps:cNvPr id="1266" name="Rectangle 1266"/>
                        <wps:cNvSpPr/>
                        <wps:spPr>
                          <a:xfrm>
                            <a:off x="771144" y="2498556"/>
                            <a:ext cx="688342" cy="226445"/>
                          </a:xfrm>
                          <a:prstGeom prst="rect">
                            <a:avLst/>
                          </a:prstGeom>
                          <a:ln>
                            <a:noFill/>
                          </a:ln>
                        </wps:spPr>
                        <wps:txbx>
                          <w:txbxContent>
                            <w:p w:rsidR="005B5695" w:rsidRDefault="005B5695" w:rsidP="000C5B90">
                              <w:pPr>
                                <w:spacing w:after="160" w:line="259" w:lineRule="auto"/>
                              </w:pPr>
                              <w:r>
                                <w:rPr>
                                  <w:b/>
                                  <w:color w:val="FFFFFF"/>
                                </w:rPr>
                                <w:t>Offices</w:t>
                              </w:r>
                            </w:p>
                          </w:txbxContent>
                        </wps:txbx>
                        <wps:bodyPr horzOverflow="overflow" vert="horz" lIns="0" tIns="0" rIns="0" bIns="0" rtlCol="0">
                          <a:noAutofit/>
                        </wps:bodyPr>
                      </wps:wsp>
                      <wps:wsp>
                        <wps:cNvPr id="1267" name="Rectangle 1267"/>
                        <wps:cNvSpPr/>
                        <wps:spPr>
                          <a:xfrm>
                            <a:off x="1286256" y="2498556"/>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15" name="Picture 49715"/>
                          <pic:cNvPicPr/>
                        </pic:nvPicPr>
                        <pic:blipFill>
                          <a:blip r:embed="rId42"/>
                          <a:stretch>
                            <a:fillRect/>
                          </a:stretch>
                        </pic:blipFill>
                        <pic:spPr>
                          <a:xfrm>
                            <a:off x="-8127" y="3127502"/>
                            <a:ext cx="2523744" cy="1557528"/>
                          </a:xfrm>
                          <a:prstGeom prst="rect">
                            <a:avLst/>
                          </a:prstGeom>
                        </pic:spPr>
                      </pic:pic>
                      <wps:wsp>
                        <wps:cNvPr id="1269" name="Shape 1269"/>
                        <wps:cNvSpPr/>
                        <wps:spPr>
                          <a:xfrm>
                            <a:off x="0" y="3133265"/>
                            <a:ext cx="2514600" cy="1549225"/>
                          </a:xfrm>
                          <a:custGeom>
                            <a:avLst/>
                            <a:gdLst/>
                            <a:ahLst/>
                            <a:cxnLst/>
                            <a:rect l="0" t="0" r="0" b="0"/>
                            <a:pathLst>
                              <a:path w="2514600" h="1549225">
                                <a:moveTo>
                                  <a:pt x="0" y="0"/>
                                </a:moveTo>
                                <a:lnTo>
                                  <a:pt x="2514600" y="0"/>
                                </a:lnTo>
                                <a:lnTo>
                                  <a:pt x="2514600" y="1549225"/>
                                </a:lnTo>
                                <a:lnTo>
                                  <a:pt x="0" y="1549225"/>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271" name="Picture 1271"/>
                          <pic:cNvPicPr/>
                        </pic:nvPicPr>
                        <pic:blipFill>
                          <a:blip r:embed="rId43"/>
                          <a:stretch>
                            <a:fillRect/>
                          </a:stretch>
                        </pic:blipFill>
                        <pic:spPr>
                          <a:xfrm>
                            <a:off x="3048" y="3179064"/>
                            <a:ext cx="2508504" cy="1450848"/>
                          </a:xfrm>
                          <a:prstGeom prst="rect">
                            <a:avLst/>
                          </a:prstGeom>
                        </pic:spPr>
                      </pic:pic>
                      <wps:wsp>
                        <wps:cNvPr id="1272" name="Rectangle 1272"/>
                        <wps:cNvSpPr/>
                        <wps:spPr>
                          <a:xfrm>
                            <a:off x="652272" y="3766524"/>
                            <a:ext cx="1665723" cy="226445"/>
                          </a:xfrm>
                          <a:prstGeom prst="rect">
                            <a:avLst/>
                          </a:prstGeom>
                          <a:ln>
                            <a:noFill/>
                          </a:ln>
                        </wps:spPr>
                        <wps:txbx>
                          <w:txbxContent>
                            <w:p w:rsidR="005B5695" w:rsidRDefault="005B5695" w:rsidP="000C5B90">
                              <w:pPr>
                                <w:spacing w:after="160" w:line="259" w:lineRule="auto"/>
                              </w:pPr>
                              <w:r>
                                <w:rPr>
                                  <w:b/>
                                  <w:color w:val="FFFFFF"/>
                                </w:rPr>
                                <w:t xml:space="preserve">Community Café </w:t>
                              </w:r>
                            </w:p>
                          </w:txbxContent>
                        </wps:txbx>
                        <wps:bodyPr horzOverflow="overflow" vert="horz" lIns="0" tIns="0" rIns="0" bIns="0" rtlCol="0">
                          <a:noAutofit/>
                        </wps:bodyPr>
                      </wps:wsp>
                      <wps:wsp>
                        <wps:cNvPr id="1273" name="Rectangle 1273"/>
                        <wps:cNvSpPr/>
                        <wps:spPr>
                          <a:xfrm>
                            <a:off x="1905000" y="3766524"/>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19" name="Picture 49719"/>
                          <pic:cNvPicPr/>
                        </pic:nvPicPr>
                        <pic:blipFill>
                          <a:blip r:embed="rId44"/>
                          <a:stretch>
                            <a:fillRect/>
                          </a:stretch>
                        </pic:blipFill>
                        <pic:spPr>
                          <a:xfrm>
                            <a:off x="3995928" y="-5841"/>
                            <a:ext cx="2060448" cy="2197608"/>
                          </a:xfrm>
                          <a:prstGeom prst="rect">
                            <a:avLst/>
                          </a:prstGeom>
                        </pic:spPr>
                      </pic:pic>
                      <wps:wsp>
                        <wps:cNvPr id="1275" name="Shape 1275"/>
                        <wps:cNvSpPr/>
                        <wps:spPr>
                          <a:xfrm>
                            <a:off x="4000500" y="0"/>
                            <a:ext cx="2057400" cy="2193285"/>
                          </a:xfrm>
                          <a:custGeom>
                            <a:avLst/>
                            <a:gdLst/>
                            <a:ahLst/>
                            <a:cxnLst/>
                            <a:rect l="0" t="0" r="0" b="0"/>
                            <a:pathLst>
                              <a:path w="2057400" h="2193285">
                                <a:moveTo>
                                  <a:pt x="0" y="0"/>
                                </a:moveTo>
                                <a:lnTo>
                                  <a:pt x="2057400" y="0"/>
                                </a:lnTo>
                                <a:lnTo>
                                  <a:pt x="2057400" y="2193285"/>
                                </a:lnTo>
                                <a:lnTo>
                                  <a:pt x="0" y="2193285"/>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277" name="Picture 1277"/>
                          <pic:cNvPicPr/>
                        </pic:nvPicPr>
                        <pic:blipFill>
                          <a:blip r:embed="rId45"/>
                          <a:stretch>
                            <a:fillRect/>
                          </a:stretch>
                        </pic:blipFill>
                        <pic:spPr>
                          <a:xfrm>
                            <a:off x="4005072" y="45720"/>
                            <a:ext cx="2048256" cy="2097024"/>
                          </a:xfrm>
                          <a:prstGeom prst="rect">
                            <a:avLst/>
                          </a:prstGeom>
                        </pic:spPr>
                      </pic:pic>
                      <wps:wsp>
                        <wps:cNvPr id="1278" name="Rectangle 1278"/>
                        <wps:cNvSpPr/>
                        <wps:spPr>
                          <a:xfrm>
                            <a:off x="4489704" y="950173"/>
                            <a:ext cx="1442356" cy="226445"/>
                          </a:xfrm>
                          <a:prstGeom prst="rect">
                            <a:avLst/>
                          </a:prstGeom>
                          <a:ln>
                            <a:noFill/>
                          </a:ln>
                        </wps:spPr>
                        <wps:txbx>
                          <w:txbxContent>
                            <w:p w:rsidR="005B5695" w:rsidRDefault="005B5695" w:rsidP="000C5B90">
                              <w:pPr>
                                <w:spacing w:after="160" w:line="259" w:lineRule="auto"/>
                              </w:pPr>
                              <w:r>
                                <w:rPr>
                                  <w:b/>
                                  <w:color w:val="FFFFFF"/>
                                </w:rPr>
                                <w:t>Creche Facility</w:t>
                              </w:r>
                            </w:p>
                          </w:txbxContent>
                        </wps:txbx>
                        <wps:bodyPr horzOverflow="overflow" vert="horz" lIns="0" tIns="0" rIns="0" bIns="0" rtlCol="0">
                          <a:noAutofit/>
                        </wps:bodyPr>
                      </wps:wsp>
                      <wps:wsp>
                        <wps:cNvPr id="1279" name="Rectangle 1279"/>
                        <wps:cNvSpPr/>
                        <wps:spPr>
                          <a:xfrm>
                            <a:off x="5571744" y="950173"/>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17" name="Picture 49717"/>
                          <pic:cNvPicPr/>
                        </pic:nvPicPr>
                        <pic:blipFill>
                          <a:blip r:embed="rId46"/>
                          <a:stretch>
                            <a:fillRect/>
                          </a:stretch>
                        </pic:blipFill>
                        <pic:spPr>
                          <a:xfrm>
                            <a:off x="3995928" y="2344166"/>
                            <a:ext cx="2060448" cy="2337816"/>
                          </a:xfrm>
                          <a:prstGeom prst="rect">
                            <a:avLst/>
                          </a:prstGeom>
                        </pic:spPr>
                      </pic:pic>
                      <wps:wsp>
                        <wps:cNvPr id="1281" name="Shape 1281"/>
                        <wps:cNvSpPr/>
                        <wps:spPr>
                          <a:xfrm>
                            <a:off x="4000500" y="2349950"/>
                            <a:ext cx="2057400" cy="2332541"/>
                          </a:xfrm>
                          <a:custGeom>
                            <a:avLst/>
                            <a:gdLst/>
                            <a:ahLst/>
                            <a:cxnLst/>
                            <a:rect l="0" t="0" r="0" b="0"/>
                            <a:pathLst>
                              <a:path w="2057400" h="2332541">
                                <a:moveTo>
                                  <a:pt x="0" y="0"/>
                                </a:moveTo>
                                <a:lnTo>
                                  <a:pt x="2057400" y="0"/>
                                </a:lnTo>
                                <a:lnTo>
                                  <a:pt x="2057400" y="2332541"/>
                                </a:lnTo>
                                <a:lnTo>
                                  <a:pt x="0" y="2332541"/>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283" name="Picture 1283"/>
                          <pic:cNvPicPr/>
                        </pic:nvPicPr>
                        <pic:blipFill>
                          <a:blip r:embed="rId47"/>
                          <a:stretch>
                            <a:fillRect/>
                          </a:stretch>
                        </pic:blipFill>
                        <pic:spPr>
                          <a:xfrm>
                            <a:off x="4005072" y="2395728"/>
                            <a:ext cx="2048256" cy="2234184"/>
                          </a:xfrm>
                          <a:prstGeom prst="rect">
                            <a:avLst/>
                          </a:prstGeom>
                        </pic:spPr>
                      </pic:pic>
                      <wps:wsp>
                        <wps:cNvPr id="1284" name="Rectangle 1284"/>
                        <wps:cNvSpPr/>
                        <wps:spPr>
                          <a:xfrm>
                            <a:off x="4504944" y="3129493"/>
                            <a:ext cx="1396345" cy="226445"/>
                          </a:xfrm>
                          <a:prstGeom prst="rect">
                            <a:avLst/>
                          </a:prstGeom>
                          <a:ln>
                            <a:noFill/>
                          </a:ln>
                        </wps:spPr>
                        <wps:txbx>
                          <w:txbxContent>
                            <w:p w:rsidR="005B5695" w:rsidRDefault="005B5695" w:rsidP="000C5B90">
                              <w:pPr>
                                <w:spacing w:after="160" w:line="259" w:lineRule="auto"/>
                              </w:pPr>
                              <w:r>
                                <w:rPr>
                                  <w:b/>
                                  <w:color w:val="FFFFFF"/>
                                </w:rPr>
                                <w:t>Meeting Room</w:t>
                              </w:r>
                            </w:p>
                          </w:txbxContent>
                        </wps:txbx>
                        <wps:bodyPr horzOverflow="overflow" vert="horz" lIns="0" tIns="0" rIns="0" bIns="0" rtlCol="0">
                          <a:noAutofit/>
                        </wps:bodyPr>
                      </wps:wsp>
                      <wps:wsp>
                        <wps:cNvPr id="1285" name="Rectangle 1285"/>
                        <wps:cNvSpPr/>
                        <wps:spPr>
                          <a:xfrm>
                            <a:off x="5556504" y="3129493"/>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wps:wsp>
                        <wps:cNvPr id="39367" name="Rectangle 39367"/>
                        <wps:cNvSpPr/>
                        <wps:spPr>
                          <a:xfrm>
                            <a:off x="4209288" y="3422101"/>
                            <a:ext cx="469840" cy="226445"/>
                          </a:xfrm>
                          <a:prstGeom prst="rect">
                            <a:avLst/>
                          </a:prstGeom>
                          <a:ln>
                            <a:noFill/>
                          </a:ln>
                        </wps:spPr>
                        <wps:txbx>
                          <w:txbxContent>
                            <w:p w:rsidR="005B5695" w:rsidRDefault="005B5695" w:rsidP="000C5B90">
                              <w:pPr>
                                <w:spacing w:after="160" w:line="259" w:lineRule="auto"/>
                              </w:pPr>
                              <w:r>
                                <w:rPr>
                                  <w:b/>
                                  <w:color w:val="FFFFFF"/>
                                </w:rPr>
                                <w:t>Multi</w:t>
                              </w:r>
                            </w:p>
                          </w:txbxContent>
                        </wps:txbx>
                        <wps:bodyPr horzOverflow="overflow" vert="horz" lIns="0" tIns="0" rIns="0" bIns="0" rtlCol="0">
                          <a:noAutofit/>
                        </wps:bodyPr>
                      </wps:wsp>
                      <wps:wsp>
                        <wps:cNvPr id="39366" name="Rectangle 39366"/>
                        <wps:cNvSpPr/>
                        <wps:spPr>
                          <a:xfrm>
                            <a:off x="4157472" y="3422101"/>
                            <a:ext cx="67496" cy="226445"/>
                          </a:xfrm>
                          <a:prstGeom prst="rect">
                            <a:avLst/>
                          </a:prstGeom>
                          <a:ln>
                            <a:noFill/>
                          </a:ln>
                        </wps:spPr>
                        <wps:txbx>
                          <w:txbxContent>
                            <w:p w:rsidR="005B5695" w:rsidRDefault="005B5695" w:rsidP="000C5B90">
                              <w:pPr>
                                <w:spacing w:after="160" w:line="259" w:lineRule="auto"/>
                              </w:pPr>
                              <w:r>
                                <w:rPr>
                                  <w:b/>
                                  <w:color w:val="FFFFFF"/>
                                </w:rPr>
                                <w:t>(</w:t>
                              </w:r>
                            </w:p>
                          </w:txbxContent>
                        </wps:txbx>
                        <wps:bodyPr horzOverflow="overflow" vert="horz" lIns="0" tIns="0" rIns="0" bIns="0" rtlCol="0">
                          <a:noAutofit/>
                        </wps:bodyPr>
                      </wps:wsp>
                      <wps:wsp>
                        <wps:cNvPr id="1287" name="Rectangle 1287"/>
                        <wps:cNvSpPr/>
                        <wps:spPr>
                          <a:xfrm>
                            <a:off x="4565904" y="3422101"/>
                            <a:ext cx="67496" cy="226445"/>
                          </a:xfrm>
                          <a:prstGeom prst="rect">
                            <a:avLst/>
                          </a:prstGeom>
                          <a:ln>
                            <a:noFill/>
                          </a:ln>
                        </wps:spPr>
                        <wps:txbx>
                          <w:txbxContent>
                            <w:p w:rsidR="005B5695" w:rsidRDefault="005B5695" w:rsidP="000C5B90">
                              <w:pPr>
                                <w:spacing w:after="160" w:line="259" w:lineRule="auto"/>
                              </w:pPr>
                              <w:r>
                                <w:rPr>
                                  <w:b/>
                                  <w:color w:val="FFFFFF"/>
                                </w:rPr>
                                <w:t>-</w:t>
                              </w:r>
                            </w:p>
                          </w:txbxContent>
                        </wps:txbx>
                        <wps:bodyPr horzOverflow="overflow" vert="horz" lIns="0" tIns="0" rIns="0" bIns="0" rtlCol="0">
                          <a:noAutofit/>
                        </wps:bodyPr>
                      </wps:wsp>
                      <wps:wsp>
                        <wps:cNvPr id="1288" name="Rectangle 1288"/>
                        <wps:cNvSpPr/>
                        <wps:spPr>
                          <a:xfrm>
                            <a:off x="4614672" y="3422101"/>
                            <a:ext cx="1767070" cy="226445"/>
                          </a:xfrm>
                          <a:prstGeom prst="rect">
                            <a:avLst/>
                          </a:prstGeom>
                          <a:ln>
                            <a:noFill/>
                          </a:ln>
                        </wps:spPr>
                        <wps:txbx>
                          <w:txbxContent>
                            <w:p w:rsidR="005B5695" w:rsidRDefault="005B5695" w:rsidP="000C5B90">
                              <w:pPr>
                                <w:spacing w:after="160" w:line="259" w:lineRule="auto"/>
                              </w:pPr>
                              <w:r>
                                <w:rPr>
                                  <w:b/>
                                  <w:color w:val="FFFFFF"/>
                                </w:rPr>
                                <w:t xml:space="preserve">purpose available </w:t>
                              </w:r>
                            </w:p>
                          </w:txbxContent>
                        </wps:txbx>
                        <wps:bodyPr horzOverflow="overflow" vert="horz" lIns="0" tIns="0" rIns="0" bIns="0" rtlCol="0">
                          <a:noAutofit/>
                        </wps:bodyPr>
                      </wps:wsp>
                      <wps:wsp>
                        <wps:cNvPr id="1289" name="Rectangle 1289"/>
                        <wps:cNvSpPr/>
                        <wps:spPr>
                          <a:xfrm>
                            <a:off x="4742688" y="3614124"/>
                            <a:ext cx="764757" cy="226445"/>
                          </a:xfrm>
                          <a:prstGeom prst="rect">
                            <a:avLst/>
                          </a:prstGeom>
                          <a:ln>
                            <a:noFill/>
                          </a:ln>
                        </wps:spPr>
                        <wps:txbx>
                          <w:txbxContent>
                            <w:p w:rsidR="005B5695" w:rsidRDefault="005B5695" w:rsidP="000C5B90">
                              <w:pPr>
                                <w:spacing w:after="160" w:line="259" w:lineRule="auto"/>
                              </w:pPr>
                              <w:r>
                                <w:rPr>
                                  <w:b/>
                                  <w:color w:val="FFFFFF"/>
                                </w:rPr>
                                <w:t>for hire)</w:t>
                              </w:r>
                            </w:p>
                          </w:txbxContent>
                        </wps:txbx>
                        <wps:bodyPr horzOverflow="overflow" vert="horz" lIns="0" tIns="0" rIns="0" bIns="0" rtlCol="0">
                          <a:noAutofit/>
                        </wps:bodyPr>
                      </wps:wsp>
                      <wps:wsp>
                        <wps:cNvPr id="1290" name="Rectangle 1290"/>
                        <wps:cNvSpPr/>
                        <wps:spPr>
                          <a:xfrm>
                            <a:off x="5318760" y="3614124"/>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20" name="Picture 49720"/>
                          <pic:cNvPicPr/>
                        </pic:nvPicPr>
                        <pic:blipFill>
                          <a:blip r:embed="rId48"/>
                          <a:stretch>
                            <a:fillRect/>
                          </a:stretch>
                        </pic:blipFill>
                        <pic:spPr>
                          <a:xfrm>
                            <a:off x="2624328" y="-5841"/>
                            <a:ext cx="1261872" cy="786384"/>
                          </a:xfrm>
                          <a:prstGeom prst="rect">
                            <a:avLst/>
                          </a:prstGeom>
                        </pic:spPr>
                      </pic:pic>
                      <wps:wsp>
                        <wps:cNvPr id="1292" name="Shape 1292"/>
                        <wps:cNvSpPr/>
                        <wps:spPr>
                          <a:xfrm>
                            <a:off x="2628900" y="0"/>
                            <a:ext cx="1257300" cy="783316"/>
                          </a:xfrm>
                          <a:custGeom>
                            <a:avLst/>
                            <a:gdLst/>
                            <a:ahLst/>
                            <a:cxnLst/>
                            <a:rect l="0" t="0" r="0" b="0"/>
                            <a:pathLst>
                              <a:path w="1257300" h="783316">
                                <a:moveTo>
                                  <a:pt x="0" y="0"/>
                                </a:moveTo>
                                <a:lnTo>
                                  <a:pt x="1257300" y="0"/>
                                </a:lnTo>
                                <a:lnTo>
                                  <a:pt x="1257300" y="783316"/>
                                </a:lnTo>
                                <a:lnTo>
                                  <a:pt x="0" y="783316"/>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294" name="Picture 1294"/>
                          <pic:cNvPicPr/>
                        </pic:nvPicPr>
                        <pic:blipFill>
                          <a:blip r:embed="rId49"/>
                          <a:stretch>
                            <a:fillRect/>
                          </a:stretch>
                        </pic:blipFill>
                        <pic:spPr>
                          <a:xfrm>
                            <a:off x="2633472" y="45720"/>
                            <a:ext cx="1249680" cy="685800"/>
                          </a:xfrm>
                          <a:prstGeom prst="rect">
                            <a:avLst/>
                          </a:prstGeom>
                        </pic:spPr>
                      </pic:pic>
                      <wps:wsp>
                        <wps:cNvPr id="1295" name="Rectangle 1295"/>
                        <wps:cNvSpPr/>
                        <wps:spPr>
                          <a:xfrm>
                            <a:off x="2929128" y="151597"/>
                            <a:ext cx="936032" cy="226445"/>
                          </a:xfrm>
                          <a:prstGeom prst="rect">
                            <a:avLst/>
                          </a:prstGeom>
                          <a:ln>
                            <a:noFill/>
                          </a:ln>
                        </wps:spPr>
                        <wps:txbx>
                          <w:txbxContent>
                            <w:p w:rsidR="005B5695" w:rsidRDefault="005B5695" w:rsidP="000C5B90">
                              <w:pPr>
                                <w:spacing w:after="160" w:line="259" w:lineRule="auto"/>
                              </w:pPr>
                              <w:r>
                                <w:rPr>
                                  <w:b/>
                                  <w:color w:val="FFFFFF"/>
                                </w:rPr>
                                <w:t xml:space="preserve">Donation </w:t>
                              </w:r>
                            </w:p>
                          </w:txbxContent>
                        </wps:txbx>
                        <wps:bodyPr horzOverflow="overflow" vert="horz" lIns="0" tIns="0" rIns="0" bIns="0" rtlCol="0">
                          <a:noAutofit/>
                        </wps:bodyPr>
                      </wps:wsp>
                      <wps:wsp>
                        <wps:cNvPr id="1296" name="Rectangle 1296"/>
                        <wps:cNvSpPr/>
                        <wps:spPr>
                          <a:xfrm>
                            <a:off x="3041904" y="340573"/>
                            <a:ext cx="573416" cy="226445"/>
                          </a:xfrm>
                          <a:prstGeom prst="rect">
                            <a:avLst/>
                          </a:prstGeom>
                          <a:ln>
                            <a:noFill/>
                          </a:ln>
                        </wps:spPr>
                        <wps:txbx>
                          <w:txbxContent>
                            <w:p w:rsidR="005B5695" w:rsidRDefault="005B5695" w:rsidP="000C5B90">
                              <w:pPr>
                                <w:spacing w:after="160" w:line="259" w:lineRule="auto"/>
                              </w:pPr>
                              <w:r>
                                <w:rPr>
                                  <w:b/>
                                  <w:color w:val="FFFFFF"/>
                                </w:rPr>
                                <w:t>Room</w:t>
                              </w:r>
                            </w:p>
                          </w:txbxContent>
                        </wps:txbx>
                        <wps:bodyPr horzOverflow="overflow" vert="horz" lIns="0" tIns="0" rIns="0" bIns="0" rtlCol="0">
                          <a:noAutofit/>
                        </wps:bodyPr>
                      </wps:wsp>
                      <wps:wsp>
                        <wps:cNvPr id="1297" name="Rectangle 1297"/>
                        <wps:cNvSpPr/>
                        <wps:spPr>
                          <a:xfrm>
                            <a:off x="3474720" y="340573"/>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21" name="Picture 49721"/>
                          <pic:cNvPicPr/>
                        </pic:nvPicPr>
                        <pic:blipFill>
                          <a:blip r:embed="rId50"/>
                          <a:stretch>
                            <a:fillRect/>
                          </a:stretch>
                        </pic:blipFill>
                        <pic:spPr>
                          <a:xfrm>
                            <a:off x="2852928" y="933958"/>
                            <a:ext cx="1033272" cy="630936"/>
                          </a:xfrm>
                          <a:prstGeom prst="rect">
                            <a:avLst/>
                          </a:prstGeom>
                        </pic:spPr>
                      </pic:pic>
                      <wps:wsp>
                        <wps:cNvPr id="1299" name="Shape 1299"/>
                        <wps:cNvSpPr/>
                        <wps:spPr>
                          <a:xfrm>
                            <a:off x="2857500" y="939979"/>
                            <a:ext cx="1028700" cy="626653"/>
                          </a:xfrm>
                          <a:custGeom>
                            <a:avLst/>
                            <a:gdLst/>
                            <a:ahLst/>
                            <a:cxnLst/>
                            <a:rect l="0" t="0" r="0" b="0"/>
                            <a:pathLst>
                              <a:path w="1028700" h="626653">
                                <a:moveTo>
                                  <a:pt x="0" y="0"/>
                                </a:moveTo>
                                <a:lnTo>
                                  <a:pt x="1028700" y="0"/>
                                </a:lnTo>
                                <a:lnTo>
                                  <a:pt x="1028700" y="626653"/>
                                </a:lnTo>
                                <a:lnTo>
                                  <a:pt x="0" y="626653"/>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301" name="Picture 1301"/>
                          <pic:cNvPicPr/>
                        </pic:nvPicPr>
                        <pic:blipFill>
                          <a:blip r:embed="rId51"/>
                          <a:stretch>
                            <a:fillRect/>
                          </a:stretch>
                        </pic:blipFill>
                        <pic:spPr>
                          <a:xfrm>
                            <a:off x="2862072" y="987553"/>
                            <a:ext cx="1021080" cy="527304"/>
                          </a:xfrm>
                          <a:prstGeom prst="rect">
                            <a:avLst/>
                          </a:prstGeom>
                        </pic:spPr>
                      </pic:pic>
                      <pic:pic xmlns:pic="http://schemas.openxmlformats.org/drawingml/2006/picture">
                        <pic:nvPicPr>
                          <pic:cNvPr id="1303" name="Picture 1303"/>
                          <pic:cNvPicPr/>
                        </pic:nvPicPr>
                        <pic:blipFill>
                          <a:blip r:embed="rId52"/>
                          <a:stretch>
                            <a:fillRect/>
                          </a:stretch>
                        </pic:blipFill>
                        <pic:spPr>
                          <a:xfrm>
                            <a:off x="3206496" y="1027176"/>
                            <a:ext cx="329184" cy="329184"/>
                          </a:xfrm>
                          <a:prstGeom prst="rect">
                            <a:avLst/>
                          </a:prstGeom>
                        </pic:spPr>
                      </pic:pic>
                      <wps:wsp>
                        <wps:cNvPr id="1304" name="Rectangle 1304"/>
                        <wps:cNvSpPr/>
                        <wps:spPr>
                          <a:xfrm>
                            <a:off x="3538728" y="1221444"/>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18" name="Picture 49718"/>
                          <pic:cNvPicPr/>
                        </pic:nvPicPr>
                        <pic:blipFill>
                          <a:blip r:embed="rId53"/>
                          <a:stretch>
                            <a:fillRect/>
                          </a:stretch>
                        </pic:blipFill>
                        <pic:spPr>
                          <a:xfrm>
                            <a:off x="2852928" y="1715262"/>
                            <a:ext cx="1033272" cy="1103376"/>
                          </a:xfrm>
                          <a:prstGeom prst="rect">
                            <a:avLst/>
                          </a:prstGeom>
                        </pic:spPr>
                      </pic:pic>
                      <wps:wsp>
                        <wps:cNvPr id="1306" name="Shape 1306"/>
                        <wps:cNvSpPr/>
                        <wps:spPr>
                          <a:xfrm>
                            <a:off x="2857500" y="1723296"/>
                            <a:ext cx="1028700" cy="1096644"/>
                          </a:xfrm>
                          <a:custGeom>
                            <a:avLst/>
                            <a:gdLst/>
                            <a:ahLst/>
                            <a:cxnLst/>
                            <a:rect l="0" t="0" r="0" b="0"/>
                            <a:pathLst>
                              <a:path w="1028700" h="1096644">
                                <a:moveTo>
                                  <a:pt x="0" y="0"/>
                                </a:moveTo>
                                <a:lnTo>
                                  <a:pt x="1028700" y="0"/>
                                </a:lnTo>
                                <a:lnTo>
                                  <a:pt x="1028700" y="1096644"/>
                                </a:lnTo>
                                <a:lnTo>
                                  <a:pt x="0" y="1096644"/>
                                </a:ln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308" name="Picture 1308"/>
                          <pic:cNvPicPr/>
                        </pic:nvPicPr>
                        <pic:blipFill>
                          <a:blip r:embed="rId54"/>
                          <a:stretch>
                            <a:fillRect/>
                          </a:stretch>
                        </pic:blipFill>
                        <pic:spPr>
                          <a:xfrm>
                            <a:off x="2862072" y="1770888"/>
                            <a:ext cx="1021080" cy="996696"/>
                          </a:xfrm>
                          <a:prstGeom prst="rect">
                            <a:avLst/>
                          </a:prstGeom>
                        </pic:spPr>
                      </pic:pic>
                      <wps:wsp>
                        <wps:cNvPr id="1309" name="Rectangle 1309"/>
                        <wps:cNvSpPr/>
                        <wps:spPr>
                          <a:xfrm>
                            <a:off x="2953512" y="2032212"/>
                            <a:ext cx="1171154" cy="226445"/>
                          </a:xfrm>
                          <a:prstGeom prst="rect">
                            <a:avLst/>
                          </a:prstGeom>
                          <a:ln>
                            <a:noFill/>
                          </a:ln>
                        </wps:spPr>
                        <wps:txbx>
                          <w:txbxContent>
                            <w:p w:rsidR="005B5695" w:rsidRDefault="005B5695" w:rsidP="000C5B90">
                              <w:pPr>
                                <w:spacing w:after="160" w:line="259" w:lineRule="auto"/>
                              </w:pPr>
                              <w:r>
                                <w:rPr>
                                  <w:b/>
                                  <w:color w:val="FFFFFF"/>
                                </w:rPr>
                                <w:t xml:space="preserve">Community </w:t>
                              </w:r>
                            </w:p>
                          </w:txbxContent>
                        </wps:txbx>
                        <wps:bodyPr horzOverflow="overflow" vert="horz" lIns="0" tIns="0" rIns="0" bIns="0" rtlCol="0">
                          <a:noAutofit/>
                        </wps:bodyPr>
                      </wps:wsp>
                      <wps:wsp>
                        <wps:cNvPr id="1310" name="Rectangle 1310"/>
                        <wps:cNvSpPr/>
                        <wps:spPr>
                          <a:xfrm>
                            <a:off x="2977896" y="2224236"/>
                            <a:ext cx="1049134" cy="226445"/>
                          </a:xfrm>
                          <a:prstGeom prst="rect">
                            <a:avLst/>
                          </a:prstGeom>
                          <a:ln>
                            <a:noFill/>
                          </a:ln>
                        </wps:spPr>
                        <wps:txbx>
                          <w:txbxContent>
                            <w:p w:rsidR="005B5695" w:rsidRDefault="005B5695" w:rsidP="000C5B90">
                              <w:pPr>
                                <w:spacing w:after="160" w:line="259" w:lineRule="auto"/>
                              </w:pPr>
                              <w:r>
                                <w:rPr>
                                  <w:b/>
                                  <w:color w:val="FFFFFF"/>
                                </w:rPr>
                                <w:t>Navigators</w:t>
                              </w:r>
                            </w:p>
                          </w:txbxContent>
                        </wps:txbx>
                        <wps:bodyPr horzOverflow="overflow" vert="horz" lIns="0" tIns="0" rIns="0" bIns="0" rtlCol="0">
                          <a:noAutofit/>
                        </wps:bodyPr>
                      </wps:wsp>
                      <wps:wsp>
                        <wps:cNvPr id="1311" name="Rectangle 1311"/>
                        <wps:cNvSpPr/>
                        <wps:spPr>
                          <a:xfrm>
                            <a:off x="3767328" y="2224236"/>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pic:pic xmlns:pic="http://schemas.openxmlformats.org/drawingml/2006/picture">
                        <pic:nvPicPr>
                          <pic:cNvPr id="49716" name="Picture 49716"/>
                          <pic:cNvPicPr/>
                        </pic:nvPicPr>
                        <pic:blipFill>
                          <a:blip r:embed="rId55"/>
                          <a:stretch>
                            <a:fillRect/>
                          </a:stretch>
                        </pic:blipFill>
                        <pic:spPr>
                          <a:xfrm>
                            <a:off x="2624328" y="2972054"/>
                            <a:ext cx="1261872" cy="1712976"/>
                          </a:xfrm>
                          <a:prstGeom prst="rect">
                            <a:avLst/>
                          </a:prstGeom>
                        </pic:spPr>
                      </pic:pic>
                      <wps:wsp>
                        <wps:cNvPr id="1314" name="Shape 1314"/>
                        <wps:cNvSpPr/>
                        <wps:spPr>
                          <a:xfrm>
                            <a:off x="2628900" y="2976601"/>
                            <a:ext cx="1257300" cy="1705889"/>
                          </a:xfrm>
                          <a:custGeom>
                            <a:avLst/>
                            <a:gdLst/>
                            <a:ahLst/>
                            <a:cxnLst/>
                            <a:rect l="0" t="0" r="0" b="0"/>
                            <a:pathLst>
                              <a:path w="1257300" h="1705889">
                                <a:moveTo>
                                  <a:pt x="0" y="209554"/>
                                </a:moveTo>
                                <a:cubicBezTo>
                                  <a:pt x="0" y="93821"/>
                                  <a:pt x="93821" y="0"/>
                                  <a:pt x="209554" y="0"/>
                                </a:cubicBezTo>
                                <a:lnTo>
                                  <a:pt x="1047746" y="0"/>
                                </a:lnTo>
                                <a:cubicBezTo>
                                  <a:pt x="1163479" y="0"/>
                                  <a:pt x="1257300" y="93821"/>
                                  <a:pt x="1257300" y="209554"/>
                                </a:cubicBezTo>
                                <a:lnTo>
                                  <a:pt x="1257300" y="1496335"/>
                                </a:lnTo>
                                <a:cubicBezTo>
                                  <a:pt x="1257300" y="1612068"/>
                                  <a:pt x="1163479" y="1705889"/>
                                  <a:pt x="1047746" y="1705889"/>
                                </a:cubicBezTo>
                                <a:lnTo>
                                  <a:pt x="209554" y="1705889"/>
                                </a:lnTo>
                                <a:cubicBezTo>
                                  <a:pt x="93821" y="1705889"/>
                                  <a:pt x="0" y="1612068"/>
                                  <a:pt x="0" y="1496335"/>
                                </a:cubicBezTo>
                                <a:close/>
                              </a:path>
                            </a:pathLst>
                          </a:custGeom>
                          <a:ln w="6350" cap="flat">
                            <a:miter lim="101600"/>
                          </a:ln>
                        </wps:spPr>
                        <wps:style>
                          <a:lnRef idx="1">
                            <a:srgbClr val="5487CF"/>
                          </a:lnRef>
                          <a:fillRef idx="0">
                            <a:srgbClr val="000000">
                              <a:alpha val="0"/>
                            </a:srgbClr>
                          </a:fillRef>
                          <a:effectRef idx="0">
                            <a:scrgbClr r="0" g="0" b="0"/>
                          </a:effectRef>
                          <a:fontRef idx="none"/>
                        </wps:style>
                        <wps:bodyPr/>
                      </wps:wsp>
                      <pic:pic xmlns:pic="http://schemas.openxmlformats.org/drawingml/2006/picture">
                        <pic:nvPicPr>
                          <pic:cNvPr id="1316" name="Picture 1316"/>
                          <pic:cNvPicPr/>
                        </pic:nvPicPr>
                        <pic:blipFill>
                          <a:blip r:embed="rId56"/>
                          <a:stretch>
                            <a:fillRect/>
                          </a:stretch>
                        </pic:blipFill>
                        <pic:spPr>
                          <a:xfrm>
                            <a:off x="2694432" y="3084576"/>
                            <a:ext cx="1127760" cy="1484376"/>
                          </a:xfrm>
                          <a:prstGeom prst="rect">
                            <a:avLst/>
                          </a:prstGeom>
                        </pic:spPr>
                      </pic:pic>
                      <wps:wsp>
                        <wps:cNvPr id="1317" name="Rectangle 1317"/>
                        <wps:cNvSpPr/>
                        <wps:spPr>
                          <a:xfrm>
                            <a:off x="2889504" y="3400765"/>
                            <a:ext cx="1037378" cy="226445"/>
                          </a:xfrm>
                          <a:prstGeom prst="rect">
                            <a:avLst/>
                          </a:prstGeom>
                          <a:ln>
                            <a:noFill/>
                          </a:ln>
                        </wps:spPr>
                        <wps:txbx>
                          <w:txbxContent>
                            <w:p w:rsidR="005B5695" w:rsidRDefault="005B5695" w:rsidP="000C5B90">
                              <w:pPr>
                                <w:spacing w:after="160" w:line="259" w:lineRule="auto"/>
                              </w:pPr>
                              <w:r>
                                <w:rPr>
                                  <w:b/>
                                  <w:color w:val="FFFFFF"/>
                                </w:rPr>
                                <w:t xml:space="preserve">Reception </w:t>
                              </w:r>
                            </w:p>
                          </w:txbxContent>
                        </wps:txbx>
                        <wps:bodyPr horzOverflow="overflow" vert="horz" lIns="0" tIns="0" rIns="0" bIns="0" rtlCol="0">
                          <a:noAutofit/>
                        </wps:bodyPr>
                      </wps:wsp>
                      <wps:wsp>
                        <wps:cNvPr id="1318" name="Rectangle 1318"/>
                        <wps:cNvSpPr/>
                        <wps:spPr>
                          <a:xfrm>
                            <a:off x="3124200" y="3589741"/>
                            <a:ext cx="417140" cy="226445"/>
                          </a:xfrm>
                          <a:prstGeom prst="rect">
                            <a:avLst/>
                          </a:prstGeom>
                          <a:ln>
                            <a:noFill/>
                          </a:ln>
                        </wps:spPr>
                        <wps:txbx>
                          <w:txbxContent>
                            <w:p w:rsidR="005B5695" w:rsidRDefault="005B5695" w:rsidP="000C5B90">
                              <w:pPr>
                                <w:spacing w:after="160" w:line="259" w:lineRule="auto"/>
                              </w:pPr>
                              <w:r>
                                <w:rPr>
                                  <w:b/>
                                  <w:color w:val="FFFFFF"/>
                                </w:rPr>
                                <w:t xml:space="preserve">and </w:t>
                              </w:r>
                            </w:p>
                          </w:txbxContent>
                        </wps:txbx>
                        <wps:bodyPr horzOverflow="overflow" vert="horz" lIns="0" tIns="0" rIns="0" bIns="0" rtlCol="0">
                          <a:noAutofit/>
                        </wps:bodyPr>
                      </wps:wsp>
                      <wps:wsp>
                        <wps:cNvPr id="1319" name="Rectangle 1319"/>
                        <wps:cNvSpPr/>
                        <wps:spPr>
                          <a:xfrm>
                            <a:off x="2840736" y="3778717"/>
                            <a:ext cx="1171154" cy="226445"/>
                          </a:xfrm>
                          <a:prstGeom prst="rect">
                            <a:avLst/>
                          </a:prstGeom>
                          <a:ln>
                            <a:noFill/>
                          </a:ln>
                        </wps:spPr>
                        <wps:txbx>
                          <w:txbxContent>
                            <w:p w:rsidR="005B5695" w:rsidRDefault="005B5695" w:rsidP="000C5B90">
                              <w:pPr>
                                <w:spacing w:after="160" w:line="259" w:lineRule="auto"/>
                              </w:pPr>
                              <w:r>
                                <w:rPr>
                                  <w:b/>
                                  <w:color w:val="FFFFFF"/>
                                </w:rPr>
                                <w:t xml:space="preserve">Information </w:t>
                              </w:r>
                            </w:p>
                          </w:txbxContent>
                        </wps:txbx>
                        <wps:bodyPr horzOverflow="overflow" vert="horz" lIns="0" tIns="0" rIns="0" bIns="0" rtlCol="0">
                          <a:noAutofit/>
                        </wps:bodyPr>
                      </wps:wsp>
                      <wps:wsp>
                        <wps:cNvPr id="1320" name="Rectangle 1320"/>
                        <wps:cNvSpPr/>
                        <wps:spPr>
                          <a:xfrm>
                            <a:off x="3069336" y="3967693"/>
                            <a:ext cx="505311" cy="226445"/>
                          </a:xfrm>
                          <a:prstGeom prst="rect">
                            <a:avLst/>
                          </a:prstGeom>
                          <a:ln>
                            <a:noFill/>
                          </a:ln>
                        </wps:spPr>
                        <wps:txbx>
                          <w:txbxContent>
                            <w:p w:rsidR="005B5695" w:rsidRDefault="005B5695" w:rsidP="000C5B90">
                              <w:pPr>
                                <w:spacing w:after="160" w:line="259" w:lineRule="auto"/>
                              </w:pPr>
                              <w:r>
                                <w:rPr>
                                  <w:b/>
                                  <w:color w:val="FFFFFF"/>
                                </w:rPr>
                                <w:t>Point</w:t>
                              </w:r>
                            </w:p>
                          </w:txbxContent>
                        </wps:txbx>
                        <wps:bodyPr horzOverflow="overflow" vert="horz" lIns="0" tIns="0" rIns="0" bIns="0" rtlCol="0">
                          <a:noAutofit/>
                        </wps:bodyPr>
                      </wps:wsp>
                      <wps:wsp>
                        <wps:cNvPr id="1321" name="Rectangle 1321"/>
                        <wps:cNvSpPr/>
                        <wps:spPr>
                          <a:xfrm>
                            <a:off x="3447288" y="3967693"/>
                            <a:ext cx="56348" cy="226445"/>
                          </a:xfrm>
                          <a:prstGeom prst="rect">
                            <a:avLst/>
                          </a:prstGeom>
                          <a:ln>
                            <a:noFill/>
                          </a:ln>
                        </wps:spPr>
                        <wps:txbx>
                          <w:txbxContent>
                            <w:p w:rsidR="005B5695" w:rsidRDefault="005B5695" w:rsidP="000C5B90">
                              <w:pPr>
                                <w:spacing w:after="160" w:line="259" w:lineRule="auto"/>
                              </w:pPr>
                              <w:r>
                                <w:rPr>
                                  <w:b/>
                                  <w:color w:val="FFFFFF"/>
                                </w:rPr>
                                <w:t xml:space="preserve"> </w:t>
                              </w:r>
                            </w:p>
                          </w:txbxContent>
                        </wps:txbx>
                        <wps:bodyPr horzOverflow="overflow" vert="horz" lIns="0" tIns="0" rIns="0" bIns="0" rtlCol="0">
                          <a:noAutofit/>
                        </wps:bodyPr>
                      </wps:wsp>
                    </wpg:wgp>
                  </a:graphicData>
                </a:graphic>
              </wp:inline>
            </w:drawing>
          </mc:Choice>
          <mc:Fallback>
            <w:pict>
              <v:group w14:anchorId="676CE727" id="Group 39829" o:spid="_x0000_s1032" style="width:335.25pt;height:268.2pt;mso-position-horizontal-relative:char;mso-position-vertical-relative:line" coordsize="60579,468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FzNXiQ8AAFCWAAAOAAAAZHJzL2Uyb0RvYy54bWzsXW1v&#10;4zYS/n7A/QfD37cRSVEvRrPFXfdaFDi0Qdv7AYojx8bZliErm2x//T3DN1G2sitnvZZ89gJZ2xQl&#10;UTOcmYcPh9T3P7yslqOPebldFOvbMfsuGI/y9bR4WKwfb8f/+fOnd8l4tK2y9UO2LNb57fhTvh3/&#10;8P7vf/v+eTPJeTEvlg95OcJF1tvJ8+Z2PK+qzeTmZjud56ts+12xydc4OCvKVVbhZ/l481Bmz7j6&#10;annDgyC6eS7Kh01ZTPPtFqUf9MHxe3X92SyfVr/NZtu8Gi1vx2hbpf4v1f/39P/N+++zyWOZbeaL&#10;qWlG9oZWrLLFGjd1l/qQVdnoqVzsXWq1mJbFtphV302L1U0xmy2muXoGPA0Ldp7m57J42qhneZw8&#10;P26cmCDaHTm9+bLTXz/elaPFw+1YpAlPx6N1toKa1J1Huggiet48TlDz53Lzx+auNAWP+hc99cus&#10;XNEnnmf0ooT7yQk3f6lGUxSGXMZRLMejKY6JMIhELLT4p3PoaO+86fxf5swokHEaQHt0ZhglPEwZ&#10;nXljb3xD7XPN2SymE/wZaeHbnrS+3KtwVvVU5mNzkVWna6yy8r9Pm3dQ7CarFveL5aL6pDopVEiN&#10;Wn+8W0zvSv2jFnyYxkxYwaMG3XikC/GQdCLVpTPpmel340L3y8Xmp8VySfKn76bJ6OM7faTlqXX/&#10;+1BMn1b5utIGVeZLtL5Yb+eLzXY8Kif56j5H/yh/eVBSzybbqsyr6ZxuOMONf4eRaW24A6qVdcOo&#10;zVt0nJau8i5mjI1HUOw7mYTmBrbL8CAKwhAehBTPQhbymDcUn0025bb6OS9WI/qCRqItkHY2yT7+&#10;e2taZasY4emGqBaiXdS34Xm2Vmz4tSe4g4zrj3m2ydEEumytY8bDyKpY1RipEojN1HN2tX1NUuj/&#10;kILxWLWEZBxa02BhkKZRuiOh6ZOWkC8V+KkHLR9Iam6/TV/W9ivJ8bMuEz2czqOL0tfR8+2Yw0xV&#10;W+akLN0UOr4qPuZ/FqpmtWPlsOD66HLt13JXsw+NuraG/dyo6/k17X11f7T17KeurwXZXnO6LLa5&#10;PpkeS/kY96hogS/M5ZqeOhKSPFOG2DWD4ajOt1pUCGrLxQqCCFgE/dj24IKkcN0H1bfq0zIn2SzX&#10;v+czOGJ4SqYusi0f739clqOPGUKXDJP4x5/cZVCVztHWZ84K9s8K1D9Vni0380xfy7bG3EA9o7kS&#10;XTRXUdM1xlx2alqjQycCEB7aBlDIxZ2kmlWsK3f+GmFftdt7Wvp6Xzx80h6NfsEAtauDSZ6N44YJ&#10;wzfpgHln/LYqg7bJ5Q3FbSufeVy3LQJ6dJhmKGO+75MYjhuvLZiIkmTHJ1mXPHyv7RARRbls/bjM&#10;yXMrH0v9Fir+sudmAY9ZDP8PeXGRplocMBqDb2QkbJDjPApD+TXSIk9CRrguCBS86neql/sXBfsi&#10;ulltkKN5Uf71GwD9bFnAu8F1q29jwviIr3R0PFr+skaUhAeo7JfSfrm3X8pq+WOhQLduzT+eqmK2&#10;UCG5vptxh2dq/RLAZdf6UTYw6zcg22EzGza+ArSRBUTa/qUAlN9xACwJyOiNA4jiKLQhx44Tzsb+&#10;Jbcq9u0fpcZoutl/KngocCXYP2w9iGM6/XX7D+kwguqbpHWo/au21BbZn/1TG06Aw6UbajU0qqyE&#10;mtBJo2EqYuPQ40DwRHnsWqEYqASRNYDTu3QVbS9JpcAa2g83VKrMqLNKGSwz4rgSjLRNp70GaYc3&#10;NGr+/zdS0EQtGlVm1l2jEUzTwNTBaZSpkHgxRipSEbVYqS4+KJZGDBBax9IkAQGsnF3teqMY0EQj&#10;j9M7XjBZ5lkuwk5Jey2GqosPUSqGPEGg8WSbTpmUQdyjVh3auxittmAk0uphIAlnsMFaqnuUi9Ap&#10;w9xLa0R16L8T7GVRBGT7uqH2ipGYw3t9q5S4v3PiMWmuyQVnS2TqQnjxITGZSsXHZTLfJYzDNoD6&#10;EWbSRPeiGk/QQE6GkI6ZgooFV0H+rcNzNe+k6f+TT0FJR2baKSiUHBKnzcyJjKJI7E3VXSeirhNR&#10;avrqOhFFeSlwmyfLIGA8aqGiUTYw9/0tJ6KYGRjikX3vLb/9VBQFSPyd0bQlgPzexIUG90MK9oZU&#10;PebERRyKmGnygMVSRmCHGv1FRmlKvK5KNOKRmdo8x1jfxrbATTiM3A3vm8lbNXEZhHEI8nxHXs2Z&#10;S3X5t4rr0JkL5ujAvgE/0XgnmLpoI1ugUyeGbjqNmMKzai46iCTmpRoq5SICWQpETDbQA4U2mPno&#10;UynV5YX5kxeRE0MnpcbIoqNBCqksTBN4tqZSkYEhQvi9nnTqWIZLMdRWsiVyYuikU8aTiEORryq1&#10;X7ZlMJOM5wa/iFhxrPmdl+6r/PiQAJhxIscEYDXbIkC7yGA3+EguYse2SBlLrvrZWyFFn2wLEnEN&#10;yLZsi07NpbjSyQFotgUQTJgY741rJAsprVSzUjJMOVe9x5OTn6lqk6G/TdqvbQul/Zqm0BisTuz1&#10;025tJlB9tJmcy+3VEMpsXVvDfpq0X6+mvS+QDERg69lP//7tNa9pv3UGr85Bvqb97iyzgMmahTJw&#10;XC1sC8rQ+4bkvhXcOC5Z7tJ+BcOKHD2a9L1SkEiX+Is53USPrz2vdDaJf1ho0pKBopefdPbgkeS0&#10;YoUQnIgxj4D0osZYC/NpSJ8GGdMTLnfs/4Xgciw4a1OqmwvuFJZZGiBbwQTnNq32ist1Mj710L51&#10;eo643EE2H5crKxmSYzek5TFxOVYlyBRYm1zVlxbicQaOFFkAGmy9KUm5T1xOS1B1bqHF5SjBs3T2&#10;6sh3Jw+gZKUgqhcB7RI45dAZ8r51arAXAU+Hy21bgMuhMtWUr8Dl9mpfxuVeTXtf3VUsHrefPi5v&#10;r3nF5Vdc3nkdNXC5492s/1Zl6H1Dct8qnhwXl8MlIUVSI83WFXlhoqhE5ZaCNA40EvXc0vkAcwSp&#10;/dTw2NGRnTAcFpVDCJowT2XA7E4EdkUeyHQuiHvtB5jrFKMhgDhqwwlmtmIHvPxJEJQeEpdBFzJF&#10;HiJEtSm1X1w+mCRicoX4O5t0BeLL9/y6LhyYY9drOo7r2X1gzkUYgjJocgiNPTK4EHHCVI1z9O2J&#10;49UsNEfJIS7Ah+aQFgY1nwXoYNal3nPEk1Y/AN005eQAvSECC8ztZwOgt9a8AvQrQD8AoCeOgKsB&#10;OsqG5sdNbvMxCRYfoWMBG2hfw+JYyMmxo0aN0eG8WPJV2VR9UixoeQtG18/TnWbBVEJqklowWZxi&#10;zXUz8jGRYuMMsDk9gXRHG/fNtJ4IpIPKatPqYeSZRG6SmiOiOZE2rfaL0l1+5EXolNb0OWhdj7x0&#10;8UG4iwdgjzV9jEQzjl2vmrYaRmmCXUD6MlXXRy9GrS1ZhaRWNTTo7oIZFvXYCcw2tfa62pq7h7kI&#10;rSIfsMVWVelBpgr/mxrqq9VU+9Wpy5G8FJ220pl6h7DudhohHexzdordx+Ig7s//Onb2UrTaymcm&#10;h/GZWG/Baes8lT4CDWPXrWZQxcZaMa3r7gn/uqe5EKWmsJ/9mQeUHuJ+pWAJZs9fV2qv+Fe4h+lb&#10;p2fIUiP1xvQPS26Apdb5OPQ0lEA4iE2cv8EqTI6ds5Bg8Fr6CK1PTSg+kaeKk0icL7VBG5o0s0dQ&#10;cogDgKgStZm5TaSos0dolw5hs7rjRIg9Jv9k3LRrCpJHTEveTk27i9lHBttuKWb7qalmv2ZDALaa&#10;/fSZ6daKV2L6SkwfQEynjrG0vpu4KTLsQbluw4Aek5jmEXZwfT11RG/1akYOUSKx5RpJxZsvO5vM&#10;kbSVv0TpQe475SnG3CrSMclkarLsLY0PjgW7DvaFyfWuLDRu7Bu/nYiTpl3hWjC5Y4Y6ZQNhVQOS&#10;unU2EHYzRhCmLlHHZRRg3r03nTp8cSk6baW5tKF1pkTg0+DVzDirTad97rkuBjN1RNENf+eUDITk&#10;uJZh1uBWX9mNxI4aqxPJbZZ+KjCLvDOHzAIkadhxFjYaRzA622DtGDSbCpQ6vqmTU0fmPdYXaweQ&#10;IotKJxPWTh0vZUhiO9iKOFZiKaP0gM3pBlu2KRhsmZZ8xWDLXuzLgy2vZkMAdpBlP/3BVmvF62Dr&#10;OtjqPtgSmBze8eDYpGt4DlwNDI6bzUlbetg8/TTBDlQ7SBNOiQWJGW1JDjbo+DlA5xby0Tf2s8ao&#10;bGiDcxVrj9tfBLJ71X7mcOb2LUKNoYnAaJSyrYhYNd9x3Ati5zI6Vy+M2hvJmf7fHfVLAZ7ZjM6R&#10;hhIif6whr35nV1RjhjA6PzcfQOn+0KruH3fenjkKANPTDGZ25RvsugAo62A/w+ZBmEJo9uoG7mf0&#10;C5sYnqsfcIyOAf4iOIzN8YE/w+4KHBxRwwc0kD8LUmxqvhtle4H+timnxv72vrrDWNBvP33w317z&#10;iv6v6P8Q9L/nyIHwhufHDbVyXPqmRv8sjoNk90WQDfiPV/lG2nWdJZxz/E2dVww9H8jhpFJIs18v&#10;x7QKx/emK0c4xI5evVHzbu7oMqh5gRWO+9MtVAqtdAbpPI3jhCZuMGbhnGOl9V6AxgveRX9adXjj&#10;UrTq+BjfVuuXWXXiWwE58W4MPfRq1Wq/Q6/B5BWf49DLQXJ/6KWsZFBDLxVcjkvA+Ilt8Ft4w8cO&#10;odBIbUM0QiUlmHOM2fVLgOzQS09idffsXm4bCSLaXQbk8ruIr2JxIBOdE+1J63RDL5ttR/uWmqa8&#10;PvTCAiepdY+21puXTp/uF9N/5n/9WdCp/lgpFYnexsMW6wIKeipc2mJzYVeOyzcv2hyIMWzDH4c6&#10;eNpMHFujeZ5uDGOY6KbtNXbv61SBA3tt9Q82nrx5C3tjcysrUNItWEshFDzCA9l6zbNbzsI7PNwb&#10;Hffbb7WkIKA57InDO/wFIXoyb570uYbW+vPOsVrU84z0DpKd9psDDXE0xXAdPl+HzwcMnykRqcmD&#10;MpMnPKRYrNPejx2LsRzcvEYdjAH2udodN9BuX7S2QkWXMMHLXs43FrclQWHX3cNGWgivbrE1diCI&#10;9btC/CQIEWPHmN7Gz4pkGcKECLXh2+9zhbU/1ngbIy0nhm4jLeTkcpPZIiQ2MtNb2NRaDYFD+1ts&#10;LRzHcynD51aqizkxdFIqx/L4GEQI4TQBfoT2vBoS1YX+ZDieC9Eq5Y7uz0fruNZ5QIS5K+TpGa2m&#10;UYxfTa3KAAsCQb9QxDr9y5a047gg/1vnjvr+t95usZOpYhc25Bhopgtb0LQotc/cYrzmaSCGevO8&#10;eZw8P25UPspjmW3mi+mHrMr83/j+vJnkvJgXy4e8fP8/AAAA//8DAFBLAwQKAAAAAAAAACEApUae&#10;r+YMAADmDAAAFQAAAGRycy9tZWRpYS9pbWFnZTE2LmpwZ//Y/+AAEEpGSUYAAQEBAGAAYAAA/9sA&#10;QwADAgIDAgIDAwMDBAMDBAUIBQUEBAUKBwcGCAwKDAwLCgsLDQ4SEA0OEQ4LCxAWEBETFBUVFQwP&#10;FxgWFBgSFBUU/9sAQwEDBAQFBAUJBQUJFA0LDRQUFBQUFBQUFBQUFBQUFBQUFBQUFBQUFBQUFBQU&#10;FBQUFBQUFBQUFBQUFBQUFBQUFBQU/8AAEQgAbAB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rwn9sr9pCH9l/4J6p4sWBbvVnIt&#10;dOt3+687cAt/sjvX4s6l/wAFC/2gdS8RtrJ+JOp282/ettbrGtuv+yI9uNtAH9DlFfKf/BPj9ra8&#10;/ao+Fd1ca9FBD4s0WZba/wDs67UlBXKShf4dw/rX1ZQAUUUUAFFYfjTxZY+BfCWs+IdTkEWn6VZT&#10;X1w3okalmP5Cvwk+NX/BSj41fEzxheahpHi298I6N5rfY9K0krGsUefl3uBudj3zQB++9FfmP/wT&#10;R/4KAeLfit46Pww+I+oDWby6tpJ9J1h0WOZ5EXc8Em0DcSu9g3X5DX6cUAFFFFABRRXxb/wUT/bi&#10;u/2V9B0nQ/C0VvceMtYV5Ua4TdHawL8pcr6knigDsP8Agod+zvq37Rf7Pd/pGgfvdf02cahZ27Hi&#10;Yr95PqVyB9a/BfUPAfiTStak0i70LUINTjk8prVrZ94b+7jFfQ9z/wAFNv2i7i4eQePniVv+WaWN&#10;vt/9ArLk/wCCiHx5mvEvZfGUMt6n3bh9JszJ/wB9eVmgD9Mf+CVf7MviD4F/CXWNb8V2b6brfia4&#10;jmWxlyGht0T5Ay9mO56+5q/n3X/gph+0arBv+FiTHH/Thbf/ABuvvb/gnb/wUS1/49+L2+H3xCW3&#10;l8QywvPp+p20YiW4CKCyMo43BefzoA/RKiiigDk/ir4Hh+Jvw18U+Erl/Kh1zTLnTmcfwiWNkz+t&#10;fzjfF74D+NPgp42v/DHifRLq0vrWUosiwsYp1z8rxtj5lbtX6h/8FAv+ClOs/BbxxcfDr4bJbJrt&#10;kqnU9WuIxKsDsu4RIh43DIyT0zXwvqH/AAUk+PmsY/tDxba3237n2nSLSTZ9Mx0Ae8/8Emf2WfE+&#10;pfGK1+K+t6dcaV4c0KCdbKW5TYby4ljaPCg9VVHck/Sv2Rr8EfDP/BU79oLw/qFtNN4mtNTtITzZ&#10;XGnQpGy+nyKCK/Xz9kP9p7SP2qvhHbeLLG3/ALP1GGY2mpacX3G3uFUHA/2WUhh7GgD3KiiigAr8&#10;T/8Ags1KW/af0VP7vh2D9ZZa/bCvxL/4LL/8nS6T/wBi7b/+jZqAPkb4kfB3XPhbpfhO/wBYa3aD&#10;xLpq6pZeS+792Tj5v0rhK+qf22v+RH/Z/wD+xMj/APQ6+VqAOx+E/wAK9Z+MXiz/AIR7QjbrffZb&#10;i7/0mTYuyKNpG5+i17R/wTjaSy/bc+Gox+8S7uUP/gLMKh/4J9/8nDL/ANgHVv8A0kkqf/gnr/yf&#10;H8O/+whdf+k01AH9B1c78QPGVn8PPA+v+J9RbbYaPZTX07eiIpY/oK6Kvjv/AIKrfEeXwD+yHr1p&#10;aTiK78Q3cGlD+95bPvlx/wAAjK/8DoA/HfQvCuqftGeM/iP4s1XVlsRY6fe+J9RvrhS+cOuyMf7T&#10;vIiivI6+hvDsA+Hf7F3iXWseVqXj7XotEhLfxWNmFnmK/WZowf8Acr55oA7/AOB/wtl+NHxK03wd&#10;BqEWmXuoQzm2kmGVeSOB5Fj+r7No92FfYf8AwR1+L1x4K/aA1bwFcsU0/wAVWLMsb8bLq2VnU/8A&#10;fHmj8K+Ifhv42vPhz8QfDfiqwYpeaNqEF9ER6xuGx+lfQXiy4t/2af29tP8AEmjsqaBHr9p4h09l&#10;+62m3ZWbaP8AtjMy/hQB/QFRUMMqXUSSRsHiddysOjA1NQAV+Jf/AAWX/wCTpdJ/7F23/wDRs1ft&#10;pX5xf8FHP2CfiB+0h8WtA8X+CXsLmIWMem3cF5N5TQBXdvMyfvD5zQB8O/ttf8iP+z//ANiZH/6H&#10;XytX2x/wU0+H03wp1D4QeD7i5F3PovhdbOSdBhXZWUEivlLSfhrq+sfDvXfGkBgGkaPcwWtyHkxJ&#10;vlOF2r3HSgD2j/gn3/ycMv8A2AdW/wDSSSp/+Cev/J8fw7/7CF1/6TTVd/4Jp6T/AMJD+1VpOlb/&#10;AChfaXqFt5n9zfbuu79a+sP2Q/8Agmn8Svg/+1Vp/jLxPJpqeG9DuLi4trm1uS73ZZHRMLjK8Pzu&#10;/XrQB+qNfk3/AMFtviE02tfDrwRE7qlvBPq8y/wuzt5Sfivlv/33X6yV5X8Yv2ffhp8XL3S9d8d+&#10;GLLWp9BDTW9zdL/q0HzMrY+8vH3TxQB+GP7WjN4Qsvhh8MMbJPCPhqCS/jB4F/ef6XN+KiSNP+AV&#10;8813vx1+IVx8WfjF4x8XXLBv7U1Ka4jEfKpEWIiUeyoEH4VwVABX0L8dmbx1+z78FfHwXdc2Vlce&#10;C7917PYsr2pb/et5wo/64189V+gv/BK2w8H/ABibx/8ABb4gaXBrui6kkGv6da3BZdlxAfKlaNhy&#10;GKSRfghoA/UL9kb4iSfFX9mn4deJ5Ri4vdIhSYf9NIsxOfxaM17DWP4T8KaT4H8OWGg6FYQ6ZpFh&#10;CsFtaW6bEjRRgACtigAooooA/Gn/AILUf8lx8H/9gh//AEMV80+Af+TOfip/2GtM/wDQ6+lv+C1H&#10;/JcfB/8A2CH/APQxXzT4B/5M5+Kn/Ya0z/0OgDu/+CV//J53hL/r3u//AEUa/fGvwO/4JX/8nneE&#10;v+ve7/8ARRr98aACvEf2zNW8RaT+zT48Twlo+o634jv7A6fZ2ulwNNNumYRlwq8/Krs34V7dRQB/&#10;NNrn7Mfxc8N6Pd6vq/w18UadpdnG89zd3WlTRRQov3mZiuFFcR4Z8Ja34y1CSy0HSrzWbyKCS6e3&#10;sYGmdYkXc77VHQDrX9E/7aX/ACab8WP+xdvP/RZr8Z/+Ccn/ACXPxD/2Jmt/+kpoA+bfDPhfWfGm&#10;vWmjaDpl3rOr3TbLeysYWlmlbk4VVGTX19+w78IfjP8ABX9qXwD4kvvhn4sstJF+LDUJ5tImVEt5&#10;1MTszFfuqGD/APAK88/4Jy/8nrfCz/r/AJv/AElmr+higAooooAKKKKAPxp/4LUf8lx8H/8AYIf/&#10;ANDFfNPgH/kzn4qf9hrTP/Q6+lv+C1P/ACXDwd/2CH/9DFfNPgH/AJM5+Kn/AGGtM/8AQ6AO7/4J&#10;X/8AJ53hL/r3u/8A0Ua/fGvwO/4JX/8AJ53hL/r3u/8A0Ua/fGgAooooA8W/bS/5NN+LH/Yu3n/o&#10;s1+M/wDwTk/5Ln4h/wCxM1v/ANJTX7Mftpf8mm/Fj/sXbz/0Wa/Gf/gnJ/yXPxD/ANiZrf8A6Smg&#10;DI/4Jy/8nrfCz/r/AJv/AElmr+hiv55/+Ccv/J63ws/6/wCb/wBJZq/oYoAKKKKACiiigD5t/a6/&#10;Yc8HftcQ6XPreoX2g6zpislvqVgquxjY5KMjfeHArnvCf/BN74Y+F/2e9c+FRl1C9tdamW6vNYkK&#10;rdNOmPLdRjaoXA+WvrOigD5J/ZN/4Jz+CP2U/FV54ns9Y1DxR4glia3gur+JI1t4z94Iq55OPvZr&#10;62oooAKKKKAMLxr4Q0zx/wCD9Z8NazALnSdWtJbK7iPG6J1KsPyNfLH7M3/BNPwF+zZ401XxHBrW&#10;qeJ7m8sZtOih1FUSOGCXiQEKPmZlAXdxx0WvsSigD4x/Z7/4Jh/D/wDZ6+Mg+IGna7q2sTWZlOla&#10;dehBHZl1ZdzMo3SMqs6jOOvOa+zqKKACiiigD//ZUEsDBAoAAAAAAAAAIQDudMGzXgMAAF4DAAAV&#10;AAAAZHJzL21lZGlhL2ltYWdlMTQucG5niVBORw0KGgoAAAANSUhEUgAAAVMAAADPCAYAAABImDL4&#10;AAAAAXNSR0IArs4c6QAAAARnQU1BAACxjwv8YQUAAAAJcEhZcwAALiMAAC4jAXilP3YAAALzSURB&#10;VHhe7dbBDYNADABBLvUlKQsapB+iQ6mA2+fMw5YbWHkDYN2Y43uc130B8MjrvwFYIKYAATEFCIgp&#10;QEBMAQJiChAQU4CAmAIExBQgIKYAATEFCIgpQEBMAQJiChAQU4CAmAIExBQgIKYAATEFCIgpQEBM&#10;AQJiChAQU4CAmAIExBQgIKYAATEFCIgpQEBMAQJjjs9+XvcFwCM+U4CAmAIExBQgIKYAATEFCIgp&#10;QEBMAQJiChAQU4CAmAIExBQgIKYAATEFCIgpQEBMAQJiChAQU4CAmAIExBQgIKYAATEFCIgpQEBM&#10;AQJiChAQU4CAmAIExBQgIKYAATEFCIgpQEBMAQJiChAQU4CAmAIExBQgIKYAATEFCIgpQEBMAQJi&#10;ChAQU4CAmAIExBQgIKYAATEFCIgpQEBMAQJiChAQU4CAmAIExBQgIKYAATEFCIgpQEBMAQJiChAQ&#10;U4CAmAIExBQgIKYAATEFCIgpQEBMAQJiChAQU4CAmAIExBQgIKYAATEFCIgpQEBMAQJiChAQU4CA&#10;mAIExBQgIKYAATEFCIgpQEBMAQJiChAQU4CAmAIExBQgIKYAATEFCIgpQEBMAQJiChAQU4CAmAIE&#10;xBQgIKYAATEFCIgpQEBMAQJiChAQU4CAmAIExBQgIKYAATEFCIgpQEBMAQJiChAQU4CAmAIExBQg&#10;IKYAATEFCIgpQEBMAQJiChAQU4CAmAIExBQgIKYAATEFCIgpQEBMAQJiChAQU4CAmAIExBQgIKYA&#10;ATEFCIgpQEBMAQJiChAQU4CAmAIExBQgIKYAATEFCIgpQEBMAQJiChAQU4CAmAIExBQgIKYAATEF&#10;CIgpQEBMAQJiChAQU4CAmAIExBQgMOZ47+d1XwA84jMFCIgpQEBMAQJiChAQU4CAmAIExBQgIKYA&#10;ATEFCIgpQEBMAQJiChAQU4CAmAIExBQgIKYAATEFCIgpQEBMAQJiChAQU4CAmAIExBQgIKYAATEF&#10;CIgpQEBMAZZt2w/ogwmNIYJUEQAAAABJRU5ErkJgglBLAwQKAAAAAAAAACEAeJFyM/UAAAD1AAAA&#10;FQAAAGRycy9tZWRpYS9pbWFnZTEzLnBuZ4lQTkcNChoKAAAADUlIRFIAAADpAAAAgAgGAAAA7sxO&#10;cQAAAAFzUkdCAK7OHOkAAAAEZ0FNQQAAsY8L/GEFAAAACXBIWXMAAA7DAAAOwwHHb6hkAAAAiklE&#10;QVR4Xu3BAQ0AAADCoPdPbQ8HBAAAAAAAAAAAAAAAAAAAAAAAAAAAAAAAAAAAAAAAAAAAAAAAAAAA&#10;AAAAAAAAAAAAAAAAAAAAAAAAAAAAAAAAAAAAAAAAAAAAAAAAAAAAAAAAAAAAAAAAAAAAAAAAAAAA&#10;AAAAAAAAAAAAAAAAAAAAAAAAAAD3atKPAAFJ46iCAAAAAElFTkSuQmCCUEsDBAoAAAAAAAAAIQBq&#10;EHhe/QAAAP0AAAAVAAAAZHJzL21lZGlhL2ltYWdlMTUucG5niVBORw0KGgoAAAANSUhEUgAAAPcA&#10;AACACAYAAADXq/8qAAAAAXNSR0IArs4c6QAAAARnQU1BAACxjwv8YQUAAAAJcEhZcwAADsMAAA7D&#10;AcdvqGQAAACSSURBVHhe7cEBDQAAAMKg909tDjcgAAAAAAAAAAAAAAAAAAAAAAAAAAAAAAAAAAAA&#10;AAAAAAAAAAAAAAAAAAAAAAAAAAAAAAAAAAAAAAAAAAAAAAAAAAAAAAAAAAAAAAAAAAAAAAAAAAAA&#10;AAAAAAAAAAAAAAAAAAAAAAAAAAAAAAAAAAAAAAAAAAAAAAAAAAC4UQPujwABNV96ugAAAABJRU5E&#10;rkJgglBLAwQKAAAAAAAAACEAGhWv3uwAAADsAAAAFQAAAGRycy9tZWRpYS9pbWFnZTE4LnBuZ4lQ&#10;TkcNChoKAAAADUlIRFIAAACnAAAAowgGAAAA74cO+gAAAAFzUkdCAK7OHOkAAAAEZ0FNQQAAsY8L&#10;/GEFAAAACXBIWXMAAA7DAAAOwwHHb6hkAAAAgUlEQVR4Xu3BAQ0AAADCoPdPbQ43IAAAAAAAAAAA&#10;AAAAAAAAAAAAAAAAAAAAAAAAAAAAAAAAAAAAAAAAAAAAAAAAAAAAAAAAAAAAAAAAAAAAAAAAAAAA&#10;AAAAAAAAAAAAAAAAAAAAAAAAAAAAAAAAAAAAAAAAAAAAAAAAAAAAAHhRA6oGAAHjoLoFAAAAAElF&#10;TkSuQmCCUEsDBAoAAAAAAAAAIQCw8lLWmxQAAJsUAAAVAAAAZHJzL21lZGlhL2ltYWdlMTkucG5n&#10;iVBORw0KGgoAAAANSUhEUgAAAZ4AAAIyCAYAAAD7SqwHAAAAAXNSR0IArs4c6QAAAARnQU1BAACx&#10;jwv8YQUAAAAJcEhZcwAALiMAAC4jAXilP3YAABQwSURBVHhe7d1fiJ7VncDxc94Zk6kdSrqkkItc&#10;tKxb0zW6FbwRChkxsFLjJikNWGpR71xZ2RZqbUxKCBpjVWiLLSu0i4qWCnW3SnQrrKUVeuGFoNVx&#10;ayGlXngh6NIsprtjZuY9+zzvnMT8mSQzk/f9zb/PB2ae55zEZCaBfD3P3wQAkXLdrjpb9v16eN3I&#10;ho3Dncn1U9082il5pJvThvbHciobU85DvZ8IcOH+u5R0tJPLRLekd9uJbsnvjAynoz//1ubeeDVZ&#10;8eHZef/vNqbu0ObSSZfkUi4tudmmdEnzrTcfAIurpHI0l3S4pPxWzs22dP+Q8/Dh4f/rjv98/+aj&#10;9aetKCsuPNsP/v7TKU2PNf9nsaUZjjXfYjMGWHamSimvpJxfaLYvrZsYffnx/Z+ZqD+2rC378LSH&#10;zD558frrcsnXlyY0zTe0qf4QwIrRrIwmcsovNxH61XTJTx26e/Ph+kPLzrINz84D/7W5dLo3N38d&#10;N+Wce+dmAFaNUn7bfH58eCI/tdwOyS2r8Gx76K31w1NTNzbpvznndFWdBli16kro6Vzy4/+++7IX&#10;6/SStizCs+uB8Q2T0+mulMttzR/wSJ0G4BTlcLfkA0cm3nvypf3XTNXJJWdJh+eG+8YvGU5lT8np&#10;RsEBmKtyuFkK/egTH44+shQvSFiS4dl+7/jn81DZ08RmRzMcnpkFYD5KKe82/8h/d6kFaEmFZ/u+&#10;V9d1Robvab6s25qh4AD0Qylvd0vnG8/uueyZOrOolkx4dhx8/aZU8oOuUAMYjJLKC9Ml37HYl2Iv&#10;eni+dOD1Td2cH26Cs7VOATAgvavgSn7oEx9+/MBiHX5b1PDsuH/827mke5pdh9UAIpXydmeo7Pq3&#10;u654pc6EWZTwzFweXR7NKV9XpwCIN9UE6M5f3H359+s4RHh4vnTwza3d0n3CuRyApaI8052YuvXZ&#10;/VceqRMDFRae3jPV1n5qT85pbzN0aA1gKQk89BYSnl37xken1qZDze82VqcAWHqmSure+szuK56s&#10;44Ho1O3A9M7nrC3/KToAS95wTp0ndt73xjfreCAGuuJp342T0/Qvm9/EqwoAlpGS0vef2b35G3XY&#10;VwMLT70/59cuIgBYnkoqT/954v2v9PuBowMJz477x7+QSmlWOnm0TgGwHJX0m+EP0w39fOdP38/x&#10;tCudXNIh0QFYAXIamxpJP2uvTK4zF6yv4WkvJGgPrzW762ZmAFgBtv3V2vU/rvsXrG/haZ8sPTmd&#10;nNMBWIlyvmXnfW8crKML0pfwtPfpdNYOH3L1GsAKlvO3m/h8vY4WrC/hmRwpjzZf0BfqEICVKucH&#10;d9z3xrY6WpALvqqtfcJ0Kqkvyy8AloUjJQ1d+ezuz71dx/NyQeGZuWw6tRcTePYawGpS0it//vC9&#10;qxdyj8+CD7Vte+it9aWbftbsig7AapPTVZ8c+dSDdTQvCw7P0OTkEzmnjXUIwOrz9e0H3txR9+ds&#10;QeHpvTnUS9wAVr3cKY+2z+WswzmZd3huuG/8klLKvjoEYHVbl8vUvG4unXd4Ork83Kx2RuoQgNUu&#10;560773/jxjo6r3ld1dYey2uWVb+oQwDoKSW9s+bD9Lm5PEx0ziuem/f9aSTn7vfqEABOaC82O7a2&#10;7KnDc5pzeI6s/cue5lee1wkkAFaPnPM32zcU1OFZzSk87QUFKZeBvgoVgGVvuJvzw3X/rOYUnqFU&#10;9rigAIDzynnr9oNvjNXRrM4bnpnVTr6pDgHgnHJK/1x3Z3Xeq9q2Hxz/l2Zz28wIAOZgOl357N7N&#10;r9XRKc654vniA+MbUiq31CEAzEkZOvuDBs4ZnuHpdFezKHJuB4B5ySlv652qmcVZw9M+fTqn4hAb&#10;AAsxnFO7eDnTWcMzdGzyJqsdABYslxu37PvTGR05x6G2/NW6AwDzllMe/eTIB1+uwxNmDc+29s7T&#10;nK6qQwBYkFLyzXX3hFnDM5TP/IkAMG85j+28/3envDR01vCU5IZRAPpiuNvtnPLKhDPC8w8H39zq&#10;ldYA9EvJ6ZRrBmZZ8ZTr6w4AXLCc8udPfj32bOE558PdAGD+pk+05ZTwbN/36rq2THUIAP1R0t/X&#10;vdNWPGvWWO0AMAAfHU07NTydcqJIANA3OW/Yfu9474ja6ed4rHgAGIxO2drb9AaN9qGgzea878oG&#10;gIUoOW9ptyfCk6e6sz6+GgD6IafU68yJ8AyVKeEBYJBODU8p+bK6CwCDMNy+HO6jiwvyTIkAYFCG&#10;Utn00YqnLoEAYFDa1ny04hEeAAYtp7/uheeLD4xvaN8U15sEgMGZWfFcND10xjuxAaDfSskjvfB0&#10;usVqB4CByymN9sLT7Uy3Ty0AgIEqqazvhaekznBvBgAGKg/3wpNT8aprAAYu57SxFx4AiDJzqC2n&#10;Db0RAAzYzIqnm9b2tgAwYA61ARBKeAAIJTwAhBIeAEIJDwChhAeAUMIDQCjhASCU8AAQSngACCU8&#10;AIQSHgBCCQ8AoYQHgFDCA0Ao4QEglPAAEEp4AAglPACEEh4AQgkPAKGEB4BQwgNAKOEBIJTwABBK&#10;eAAIJTwAhBIeAEIJDwChhAeAUMIDQCjhASCU8AAQSngACCU8AIQSHgBCCQ8AoYQHgFDCA0Ao4QEg&#10;lPAAEEp4AAglPACEEh4AQgkPAKGEB4BQwgNAKOEBIJTwABBKeAAIJTwAhBIeAEIJDwChhAeAUMID&#10;QCjhASCU8AAQSngACCU8AIQSHgBCCQ8AoYQHgFDCA0Ao4QEglPAAEEp4AAg11H669Nrbx1JOY70Z&#10;ABggKx4AQgkPAKGEB4BQwgNAKOEBIJTwABBKeAAIJTwAhBIeAEIJDwChhAeAUMIDQCjhASCU8AAQ&#10;SngACCU8AIQSHgBCCQ8AoYQHgFDCA0Ao4QEglPAAEEp4AAglPACEEh4AQgkPAKGEB4BQwgNAKOEB&#10;IJTwABBKeAAIJTwAhBIeAEIJDwChhAeAUMIDQCjhASCU8AAQSngACCU8AIQSHgBCCQ8AoYQHgFDC&#10;A0Ao4QEglPAAEEp4AAglPACEEh4AQgkPAKGEB4BQQ+2nS6+9fazZtB8AMFBWPACEEh4AQgkPAKGE&#10;B4BQwgNAKOEBIJTwABBKeAAIJTwAhBIeAEIJDwChhAeAUMIDQCjhASCU8AAQSngACCU8AIQSHgBC&#10;CQ8AoYQHgFDCA0Ao4QEglPAAEEp4AAglPACEGmo//c21t481m/YDAAbKigeAUMIDQCjhASCU8AAQ&#10;SngACCU8AIQSHgBCCQ8AoYQHgFDCA0Ao4QEglPAAEEp4AAglPACEEh4AQgkPAKGEB4BQwgNAKOEB&#10;IJTwABBKeAAIJTwAhBIeAEIJDwChhAeAUMIDQCjhASCU8AAQSngACCU8AIQSHgBCCQ8AoYQHgFDC&#10;A0Ao4QEglPAAEEp4AAglPACEEh4AQgkPAKGEB4BQwgNAKOEBIJTwABBKeAAIJTwAhBIeAEIJDwCh&#10;hAeAUMIDQCjhASCU8AAQSngACCU8AIQSHgBCCQ8AoYQHgFDCA0Ao4QEglPAAEEp4AAglPACEEh4A&#10;QgkPAKGEB4BQwgNAKOEBIJTwABBKeAAIJTwAhBIeAEIJDwChhAeAUMIDQCjhASCU8AAQSngACCU8&#10;AIQSHgBCCQ8AoYQHgFDCA0Ao4QEglPAAEEp4AAglPACEEh4AQgkPAKGEB4BQwgNAKOEBIJTwABBK&#10;eAAIJTwAhBIeAEIJDwChhAeAUMIDQCjhASCU8AAQSngACCU8AIQSHgBCCQ8AoYQHgFDCA0Ao4QEg&#10;lPAAEEp4AAglPACEEh4AQgkPAKGEB4BQwgNAKOEBIJTwABBKeAAIJTwAhBIeAEIJDwChhAeAUMID&#10;QCjhASCU8AAQSngACCU8AIQSHgBCCQ8AoYQHgFDCA0Ao4QEglPAAEEp4AAglPACEEh4AQgkPAKGE&#10;B4BQwgNAKOEBIJTwABBKeAAIJTwAhBIeAEIJDwChhAeAUMIDQCjhASCU8AAQSngACCU8AIQSHgBC&#10;CQ8AoYQHgFDCA0Ao4QEglPAAEGqo/fTZa28fazbtBwAMlBUPAKGEB4BQwgNAKOEBIJTwABBKeAAI&#10;JTwAhBIeAEIJDwChhAeAUMIDQCjhASCU8AAQSngACCU8AIQSHgBCCQ8AoYQHgFDCA0Ao4QEglPAA&#10;EEp4AAglPACEEh4AQgkPAKGG2k+fveb2sWbTfgDAQFnxABBKeAAIJTwAhBIeAEIJDwChhAeAUMID&#10;QCjhASCU8AAQSngACCU8AIQSHgBCCQ8AoYQHgFDCA0Ao4QEglPAAEEp4AAglPACEEh4AQgkPAKGE&#10;B4BQwgNAKOEBIJTwABBKeAAIJTwAhBIeAEIJDwChhAeAUMIDQCjhASCU8AAQSngACCU8AIQSHgBC&#10;CQ8AoYQHgFDCA0Ao4QEglPAAEEp4AAglPACEEh4AQgkPAKGEB4BQwgNAKOEBIJTwABBKeAAIJTwA&#10;hBIeAEIJDwChhAeAUMIDQCjhASCU8AAQSngACCU8AIQSHgBCCQ8AoYQHgFDCA0Ao4QEglPAAEEp4&#10;AAglPACEEh4AQgkPAKGEB4BQwgNAKOEBIJTwABBKeAAIJTwAhBIeAEIJDwChhAeAUMIDQCjhASCU&#10;8AAQSngACCU8AIQSHgBCCQ8AoYQHgFDCA0Ao4QEglPAAEEp4AAglPACEEh4AQvXCU1L5n94IAAas&#10;F55Oykd6IwAYsF54urlM9EYAMFBlYuYcTze929sCwACVkt51cQEAoWbO8Qzld3ojABiknN6ZCU8e&#10;mupNAMAA5ZSnZg61TUy4qg2AgSulHOmF59n9Vx4pqbzfmwWAgcmHT7644HDdAsBA5NT940nhyeN1&#10;BwAGo3TGT4Qnp/THugsAA9Fdmz461FYcagNggEoqR//jW5s/uoG0FOEBYHByXeCcCM/HJ9sJz2wD&#10;YDBKSq+12xPh+fn+zUebHr1chwDQV52SX+pte6PjSvpN3QOAvppek15ot6eEp5TSqxEA9FMp6a32&#10;woJ2/5TwHJ0afdl5HgD6LeeZ1U7rlPC8tP8zEw63AdBvOZdf1d3TzvG08szJHwDok6mRD/OJRc0Z&#10;4WmWQ0/XXQC4YKWkF2aunJ5xRngO3b35cEnFZdUA9EcuP617PWceamvkUh6vuwCwYO1jco4eG32m&#10;DntmDU+aXPO0q9sAuHD5qd6FayeZNTzP7d/0fntMrg4BYEFyN51xBG32FU8j547DbQAsWCnl7ee+&#10;s/m3dXjCWcPzwbGLX2j+q95dpgAwXzmnf627pzhreNpjciWl79YhAMxZ048jQ8emfliHpzhreFpH&#10;J0cfseoBYN5KeeTZ/VceqaNTnDM8Vj0AzF+ZKGvyD+rgDOcMT+viyfyTdslUhwBwHvmR40+ins15&#10;w9M+5iCX9P06BIBzmco5/ajuz+q84WkNTU7+wLkeAM6npPST9tFrdTirOYWnPUHUzeXOOgSAM5RU&#10;3h8+Nrm7Ds9qTuFp/ceeK55sNt7VA8CsOiXfebYr2U425/DM6P5j82lqZh8AZjSrnd8e2rv5sTo8&#10;p3mF57k9V7xVSnmoDgGg1SxIhtqFyZzMc8XTu6l0f/v8nToEYJVrFyTP7/nb8To8r3mHp72pNJf8&#10;tWbXITeAVa+81i5I6mBO5h2eVn3a6HdmRgCsRu1L3nLOu05/3875LCg8rQ+OvfdQ89u+WIcArDKd&#10;ku843z07s8l1uyBffGB8Q+dYeTXlvKFOAbAKNKudx57fc/mtdTgvC17xtNpn8ZTScb4HYDUpZfzi&#10;Y/mOOpq3CwpP6/nvXPZiyuW8d6oCsPy1Tydo/s3f1T7Hs07N2wWHp/Xc3Ze39/Z4kCjACta7mKCb&#10;d7b3dNapBbmgczyn23bv+M+aX/HGOgRg5ZjKuew8dPflz9XxgvVlxXPcB5PvfS2V8kIdArBCdFP3&#10;1n5Ep9XX8Ly0/5qpj03mXe0ze+oUAMtcKeUb9UHRfdHX8LTaE07Dx6ZuEB+A5a+NzvN7L+/rOfy+&#10;nuM52a5946P/e1F5Iue8o04BsHxMNQuIrz2/5/Kn6rhvBhae1pZ9vx4eXbP+xznlW+oUAEtce/Va&#10;6nZ29m6XGYCBhue46+8dfzDn9M06BGCpKuXd6VRu+OXeK16pM33X93M8s3l+7+Y7U/ESOYAlrZTx&#10;lMs1g4xOKyQ8ref2XvHIdOle7V0+AEtPSeWxj03mqy/05tC5CDnUdrLt+15dN3XR8KMuOgBYfO35&#10;nN5Tpuf42up+CA/Pcdvuff22lPP3mi9hpE4BEKmU8ZKHvjKft4f2Q9ihttO1h966JV/d7A70WCIA&#10;Z5hqqvPD9tBadHRai7biOa53yfVF6/+pWf3sa76YdXUagAEoqbzcLeWOQV9AcC6LHp7jZl4ql77X&#10;fEUeMgrQZyWlI7l0d7dHm+rUolky4Tnu+nve3JpyeTjntKlOAbBwU010HsvHhnc/t3/T+3VuUS25&#10;8LTaw2+fuOhTN3VTukuAABakfeTNk52cDxy6e/PhOrckLMnwnGzbgTd3pNTd13ypn69TAJzdkg3O&#10;cUs+PMfNBKjsaXavmpkB4CNloqTcBCd9d6kG57hlE57jth14fVMpna82X/gtzVe/sU4DrFLlxVzy&#10;T0cm09Pta2nq5JK27MJzsuvveWMsddLNze6Xc8qjM7MAK1zvmWr5p1ND00++8O2/e6fOLhvLOjzH&#10;bdn3p5GPr/3LWO6WLTmn65wPAlaS9lLoJja/aXZfSnnoxcW46bOfVkR4Ttc+D256zZqx5q9rS/OX&#10;tbX5Li9pvlWP5gGWh1LebT6/1qxqXpou3RcX82bPQViR4ZnNdff/buPQ5PCmnKcvSblzaSltjNqP&#10;MtL8KYzmlNfP/EyAwTrxlP6c3s0lH065/KFZ1RzulnJ4dLLz1nI5V7NQqyY8c7X94O8/XXcB+mZ6&#10;Ih9dKjdwLq6U/h/szA+nxZRmdwAAAABJRU5ErkJgglBLAwQKAAAAAAAAACEAs91chDABAAAwAQAA&#10;FQAAAGRycy9tZWRpYS9pbWFnZTIwLnBuZ4lQTkcNChoKAAAADUlIRFIAAAC5AAAA8wgGAAAA2m63&#10;VgAAAAFzUkdCAK7OHOkAAAAEZ0FNQQAAsY8L/GEFAAAACXBIWXMAAA7DAAAOwwHHb6hkAAAAxUlE&#10;QVR4Xu3BAQEAAACCIP+vbkhAAAAAAAAAAAAAAAAAAAAAAAAAAAAAAAAAAAAAAAAAAAAAAAAAAAAA&#10;AAAAAAAAAAAAAAAAAAAAAAAAAAAAAAAAAAAAAAAAAAAAAAAAAAAAAAAAAAAAAAAAAAAAAAAAAAAA&#10;AAAAAAAAAAAAAAAAAAAAAAAAAAAAAAAAAAAAAAAAAAAAAAAAAAAAAAAAAAAAAAAAAAAAAAAAAAAA&#10;AAAAAAAAAAAAAAAAAAAAAAAAAAAA/KgBv30AARIcvm4AAAAASUVORK5CYIJQSwMEFAAGAAgAAAAh&#10;AGsV1/zdAAAABQEAAA8AAABkcnMvZG93bnJldi54bWxMj0FLw0AQhe+C/2EZwZvdxJpYYjalFPVU&#10;hLaC9DbNTpPQ7GzIbpP037t60cvA4z3e+yZfTqYVA/WusawgnkUgiEurG64UfO7fHhYgnEfW2Fom&#10;BVdysCxub3LMtB15S8POVyKUsMtQQe19l0npypoMupntiIN3sr1BH2RfSd3jGMpNKx+jKJUGGw4L&#10;NXa0rqk87y5GwfuI42oevw6b82l9PeyTj69NTErd302rFxCeJv8Xhh/8gA5FYDraC2snWgXhEf97&#10;g5c+RwmIo4Jknj6BLHL5n774BgAA//8DAFBLAwQUAAYACAAAACEALP90DjkBAAADCwAAGQAAAGRy&#10;cy9fcmVscy9lMm9Eb2MueG1sLnJlbHO8lk1qwzAQRveF3sFoX8tjJ05SImdTCtmW9ADClm2l1g+S&#10;WprbV1AoDaTT3Swto5nH+0ZC+8OnWYoPFaJ2VjAoK1Yo27tB20mw19Pzw5YVMUk7yMVZJdhFRXbo&#10;7u/2L2qRKW+Ks/axyFVsFGxOyT9yHvtZGRlL55XNf0YXjEz5M0zcy/5NTorXVdXy8LsG665qFsdB&#10;sHAccv/TxefO/9d246h79eT6d6NsutGCa5N754IyTCoJZtSg5ffitvR2Yvw2AzQ0ENCgFEQqAHVB&#10;pKIpz/7PPDY0cWzQNGoaCKhRCiIVgLogUoGbaInyaLHJrPP9SXFd1RU6FTQQgDEQxdFiDABEIlAT&#10;axqINTaXQAQBazQPotMB+OnY0QQCO8zFigZihTEQiUA9AJEI+DHBr56u3RcAAAD//wMAUEsDBAoA&#10;AAAAAAAAIQA8QxMDhQUAAIUFAAAVAAAAZHJzL21lZGlhL2ltYWdlMTcucG5niVBORw0KGgoAAAAN&#10;SUhEUgAAAVMAAAFqCAYAAACnPrkRAAAAAXNSR0IArs4c6QAAAARnQU1BAACxjwv8YQUAAAAJcEhZ&#10;cwAALiMAAC4jAXilP3YAAAUaSURBVHhe7dbBUQMxFAVBi/QwkALJ2A6DoNh81iUVJCDPsfvwVS+B&#10;KV0AeN2Y5+txfK8FwJb/mJ5rAbDl7e8F4AViChAQU4CAmAIExBQgIKYAATEFCIgpQEBMAQJiChAQ&#10;U4CAmAIExBQgIKYAATEFCIgpQEBMAQJiChAQU4CAmAIExBQgIKYAATEFCIgpQEBMAQJiChAQU4CA&#10;mAIExBQgIKYAATEFCIgpQEBMAQJiChAQU4CAmAIExBQgIKYAATEFCIgpQEBMAQJiChAQU4CAmAIE&#10;xBQgIKYAATEFCIgpQEBMAQJiChAQU4CAmAIExBQgMOb5fBznWgBs8TMFCIgpQEBMAQJiChAQU4CA&#10;mAIExBQgIKYAATEFCIgpQEBMAQJiChAQU4CAmAIExBQgIKYAATEFCIgpQEBMAQJiChAQU4CAmAIE&#10;xBQgIKYAATEFCIgpQEBMAQJiChAQU4CAmAIExBQgIKYAATEFCIgpQEBMAQJiChAQU4CAmAIExBQg&#10;IKYAATEFCIgpQEBMAQJiChAQU4CAmAIExBQgIKYAATEFCIgpQGDM83E/zrUA2OJnChAQU4CAmAIE&#10;xBQgIKYAATEFCIgpQEBMAQJiChAQU4CAmAIExBQgIKYAATEFCIgpQEBMAQJiChAQU4CAmAIExBQg&#10;IKYAATEFCIgpQEBMAQJiChAQU4CAmAIExBQgIKYAATEFCIgpQEBMAQJiChAQU4CAmAIExBQgIKYA&#10;ATEFCIgpQEBMAQJiChAQU4CAmAIExBQgIKYAATEFCIgpQEBMAQJiChAQU4CAmAIExBQgIKYAATEF&#10;CIgpQEBMAQJiChAQU4CAmAIExBQgIKYAATEFCIgpQEBMAQJiChAQU4CAmAIExBQgIKYAATEFCIgp&#10;QEBMAQJiChAQU4CAmAIExBQgIKYAATEFCIgpQEBMAQJiChAQU4CAmAIExBQgIKYAATEFCIgpQEBM&#10;AQJiChAQU4CAmAIExBQgIKYAATEFCIgpQEBMAQJiChAQU4CAmAIExBQgIKYAATEFCIgpQEBMAQJi&#10;ChAQU4CAmAIExBQgIKYAATEFCIgpQEBMAQJiChAQU4CAmAIExBQgIKYAATEFCIgpQEBMAQJiChAQ&#10;U4CAmAIExBQgIKYAATEFCIgpQEBMAQJiChAQU4CAmAIExBQgIKYAATEFCIgpQEBMAQJiChAQU4CA&#10;mAIExBQgIKYAATEFCIgpQEBMAQJiChAQU4CAmAIExBQgIKYAATEFCIx5rvfjXAuALX6mAAExBQiI&#10;KUBATAECYgoQEFOAgJgCBMQUICCmAAExBQiIKUBATAECYgoQEFOAgJgCBMQUICCmAAExBQiIKUBA&#10;TAECYgoQEFOAgJgCBMQUICCmAAExBQiIKUBATAECYgoQEFOAgJgCBMQUICCmAAExBQiIKUBATAEC&#10;YgoQEFOAgJgCBMQUICCmAAExBQiIKUBATAECYgoQEFOAgJgCBMQUICCmAAExBQiMea6341wLgC1+&#10;pgABMQUIiClAQEwBAmIKEBBTgICYAgTEFCAgpgABMQUIiClAQEwBAmIKEBBTgICYAgTEFCAgpgAB&#10;MQUIiClAQEwBAmIKEBBTgICYAgTEFCAgpgABMQUIiClAQEwBAmIKEBBTgICYAgTEFCAgpgABMQUI&#10;iClAQEwBAmIKEBBTgICYAgTEFCAgpgABMQUIiClAQEwBAmIKEBBTgICYAgTEFCAgpgABMQUIiClA&#10;YMzzfvv9WQuADZfLE36FFFiaYNXvAAAAAElFTkSuQmCCUEsDBAoAAAAAAAAAIQCPdy9KXgQAAF4E&#10;AAAVAAAAZHJzL21lZGlhL2ltYWdlMTIucG5niVBORw0KGgoAAAANSUhEUgAAAZ4AAAECCAYAAADO&#10;2LE3AAAAAXNSR0IArs4c6QAAAARnQU1BAACxjwv8YQUAAAAJcEhZcwAALiMAAC4jAXilP3YAAAPz&#10;SURBVHhe7drLEYJAEEBBMD4/UYlhGJTkg8VqCvtO3YehJoJXU+wCAKX1HPft8x4bAEw2wvN47cfY&#10;AGCyy/8LAAnhASAlPACkfo8L/OMBIOLiASAlPACkhAeAlPAAkBIeAFLCA0BKeABICQ8AKeEBICU8&#10;AKSEB4CU8ACQEh4AUsIDQEp4AEgJDwAp4QEgJTwApIQHgJTwAJASHgBSwgNASngASAkPACnhASAl&#10;PACkhAeAlPAAkBIeAFLCA0BKeABICQ8AKeEBICU8AKSEB4CU8ACQEh4AUsIDQEp4AEgJDwAp4QEg&#10;JTwApIQHgJTwAJASHgBSwgNASngASAkPACnhASC1nuO27cfYAGAyFw8AKeEBICU8AKSEB4CU8ACQ&#10;Eh4AUsIDQEp4AEgJDwAp4QEgJTwApIQHgJTwAJASHgBSwgNASngASAkPACnhASAlPACkhAeAlPAA&#10;kBIeAFLCA0BKeABICQ8AKeEBICU8AKSEB4CU8ACQEh4AUsIDQEp4AEgJDwAp4QEgJTwApIQHgJTw&#10;AJASHgBSwgNASngASAkPACnhASAlPACkhAeAlPAAkBIeAFLCA0BKeABICQ8AKeEBICU8AKSEB4CU&#10;8ACQEh4AUsIDQEp4AEgJDwAp4QEgJTwApIQHgJTwAJASHgBSwgNASngASAkPACnhASAlPACkhAeA&#10;lPAAkBIeAFLCA0BKeABICQ8AKeEBICU8AKSEB4CU8ACQEh4AUsIDQEp4AEgJDwAp4QEgJTwApIQH&#10;gJTwAJASHgBSwgNASngASAkPACnhASAlPACkhAeAlPAAkBIeAFLCA0BKeABICQ8AKeEBICU8AKSE&#10;B4CU8ACQEh4AUsIDQEp4AEgJDwAp4QEgJTwApIQHgJTwAJASHgBSwgNASngASAkPACnhASAlPACk&#10;hAeAlPAAkBIeAFLCA0BKeABICQ8AKeEBICU8AKSEB4CU8ACQEh4AUsIDQEp4AEgJDwAp4QEgJTwA&#10;pIQHgJTwAJASHgBSwgNASngASAkPACnhASAlPACkhAeAlPAAkBIeAFLCA0BKeABICQ8AKeEBICU8&#10;AKSEB4DUeo7rth9jA4DJXDwApIQHgJTwAJASHgBSwgNASngASAkPACnhASAlPACkhAeAlPAAkBIe&#10;AFLCA0BKeABICQ8AKeEBICU8AKSEB4CU8ACQEh4AUsIDQEp4AEgJDwAp4QEgJTwApIQHgJTwAJAS&#10;HgBSwgNASngASAkPACnhASAlPACkhAeAlPAAkBIeAFLCA0BKeABICQ8AKeEBICU8AKSEB4CU8ACQ&#10;Eh4AUsIDQEp4AEgJDwAp4QEgJTwApNZzXJ/7MTYAmMzFA0BKeAAILcsXiHERgzoX/ukAAAAASUVO&#10;RK5CYIJQSwMECgAAAAAAAAAhADUInv4hDwAAIQ8AABUAAABkcnMvbWVkaWEvaW1hZ2UxMC5wbmeJ&#10;UE5HDQoaCgAAAA1JSERSAAACpAAAAv8IBgAAALAP1Z0AAAABc1JHQgCuzhzpAAAABGdBTUEAALGP&#10;C/xhBQAAAAlwSFlzAAAuIwAALiMBeKU/dgAADrZJREFUeF7t2MFtWzEURUEx7dlxotQUW+rCRen3&#10;w4BEauDZzCwecTs44A0AAEpjnfvz9b0XAAActoP0z/OaewEAwGE//r8AAJAQpAAApAQpAAApQQoA&#10;QEqQAgCQEqQAAKQEKQAAKUEKAEBKkAIAkBKkAACkBCkAAClBCgBASpACAJASpAAApAQpAAApQQoA&#10;QEqQAgCQEqQAAKQEKQAAqbHO/XnNvQAA4DA/pAAApAQpAAApQQoAQEqQAgCQEqQAAKQEKQAAKUEK&#10;AEBKkAIAkBKkAACkBCkAAClBCgBASpACAJASpAAApAQpAAApQQoAQEqQAgCQEqQAAKQEKQAAKUEK&#10;AEBKkAIAkBKkAACkBCkAAClBCgBASpACAJASpAAApAQpAAApQQoAQEqQAgCQEqQAAKQEKQAAKUEK&#10;AEBKkAIAkBKkAACkBCkAAClBCgBASpACAJASpAAApAQpAAApQQoAQEqQAgCQEqQAAKQEKQAAKUEK&#10;AEBKkAIAkBKkAACkBCkAAClBCgBASpACAJASpAAApAQpAAApQQoAQEqQAgCQEqQAAKQEKQAAKUEK&#10;AEBKkAIAkBKkAACkBCkAAClBCgBASpACAJASpAAApAQpAAApQQoAQEqQAgCQEqQAAKQEKQAAKUEK&#10;AEBKkAIAkBKkAACkBCkAAClBCgBASpACAJASpAAApAQpAAApQQoAQEqQAgCQEqQAAKQEKQAAKUEK&#10;AEBKkAIAkBrr3B/X3AsAAA7zQwoAQEqQAgCQEqQAAKQEKQAAKUEKAEBKkAIAkBKkAACkBCkAAClB&#10;CgBASpACAJASpAAApAQpAAApQQoAQEqQAgCQEqQAAKQEKQAAKUEKAEBKkAIAkBKkAACkxjq/H9fc&#10;CwAADvNDCgBASpACAJASpAAApAQpAAApQQoAQEqQAgCQEqQAAKQEKQAAKUEKAEBKkAIAkBKkAACk&#10;BCkAAKmxzq/HNfcCAIDD/JACAJASpAAApAQpAAApQQoAQEqQAgCQEqQAAKQEKQAAKUEKAEBKkAIA&#10;kBKkAACkBCkAAClBCgBASpACAJASpAAApAQpAAApQQoAQEqQAgCQEqQAAKQEKQAAKUEKAEBKkAIA&#10;kBKkAACkBCkAAClBCgBASpACAJASpAAApAQpAAApQQoAQEqQAgCQEqQAAKQEKQAAKUEKAEBKkAIA&#10;kBKkAACkBCkAAClBCgBASpACAJASpAAApAQpAAApQQoAQEqQAgCQEqQAAKQEKQAAKUEKAEBKkAIA&#10;kBKkAACkBCkAAClBCgBASpACAJASpAAApAQpAAApQQoAQEqQAgCQEqQAAKQEKQAAKUEKAEBKkAIA&#10;kBKkAACkBCkAAClBCgBASpACAJASpAAApAQpAAApQQoAQEqQAgCQEqQAAKQEKQAAKUEKAEBKkAIA&#10;kBKkAACkBCkAAClBCgBASpACAJASpAAApAQpAAApQQoAQEqQAgCQEqQAAKQEKQAAKUEKAEBKkAIA&#10;kBKkAACkBCkAAClBCgBASpACAJASpAAApAQpAAApQQoAQEqQAgCQEqQAAKQEKQAAKUEKAEBKkAIA&#10;kBKkAACkBCkAAClBCgBASpACAJASpAAApAQpAAApQQoAQGqs8/G45l4AAHCYH1IAAFKCFACAlCAF&#10;ACAlSAEASAlSAABSghQAgJQgBQAgJUgBAEgJUgAAUoIUAICUIAUAICVIAQBICVIAAFKCFACAlCAF&#10;ACAlSAEASAlSAABSghQAgJQgBQAgJUgBAEgJUgAAUoIUAICUIAUAICVIAQBICVIAAFKCFACAlCAF&#10;ACAlSAEASAlSAABSghQAgJQgBQAgJUgBAEgJUgAAUoIUAICUIAUAICVIAQBICVIAAFKCFACAlCAF&#10;ACAlSAEASAlSAABSghQAgJQgBQAgJUgBAEgJUgAAUoIUAICUIAUAICVIAQBICVIAAFKCFACAlCAF&#10;ACAlSAEASAlSAABSY52Pr2vuBQAAh/khBQAgJUgBAEgJUgAAUoIUAICUIAUAICVIAQBICVIAAFKC&#10;FACAlCAFACAlSAEASAlSAABSghQAgJQgBQAgJUgBAEgJUgAAUoIUAICUIAUAICVIAQBICVIAAFKC&#10;FACAlCAFACAlSAEASAlSAABSghQAgJQgBQAgNdb5+XXNvQAA4DA/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QEKQAAKUEKAEBKkAIAkBKkAACkBCkAAClBCgBASpACAJASpAAApAQpAAApQQoAQEqQAgCQ&#10;EqQAAKTGOu9f19wLAAAO80MKAEBKkAIAkBKkAACkBCkAAClBCgBASpACAJASpAAApAQpAAApQQoA&#10;QEqQAgCQEqQAAKQEKQAAKUEKAEBKkAIAkBKkAACkBCkAAClBCgBASpACAJASpAAApAQpAAApQQoA&#10;QEqQAgCQEqQAAKQEKQAAKUEKAEBqrPP+ec29AADgMD+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EqQAgCQEqQAAKQEKQAAKUEKAEBKkAIAkBKkAACkBCkAAClBCgBASpACAJASpAAApAQp&#10;AAApQQoAQGqs8/b5mnsBAMBhfkgBAEgJUgAAUoIUAICUIAUAICVIAQBICVIAAFKCFACAlCAFACAl&#10;SAEASAlSAABSghQAgJQgBQAgJUgBAEgJUgAAUoIUAICUIAUAICVIAQBICVIAAFKCFACAlCAFACAl&#10;SAEASAlSAABSghQAgJQgBQAgJUgBAEgJUgAAUmOdt7+vuRcAABzmhxQAgJQgBQAgJUgBAEgJUgAA&#10;UoIUAICUIAUAICVIAQBICVIAAFKCFACAlCAFACAlSAEASAlSAABSghQAgJQgBQAgJUgBAEgJUgAA&#10;UoIUAICUIAUAICVIAQBICVIAAFKCFACAlCAFACAlSAEASAlSAABSghQAgJQgBQAgJUgBAEgJUgAA&#10;UoIUAICUIAUAICVIAQBICVIAAFKCFACAlCAFACAlSAEASAlSAABSghQAgJQgBQAgJUgBAEgJUgAA&#10;UoIUAICUIAUAICVIAQBICVIAAFKCFACAlCAFACB0u/0D8e8oE8QoQ00AAAAASUVORK5CYIJQSwME&#10;CgAAAAAAAAAhAAqkrSZ7CQAAewkAABQAAABkcnMvbWVkaWEvaW1hZ2UxLnBuZ4lQTkcNChoKAAAA&#10;DUlIRFIAAAKkAAAB0AgGAAAAdx144wAAAAFzUkdCAK7OHOkAAAAEZ0FNQQAAsY8L/GEFAAAACXBI&#10;WXMAAC4jAAAuIwF4pT92AAAJEElEQVR4Xu3YsU3EQBRF0RlcC5A6J2NzcAkERC4EyqCoLQhkixp8&#10;k3OCP9Kr4GoGAACU5nHev++fv7/j5VwAAOBCZ5C+fd1/5pwf5wIAABd6+H8BACAhSAEASAlSAABS&#10;ghQAgJQgBQAgJUgBAEgJUgAAUoIUAICUIAUAICVIAQBICVIAAFKCFACAlCAFACAlSAEASAlSAABS&#10;ghQAgJQgBQAgJUgBAEgJUgAAUoIUAICUIAUAICVIAQBICVIAAFKCFACAlCAFACAlSAEASAlSAABS&#10;ghQAgJQgBQAgJUgBAEgJUgAAUoIUAICUIAUAICVIAQBICVIAAFKCFACAlCAFACAlSAEASAlSAABS&#10;ghQAgJQgBQAgJUgBAEgJUgAAUoIUAICUIAUAICVIAQBICVIAAFKCFACAlCAFACAlSAEASAlSAABS&#10;ghQAgJQgBQAgJUgBAEgJUgAAUoIUAICUIAUAICVIAQBICVIAAFKCFACAlCAFACAlSAEASAlSAABS&#10;ghQAgJQgBQAgJUgBAEgJUgAAUoIUAICUIAUAICVIAQBICVIAAFKCFACAlCAFACAlSAEASAlSAABS&#10;ghQAgJQgBQAgJUgBAEgJUgAAUoIUAICUIAUAICVIAQBICVIAAFKCFACAlCAFACAlSAEASAlSAABS&#10;ghQAgJQgBQAgtRzn+bZvY871XAAA4EJ+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y3Geb/s2xlzPBQAALuSHFACAlCAFACAl&#10;SAEASAlSAABSghQAgJQgBQAgJUgBAEgJUgAAUoIUAICUIAUAICVIAQBICVIAAFKCFACAlCAFACAl&#10;SAEASAlSAABSghQAgJQgBQAgJUgBAEgJUgAAUoIUAICUIAUAICVIAQBICVIAAFKCFACA1HKcx9u+&#10;jTHXcwEAgAv5IQ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JUgBAEgJ&#10;UgAAUoIUAICUIAUAICVIAQBICVIAAFKCFACAlCAFACAlSAEASAlSAABSghQAgJQgBQAgtRzn8bZv&#10;Y8z1XAAA4EJ+SAEASAlSAABSghQAgJQgBQAgJUgBAEgJUgAAUoIUAICUIAUAICVIAQBICVIAAFKC&#10;FACAlCAFACAlSAEASAlSAABSghQAgJQgBQAgJUgBAEgJUgAAUoIUAICUIAUAICVIAQBICVIAAFKC&#10;FACAlCAFACAlSAEASC3HeXrdtznmei4AAHAhP6QAAKQEKQAAKUEKAEBKkAIAkBKkAACkBCkAAClB&#10;CgBASpACAJASpAAApAQpAAApQQoAQEqQAgCQEqQAAKQEKQAAKUEKAEBKkAIAkBKkAACkBCkAAClB&#10;CgBASpACAJASpAAApAQpAAApQQoAQEqQAgCQEqQAAKQEKQAAKUEKAEBKkAIAkBKkAACkBCkAAClB&#10;CgBASpACAJASpAAApAQpAAApQQoAQEqQAgCQEqQAAKQEKQAAKUEKAEBKkAIAkBKkAACkBCkAAClB&#10;CgBASpACAJASpAAApAQpAAApQQoAQEqQAgCQEqQAAKQEKQAAKUEKAEBKkAIAkBKkAACkBCkAAClB&#10;CgBASpACAJASpAAApAQpAAApQQoAQEqQAgCQEqQAAKQEKQAAKUEKAEBKkAIAkBKkAACkBCkAAClB&#10;CgBASpACAJASpAAApAQpAAApQQoAQEqQAgCQEqQAAKQEKQAAKUEKAEBKkAIAkBKkAACkBCkAAClB&#10;CgBASpACAJASpAAApAQpAAApQQoAQEqQAgCQEqQAAKQEKQAAKUEKAEBKkAIAkBKkAACkBCkAAClB&#10;CgBASpACAJASpAAApAQpAAApQQoAQEqQAgCQEqQAAKQEKQAAKUEKAEBKkAIAkBKkAACkBCkAAClB&#10;CgBASpACAJASpAAApAQpAAApQQoAQEqQAgCQEqQAAKQEKQAAKUEKAEBKkAIAkBKkAACkBCkAAKEx&#10;/gBJaRE2XDNCrwAAAABJRU5ErkJgglBLAwQKAAAAAAAAACEA4aRddZoBAACaAQAAFAAAAGRycy9t&#10;ZWRpYS9pbWFnZTIucG5niVBORw0KGgoAAAANSUhEUgAAAVAAAADXCAYAAABMKgkNAAAAAXNSR0IA&#10;rs4c6QAAAARnQU1BAACxjwv8YQUAAAAJcEhZcwAADsMAAA7DAcdvqGQAAAEv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KgGadMAAVxamZYAAAAASUVORK5CYIJQSwMECgAAAAAAAAAhAP1+/1Z6JAAAeiQAABQAAABk&#10;cnMvbWVkaWEvaW1hZ2UzLmpwZ//Y/+AAEEpGSUYAAQEBAGAAYAAA/9sAQwADAgIDAgIDAwMDBAMD&#10;BAUIBQUEBAUKBwcGCAwKDAwLCgsLDQ4SEA0OEQ4LCxAWEBETFBUVFQwPFxgWFBgSFBUU/9sAQwED&#10;BAQFBAUJBQUJFA0LDRQUFBQUFBQUFBQUFBQUFBQUFBQUFBQUFBQUFBQUFBQUFBQUFBQUFBQUFBQU&#10;FBQUFBQU/8AAEQgANwJ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J5Db7CNn2fb8zPWM/jjQ7f93/acKbf4Ks+LMp4c1Y/9O03/oLV8mCN&#10;V+78m523f99V8HnGdzy12NoxufVS+PtD3f8AIUhqT/hOtF/5/o6+VUjpyp/sJXyMuNanY29mfVP/&#10;AAnGjf8AP9DSjxhpF0fKW+hdpPlr5Y8lP4koWGL+5Tp8ZVKk4wsL2Z9S6xr1n4csLi/vrhLSzhVf&#10;3z+9cAf2oPh1CfLk8V2G9fl+dq86/bIY2v7ON/5B8ktDbt8n+8q1+Z8Fu0yuFPWv1/D1lUoRmz7j&#10;IeGY5rTc0z9df+Gpvhpt+bxdp/8A31Tf+GqPhqvTxdYf99V+R39nkU/+zzXXGpDlPqv9QIc3xH62&#10;D9qn4btJx4psHH+9WroP7QHgfxNqkOm6dr9ldXlw22KGNss/8Vfj3NpeFrrPg7HNY/Fjws0L7HNw&#10;fn/4A9HOnsceO4JhhsPUrKXwxP2TvriK1W4eZ/Kh27aoQ+MNKWJV+0J8vy1y/wATt48NCMO/ysv/&#10;AKEteStGP4q/GOIeMamUYl00fB4PKlio8x9C/wDCaaX/AM/CfnSf8Jtpf/Pwn5189CNP7tBjT+7X&#10;xf8AxEuvy3sep/q/A+g/+E00vf8A8fqLVix8TWF9cLDBdRyyt91K+dFU5+V63PA8rL4qsl3/AHm2&#10;16mV8fV8ZiadCS+KRz18jjSpyqX+E9+vNQt7Nd1zcJFWc/iqwV9v21K4P4vnmxT++22vNJNo/gr9&#10;4jW5qUZH5rjsZ9Wlyn0UninTf+f1Kd/wlGn/APP2lfOPlp/cpNsf9ytvbHm/2qz6O/4Saw2v/paV&#10;asdWtb75Ypkb/cr5q8tXSu3+EsjNr00X/TBv/QlqoVOaVjejmTnUjE9sZV25pQQtZ816sKykt8i7&#10;V/4EW20z+2EZlRP3u35W/h/nXVyn00YTqRujQaNZME/w0zlm2Vn32sx2vAZNq/M7Odu1f72ah0nx&#10;HbaxEs9hcW99CsjJLLCfu4plezny3Zsqu7rTd21sU/5ZOtMZhuwyvQc/LzAy7qSf5V3L96n/AHV+&#10;Vapz36xyOpdV27fvI396gXLKXuxLKRfKp/ian9KpLqUTSN86VN53mJw6/wC995aDeUJxjYs0+P7t&#10;M3U6NqkxiiSikpFb5eag0Eak5qvcXDQsvyblbr/s1jXHii2srVbq8u7e0tF3LI83y5/u49P9081a&#10;Q1TlI6HYKQ4WqVreJd28U8TpLFNtaNk/ulasQMZY8n71OxnK8dCSjZ7VHI3lRsX2/LVSXUf7kkX+&#10;zuoNYxnLYvfcpaqx3qyxu/3V/hpVm3TeV/Ft3bqLGU+eL1LWCaFpf4ajZtvzUibaXHsm6kpjzbY2&#10;aoBcP5aswVX2r+tBd3U0ROV+ajbtrKsPE1lqkjpZXEN35fyOiOu5GHqK0WnVWRD99v8AYqhuEqaJ&#10;s0/+Go1G6j7u5h81Ii8h+3+Kl21kXXiaxs7qG1ubmGK4mbZFC7rvc/SryySMiA7dzN81I0lBx1Li&#10;9KWmRtuWl3fNioAdUTKC1P3H+7VGe72yMiMu+P5m3/3faqQa9C3/ABLQ3+sqpb3gn2tuyrfMvyNU&#10;rSMzEjZs/h/3qYWkSD71I0eag8523LsXd/vrU8bbv92mZxvAei1IRmo9ppytUsvm5h9FFFSMhpaR&#10;c7earySP5iov3m+bc33eKszfu6Is1JXO3Hi6wsb22tLq7ht7uZdyQv8Aef733f8AvmugVt0eaTNO&#10;WUdx9FFFSBz/AIs/5FfVv+vWb/0Fq+Tn/wDiv/Qq+sfF7f8AFL6t/wBes3/oLV8n5+X/AIE3/oVf&#10;inG8o86OumO3bEpyyVFRX5R7vKdBI8m+iNvnqOnxffSu3BxjOtEmXwnR/tof8m23jf8ATG3/APQh&#10;X5t2MirG1fpF+2d/ybbfj/pjb/8AoQr827WILbCv6ewMP9jP3HgTmjhG/Mkkk+apFkApFi9qhkjw&#10;9bxifqMpSjqTtJktit/4RyFfil4Wbr/pJ/8AQHrAijyGroPhOu34qeGf+vk/+gNXVS+M8XOb/UKz&#10;/us/Vj4myBtBDH+8v/oS15RXqvxOP/FN/wDAV/8AQlrymP7ifWv5R8QuT+0p3Pw3KJWp2DFLtoDU&#10;01+T+5M+mSDFbHgf/kbrL/rrWT6VreCefF2n/wDXSvpuHuSWY0Y/3onBjpf7PU9Dtfi5/rtO/wB/&#10;/wCKrzST79el/F7/AFun/wC//wDFV5n/ABV/aeH92hFH82Zp+8xDiAzRzSjNIela/CeVqPSuw+E7&#10;bfEdy6pv22zfJ/wJa43muy+Ev/Iyzf8AXBv/AEJa1hL3jrwy5akWdP8AGjwDq3xE8Jy6TpHiK88M&#10;3T+Wwu7JGZ0YSK3Zh/dr4d/aF8B/EP4G2VldH4qeItT+2XMVso86aP8Ah+9/rGr9KW/d7jXxb/wU&#10;SbOj+EMf9BOL+Vd8Wfr2T1X7VUraGfr37OPjvSfC+oahdfFPXtQgWCS4aB5Jtrfu/u7vOrb/AGG/&#10;GOleH/gn9u1nWItOtmuple41SdYo25/vM1e8+Po/O+FepJu+9Yyct/1zavjH9kb9nnSPil4Wu9c8&#10;TIL3TVma3tLSCeWJEkiLBmbbt/2KuXuuyPajy4rCzlV0sz9AvD/jDRvFFil1pWpWeo2z/cntZ1lR&#10;/wDgS1S8SfEjw34Tj36xrFlpse7Z5l1crEu7/gTV8PfDfSZPgV+1FqXhnSbl4dDvLCSSG2mk37P9&#10;U275v9quT8C+Ovh58TPF2t+Kfizqzte3Uxj0vTpEmWKO1O5lf9yv3mZn+838FRY5v7EheU1K8T9G&#10;NB8T6P4gtUvNL1a21K2k+5JbTLIn/jpryj9rbXr/AMN/A3xPqGmXk1hqEMMZSeGZt6fvl+7Xyl8L&#10;fHHhjwH+0no0Xw3vnvfDOvyDTbmxZJHSFy0fzrv+b7yP/FX03+2RJ9j/AGefFUryfZk2wrnG7/lt&#10;H9aEcUMHChiYRvueF/CH4G+PfiV4F0LXv+FzeIrZ7uzimeL95IPnRW+X99X018J/A+ofCPwnPB4h&#10;8Zz+ICX3/btTfaFzt/idzXyx8FvGPxvs/BGjw+GvDOmanoyQottPOdm+BVXC/eH3lr2zxTpMHj/4&#10;L6ePjVZWvh+aG5+1S6fp9xIqRMu5VXcrFmyrburUXOvH0X9Y9kj27R/ix4Q1/UFsdN8TaTf3zfdt&#10;bW9jlkb/AICrVq3/AIu0fS5LaK81G2tnumZIEmmVTKw+8q5+9X5n/GbXPhJo+j2998NReaV4hsBH&#10;cWs8YnaB9rbtrtLu6bK6r9ozUtT8YWHwXnjuxpeq3tkXN2/3U3xRtIy7d3zFvm+72qWEcjcnHmla&#10;597p8VPB8mrf2X/wkmk/2lj/AI9ftsfm/wDfO7NP134meFvC7QrrGvafphnZki+13UcW9h127mr4&#10;k+Pf7LvhHwB8H73xRoVpO2u2cUMw1iS6leWaQzIG3Kzbf++VrV+DX7NOkfGD4dR+KfGklxrGt3to&#10;HSeeZovsi7d0bbY9q7vX71TynP8A2ZQ5Pa+090+qfiVdy+JPh5qknh3XodMuJrfFvqyS7ki+dctx&#10;+Wa+NPjJDrmh/svxQ6n4sTxZfxXMIfVbWbC7i8HO5d3mNu+bc3zNVL4L+Kr6x+CvxN8JXVzdGz0e&#10;Urb/AGjbvhVvIbbuX+8z7q5G8upP+GM7WRvMuEGoQFP9vY9s1bx+E9XDZXGlN06kup94/BfxhpOo&#10;eC/DGkRarbTavb6XaySw+crS/wCpX+Hdu/ir0LWPEOn+H7F7vU762s7eP5mmnmVURTx941+fGuPc&#10;/B/4hfDPx6Z3g0vUdNtbe8j+8nzQrj/0CvR/2uvEcvjrU/A3w+sXk8zXL23a48ntbmT5m/DY9JxP&#10;NxOVr2icZe6z6s13U4tU8Oy3dheo8MsDNFcwvuVsr95WFfBXwE8K+L/jto+va3c/EjXbaWz1KWzh&#10;ht7uYgKqq38Mi/3q+2LXw6nhD4dW+h2++7h0/Tvs6f3jsj2r6da+D/2a/jtcfDGx160g8NanrX2z&#10;UpXihtEi2o23b8zMy/3KL9zfL6K9lOUfsnqXw58eeNfgp8aLPwL4v1+bxNo+qpGbO8mfJRWdkUc5&#10;/wDQq+rL74n+FNBuo4dW8QaZYXJbbHDPdRxN6/dZq+U/Cfgbx58XviHJ8TPE2jnRLbRbRhomkyFC&#10;XY7mDvtZunyfxV5J8I9F+HU3irxPpXxUsnh8U3F+7i6uJ7lEkDNuRU2Nt+69Tc2ng6OLjz82q7H6&#10;PWPj7w7qN5FZ2+tWE13OnmxQx3Ks7r/eAz04q/qmvWGjWbXV7dw21uv/AC2mkVV/76NfBPx2+G2l&#10;/BzxJ8MvG/hD/RtG0ydYb5nnll3wsyp/Ex7y12X7W/xKbxF8KNA0XQ223fiiaGKBI+rRvH99d393&#10;clCieZSymVWSUfhZ9cWvjTQ77Tjew6nZzWf3vtKTL5f/AH1XOj4ueDdWka1s/Emk3ly7eX5drexu&#10;3/jrV8Qt4Jn+JXxO0v4KRXM9r4J8O2we5nglKXE0vzPjd/21SvpXS/2Pvhn4RuoNXsNBS3vrPa8V&#10;19tuWbcP4mXzNv6U+UqpgMPhJqM5Hjv7IPiuHTfH3xO1HUtTMdtFqMieddTbYkTK7fvfLX2D4b8e&#10;+H/FTTPo2vWWqwLtDGynWVVY/wC0pr8/vgH8GtO+Mfxc8bwa/dfb9NsbyQNZwSNFu+b5d23bW14x&#10;8E2v7OH7SHgT/hErmTS7TVbjyZrDzGlQq7MjH5938L0rnoYrAYWrLloy15T741rxVpWh2zTX19bW&#10;kK/eeaVVXj61k+H/AIleG/Fkcv8AY/iDTdRaFsOtrdRvj/vlq+K7XS2/ap+P2t2PiQ7vBHhWSSFr&#10;MSSRPPN5iL82w5/gerX7RnwD0r4I6ZYeOfAUL+HtS0uVXmCTyS28yM23BR2P9+iJxf2bRi40nL32&#10;a3x9vZ4/2uPhs0EkkNtLc/Psnba+2SLd8v3a+vNR8XaZ4Z0+a81bU7bT7OPb+8upliQfd/iavgvx&#10;X4kl8ZfGj4NeIJI98upwQXEn8Oxj5DMy/wDfdaXg3wun7V3xw8UXvii5urrwjoIbT4dPhk8pHlTy&#10;iS23Dfxv/FVHVWy1QgnPY+4vDHxG8M+Ko9ui63p+pIvy/wCi3SS/+gtWvq3iDTNDtnuL+9hs4Y+X&#10;eZ1UL35zXwl+0V8F7D9n+Ky+JPgeKbQtS024gjNr57SwyBpVXdsdj/frHGvX/wC158ZNE0HULvd4&#10;d0myh1GXyz5f2ptsKzpx83yyO61lymKyWM4e3py/dn3Xp/xW8Iatbz3Fl4j0y7hgXdLJDeRuqL/t&#10;fNXjH7RsGteOx4NvPB/xDs/DVmt8HmdrhQl9EdvyL83zf7v8VeH/ALVX7Nfhz4S/DHUPEnhC2bQb&#10;mz8uOcrcyy+aHlVfusx/vVx3xhmC/Cn4FrNdSOrT2z5g/vbYauMTSnlNJxValLmiz76v/G2jeC9L&#10;W41zXLO0WNVjM91OsS8/w7mb73esfxZ8bvCuk+D9a1y11rT7+Kxt3lT7NdRvvkVd21fm+992viv4&#10;zNbQ/tCWsvxQhmfwS1iiJ5O5bfzNi437Pmr07xJ8BvhHqfwl8Q634d0+OdI9Pubi1Md9c7fMEW75&#10;VMn+51rTlJ/s2jC3PLc9a+AP7RGmfFzw1Z39x9h0y9uLmWJbWa8Xz22uy/d2j+7XuizxxRs7P8u6&#10;vhf9i/4B+EPFHhHQvGWp6b5+s2M8rQ3H2qRdmJHX7qtt/wDHa9X/AGzvi1qnw9+HdpbaBIn9tavc&#10;pYxzKn+qVnXcef8AZrG5xY3C0Y4lUaMvdPatU+LXg7RbtLTUPEuk2VzJ8qQz3saO3/AS1bTeKdIj&#10;s/tn263+zt/y281dn/fVfLHw6/Yn8D3nhS3uvFNkde1S+gWe9uJ7qZcO67m27GH96vOPiRoq658V&#10;PBfwC8P3R0nwlDHJNcjzGaWYKkkuwSNlv7lFhfUcNKXLGZ9r6b8WvBusakunWXifSbm/b7trHext&#10;K3/Ad1dT9si258xOP9qvjP4r/sg+EPDfw11TUvClrP4f1nTbRriO4jupZTKyLu+bzGfP3a9D/Y++&#10;KNx8SvhbaPqCOL/T91vI5/5alWZc/pQ4cpz1sFTjDnpyPdP+Es0aTWP7LTVLNtSxu+x+evm/989a&#10;XxF4k0vw7Yrcapf22nW5b5ZrmZY13fVq+N/DVw8v7ed2zXD7Etm2Qf8AAJ+a2/8Ago5Gk3wk0mY+&#10;ZiDU4rmVIpNj7VVqY45elXhD+Y539ozWGk/au+H0kV5IIXsBwj/L1ua+ytU8caDoEcP9p6tZ2DS/&#10;6v7VMse//dzXwD8f/E1n4T+Mvwz1fVJ5IoLXShL5iR7/AJWFyu2ui+Eei3P7U3xIPjXxFesfDGny&#10;s2lWkPyOnzcGT/vhKfLzHvYzLYSw0aifw3/Q+9LO9hv7ZJ4JEmhk+66NuVqs7hWfpsUMNv5EKbFj&#10;VV/8dq2y8VnY+I62MPxh/wAi3qn/AF6y/wDoNfJ7ME+X/bb/ANCr618URtceHdRij+aZraRFX/aK&#10;18lXGm3cNw6Swujq1fj3GOBq1pKVOPMddMUAtR5b0qW8/wDckqbyLj/ni9flkctr8v8ADkb3INh/&#10;iel5X5g/3ak+zy/xQvTo7GSVvLSF2dvlWu/B5fXVWPuyJk/dNv8AbSYx/s1X7BePs9v/AOhrX5vR&#10;zBVZMfdr9Of2tvC+reJv2db6w0uze9vTb2+IE+8cOtfmp/wjetJJMP7HuJPn67K/pLAxlHDRiz9l&#10;4Lx1Ghg3GpNR1IVmP97FV53O771X4/DOsf8AQJuP++Kjk8M6vu/5BNz/AN8V0xps/SZZnhZL+LH7&#10;xsPCP89bnwlb/i6nhn5sj7Sf/QHrJh8M6xtkX+ybkf8AAK6/4K+BfEF/8VPDHk6JdkR3BLkp0+R6&#10;ulTfMeVm+Y4WWBqRVSPwvqfqB8Tx/wAUzz/dX/0Ja8mUlVRa9e+JNnNceG2WJN+FWvJI7eVV5ir+&#10;X+PMtr1cwc6VOUj8UyqtThD3pEaymjzTU3kPu+7R5Ev/ADyr8t/srF838KR9FLE0f50R7jW14HjP&#10;/CV2Tf8ATSsj7NL/AHK3/A1nMfFVjhHwrbq+g4fy3EU8xoudKXxRPOxmIpyoz977J1PxgbbJaf7K&#10;7q81k+/Xpvxes5ZTblE3/umrzaSGTf8Acr+xqUf3UYn4BmFOUq8pRiM5pv8ADUnkSf3KX7O/9ytH&#10;E8n2VT+Uj5rtfhH/AMjLN/1wb/0Ja47yH/uV2/wjs5v+Eimco+zyG/8AQlq4R949DD0pe0j7p7HK&#10;26P5v722vjT/AIKG2Msmi+F/KhkkKanFs8uPf/DX2W0b+X93+KsvWNBttcW3W8sobtFbd++Tdtrt&#10;gfoWCxH1WupnMeNEZfhXqoCu/wDxLpPmT73+ravBv+Cf9u8HwSMNxHJHL9tnd4ZI2Tduc19T/Y2l&#10;DxzRo8TfL5f8O3pUOl6Db6Pata2NnDaW+7diFNtVJ+9zG0Mf+5nC28j4r8W6PNfftqafG1pIsE1l&#10;Kn2zZ8qfu0+SuR+FV9pv7PHijxB4Y+JugbrKW/knsNVmtWlDxD7qL8rYVdv3d38dfoDH4asY75b/&#10;AOwQtd/89nT5lqpqfhe01w7tQ0yzvWyy7p03fKfT5aVz01nErOn0seF/DH4n/Cj4ieNILPwrpSNe&#10;Qxeat0ujvb+U+5du1mjX+9/erX/bA3zfs5+KyEdS1vEFVI967vtCr92vZdI8I6ZoxzZadbWf8P7m&#10;FUb8xVnUNJivrN7Oe1hu7eT78c33eOaGzy6mL5akZx6HjX7K9kZPgf4YiMTfJYQJyNhfES/eX3rx&#10;n9vjQ9U+2eFL6Syur7wna3CyXlrBu2q+yVR6/wB/+7X2fZ6TBp8SQQQeREm3akPyrxTNW0uHW7N7&#10;a6s4bm3k+9HMtDkW8e1X9qfn/wDtAfGHw14u+Dt74c8C6XcX9sogzcWljLFEmx1Zdq+X/s+tM8e2&#10;0oX9nrbbSbNm14/RvLXdur7qtfh3o1vG8Mek2sMLfeiSFdtXG8J2DNbFtNt5Ft/liXYreV/u5olL&#10;mPa/tiMYcsUeMftbWEsn7N/iA20KvdRww7PJdRtzNGvy/wB1atfsk24HwF8OwTW+Ga3iSVPvqxKL&#10;u3V7XNpcd/bfZZ4klgxtZJolZWpbfTYrC2SG3gSGKH7qQp5a/wDfIqbnhPGy+r/V/wC9c/OX4W2F&#10;3c6P8Y5JIJJZ5TtZJJP9Zt8ja3/sv4Vi3Gm3I/Yzs44YJnZdQX93H/eJt/4a/Sf/AIRXTYFukTT7&#10;dIp/9b5cKqzt8v50f8IvpzWslp/ZVstssm5YfJXy/wDexWnMevLOHPofMnxS+G8nxC/ZdsNNW2eT&#10;VItJtZbdM4YSiFVX5m+7w1eZ/sc2eqfGD4rf8J7qjzPFo9u2n2zJ91GVWyrbs/8APWvS/wBpLxl4&#10;z1TVm+G/gTQbmKW6TZPqGxdka/7P3uP+A17R8Cfg7a/Bn4d2WgWi+ZNAMyzfxSsf4jVSlzG8syUc&#10;HKl1Z1Hiq3H/AAj96FT5pEbd8n3l2t96vlT/AIJ6aW0PhbxastpJaTHXZXxJHs+Xy0+7X2U1uZIM&#10;NHvfy9vzVQ0Xw7aaC0y2FlDaIzbm8tPvNtrLmPBoY2UKM4dytrl5Do2j317JE/lWcDS/Im7coX27&#10;/LXxv8afjT8H/iV4T1SC4sZ5vESK0UVqdKl80Sj5VYO0f3v9qvt8W7yW5V8f7jJ8tYMnw/0Frz7Z&#10;/Y1nFc/xTfZo6OYnC4p01zM+UPhn8K9Z1z9kW58PeJreZNQuLeaS0S7B82LCq0e5T8y/Mv3flavL&#10;f2XfCur/ABW+K2mxa+7XFp4BhlsvMkj6XAkRc/M3y/6l/u19FftP+PvF+j3MXgnwVocl1qmso0Y1&#10;FV+S2V/lyP8Avl88cdq7H9mv4Kv8Kfh/Ba3g8/WbxPtGp3H8Uk7MzOP++nerjKJ9FHMvZ4WVnqz5&#10;2+Kml6/8A/2nZ/iNb6JPqHh7UrBYrz7OjuA5+XPyq391P4a9o8L/ALXvgjxTqWnWGmXd5LdXcqwe&#10;T9knUxMePm+WvfL7TI9Wi23dolxE38EiK22sew8AaLpr/aLbR7a2mbbtdIV3K396q5jzP7QpVqd6&#10;0dT5R/YntJYviN8Vhsn8mXUpHDtbtE3Vfu7qg/bAtbj/AIXr8KmjWRI5L2Pf+7Zk/wBcm3dX2Rpu&#10;iW+mz3E9tp8Nu83+sdEVWb8qdf6JaajcW9zdWENxLD/qpJk3MtQYxzRUavtYx6Hwlb3mr/stfHfX&#10;9Vv9Pur3wpr0q3D3ybj5blt7fdz03P8AL/FV79or42w/tC6db+B/h/p91raahcRC+voLWVlgRXVv&#10;m+Vf7v8Aer7YuPDtvqLL9ttUvlZmOLiFWVf7v5VVsvBOmaWv+jaTbWe5ulnCqN/30MU4ysdv9qU6&#10;lWNWUdUj4T8beEZfCPx4+Emju81y1nCtu2IG2Iy+Qvy/3VrT8Oaxf/stfG7xEmuWF0/gvVj9rFxH&#10;A7xB3RSW2qpH3k219zT+H7OW4SefTre4mh2+VN5atIuP9o80y98M2upK/wBqsob0N/BcIrL/APqq&#10;uaJpUzxYheznE+KP2gPioP2kLrQvBXw+srrUbWa7iOo6ilrKiQIZV27tyqv8D/xVlap4M8Rfsn/F&#10;rS/Fljo0+t+Hb60jtr5LSP8A49diwbzhM/fZXb7tfcOneEbPRX32WmW1owXdJ9mhVfN/ur+FeQ/H&#10;r4p+I/h9q1isPgW58SeH7k/6VNbqjeX8q/3mXn79QVRzKXs/q8fgPCv2pv2irb4ofC/UrHwxpWpS&#10;Wf7ptQ1C4sJ7dbb94u1dsiruZm2L/s791cb8XrWeT4R/BOBUMEkrxsr/AMSNth+9XW+MtW8Y/tIW&#10;Nv4T8KeB5/D2h3bRPd3eoKsWwK+5kYR7udq/L/tV9j+Fvhrpug+DdE0VrKGUafZx28LTRLNt2qq7&#10;vn/i4pxkehVzGngcPTp01oeF+OPjj8M7b7Z4V8cR7Htkjcx3WnS3KP8Au1ZWVvL2/wAVeMfArwbe&#10;apbfGKfwzpV1YeFdStZF0xHgaH7WzRT4Mfyrt++n8NfdkngvStUfzbvR7O4m27fOu7Zd7N+H8OK0&#10;bHQbaxtxbwWSQpH8yoiKq/hinKfNueRHNKcU+WJ8T/sm/GfSPAWgP4B16G607xJHeTxRWZhlllce&#10;a7Zbavy/71Y3xE8b6x+178P7u+0XQLrT9V8L6gs0Wnl2uUuSrLu/ebUXdtb7v3q+5f8AhDNKW+e8&#10;/smzF2W4uEt138992M1JpPhew0cZtbCO03Hc0MMSqu48buKi4/7SoU5e15PePlv4Y/toeF9J8LQ2&#10;fiu21DQtdsolin042E7YkT5fl/d8VwHxVvNV0f4n+FPjf4Y02+1Hw3LCwvI44HJiLeZFnylXd93/&#10;AGa+2rvwFot48U8ujWc1xu3NMbaPdV9fDdt9nW3e1hWPy9mxIl8v72fu9P0ouYfX6PP7SMfiPkb4&#10;pftbeG/F/gu/8P8Aglb7V9b1SJtPhtXsZ4tpb5f4l+9tasDwr401D9j/AOF3haw1LQbrWNR1m6YX&#10;M0cu1bfe0jr8qq/O3+HdX2XD4H0jTWSa20ezjmXa3nR20Yk3f981Lqnhey1RoXuLKG7aORXXzoVZ&#10;fu0c4LMqMY8nJofEHxW1i6+DX7Tmk+Pb7Trqfw9eQfvL63gd/Iz5obdtVv79YH7XfxutvjR4S063&#10;8L2V/faNFMr3GoC1liwxX5V+Zfu/f3V+gOoeGbXV5IhdWUNxbncrQzRKy7arR+BdKW0+yQaZbRW+&#10;5v3bW0e371Fzsp5tR56dRw1SPhr41aLHrHxq+GMF5bST2LaSPNsfL3o/Nz97+GrHizRdZ/ZH+LUP&#10;iPSYLi78DeILvF5awtiKyLt12pnpu4+X5q+7JPD1jJcJLLYQyywrtjm8ldy/7tRX3hq31KN457WG&#10;5T7ypcRKy7v/AK/6dqpSMamdOrT9mo6ak/hPWrXxJoNpqdlMk1tcxK6OlbPNUNJs1s7Xy1t0t9v8&#10;EabV/Cr+01B823zSuMk37flqstmisxVFVm+9RRXmV4qe5oH2Uei/lS+XF/sf98UUVz4XC0pXuixf&#10;Ij7bB/wCjyV7bP8Avmiiu2ODop35SG2MLRzMysSzN8uMcVSGmwLgGOIY+X5UoorrgXRnK24+PT7f&#10;djan/fNSf2Xb/wDPOiitiatepF6MibTrEtgqpb3Snw2VrBIjx7R/wCiigw+s1WrXL0kTSLtwrLUH&#10;2aJF27dtFFeXiMLRq/HE1jNh9ljZsbv0p/2ZKKKzp5bhVH4DTnkN+yx0+GBUk3Ciito4DDU5c0YC&#10;5mSy2/2hMSor1W+yRrwPloorc46kU9xFt13VJ9njoooOeMUJ5EXep7dArcUUU0axilLQs0UUVodI&#10;UUUUAFFFFABRRRQAUUUUAFFFFABRRRQAUyRRLGyt91hRRQBRSNQ5mCKu392r/wAVXYVKx7T2oooA&#10;kooooAKiudnktvG5aKKAKbW5BVpAsko+7x2q3b/c+7tooqjV/CTUUUVJkFJRRQAtFFFABRRRQA31&#10;qncW+eQFP+9RRVI0gyJIkjjyv7pf9mr8WDGpHK7aKKkdTckooooMgpKKKAFooooAKKKKACiiigAo&#10;oooAKKKKAP/ZUEsDBAoAAAAAAAAAIQCJDqtF3wkAAN8JAAAUAAAAZHJzL21lZGlhL2ltYWdlNC5w&#10;bmeJUE5HDQoaCgAAAA1JSERSAAACpgAAAdEIBgAAALi0e3sAAAABc1JHQgCuzhzpAAAABGdBTUEA&#10;ALGPC/xhBQAAAAlwSFlzAAAuIwAALiMBeKU/dgAACXRJREFUeF7t2LHN01AUgNHnZBVE2gzwN0SU&#10;IDwCEp3XQIIxYBn6FCnZxcQWMzhfcU5x39Od4NMdAABQMG3j84/Hu9M03vYNAAAcbJrG3z1Mv/x8&#10;fH0+v7Y/AAAcbV3X36f/fwAAeClhCgBAgjAFACBBmAIAkCBMAQBIEKYAACQIUwAAEoQpAAAJwhQA&#10;gARhCgBAgjAFACBBmAIAkCBMAQBIEKYAACQIUwAAEoQpAAAJwhQAgARhCgBAgjAFACBBmAIAkCBM&#10;AQBIEKYAACQIUwAAEoQpAAAJwhQAgARhCgBAgjAFACBBmAIAkCBMAQBIEKYAACQIUwAAEoQpAAAJ&#10;whQAgARhCgBAgjAFACBBmAIAkCBMAQBIEKYAACQIUwAAEoQpAAAJwhQAgARhCgBAgjAFACBBmAIA&#10;kCBMAQBIEKYAACQIUwAAEoQpAAAJwhQAgARhCgBAgjAFACBBmAIAkCBMAQBIEKYAACQIUwAAEoQp&#10;AAAJwhQAgARhCgBAgjAFACBBmAIAkCBMAQBIEKYAACQIUwAAEoQpAAAJwhQAgARhCgBAgjAFACBB&#10;mAIAkCBMAQBIEKYAACQIUwAAEoQpAAAJwhQAgARhCgBAgjAFACBBmAIAkCBMAQBIEKYAACQIUwAA&#10;EoQpAAAJwhQAgARhCgBAgjAFACBBmAIAkCBMAQBIEKYAACQIUwAAEoQpAAAJwhQAgITzNt5/XK7P&#10;Z97+AADwAncXUwAAEoQpAAAJwhQAgARhCgBAgjAFACBBmAIAkCBMAQBIEKYAACQIUwAAEoQpAAAJ&#10;whQAgARhCgBAgjAFACBBmAIAkCBMAQBIEKYAACQIUwAAEoQpAAAJwhQAgARhCgBAgjAFACBBmAIA&#10;kCBMAQBIEKYAACQIUwAAEoQpAAAJwhQAgARhCgBAgjAFACBBmAIAkCBMAQBIEKYAACQIUwAAEoQp&#10;AAAJwhQAgARhCgBAgjAFACBBmAIAkCBMAQBIEKYAACQIUwAAEoQpAAAJwhQAgARhCgBAgjAFACBB&#10;mAIAkCBMAQBIEKYAACQIUwAAEoQpAAAJwhQAgITzNi4flus0jXnfAADA8e4upgAAJAhTAAAShCkA&#10;AAnCFACABGEKAECCMAUAIEGYAgCQIEwBAEgQpgAAJAhTAAAShCkAAAnCFACABGEKAECCMAUAIEGY&#10;AgCQIEwBAEgQpgAAJAhTAAAShCkAAAnCFACABGEKAECCMAUAIEGYAgCQIEwBAEg4b+NyW65jGvO+&#10;AQCAg61j3F1MAQBIEKYAACQIUwAAEoQpAAAJwhQAgARhCgBAgjAFACBBmAIAkCBMAQBIEKYAACQI&#10;UwAAEoQpAAAJwhQAgARhCgBAgjAFACBBmAIAkCBMAQBIEKYAACQIUwAAEoQpAAAJwhQAgARhCgBA&#10;gjAFACBBmAIAkCBMAQBIEKYAACQIUwAAEoQpAAAJwhQAgARhCgBAgjAFACBBmAIAkCBMAQBIEKYA&#10;ACQIUwAAEoQpAAAJwhQAgARhCgBAgjAFACBBmAIAkCBMAQBIEKYAACQIUwAAEoQpAAAJwhQAgARh&#10;CgBAgjAFACBBmAIAkCBMAQBIEKYAACQIUwAAEoQpAAAJwhQAgARhCgBAgjAFACBBmAIAkCBMAQBI&#10;EKYAACQIUwAAEoQpAAAJwhQAgARhCgBAgjAFACBBmAIAkCBMAQBIEKYAACQIUwAAEoQpAAAJwhQA&#10;gARhCgBAgjAFACBBmAIAkCBMAQBIEKYAACQIUwAAEoQpAAAJwhQAgARhCgBAgjAFACBBmAIAkCBM&#10;AQBIEKYAACQIUwAAEoQpAAAJwhQAgARhCgBAgjAFACBBmAIAkCBMAQBIEKYAACQIUwAAEoQpAAAJ&#10;whQAgARhCgBAgjAFACBBmAIAkCBMAQBIEKYAACQIUwAAEoQpAAAJwhQAgARhCgBAgjAFACBBmAIA&#10;kCBMAQBIEKYAACQIUwAAEoQpAAAJwhQAgARhCgBAgjAFACBBmAIAkCBMAQBIEKYAACQIUwAAEoQp&#10;AAAJwhQAgARhCgBAgjAFACBBmAIAkCBMAQBIEKYAACQIUwAAEoQpAAAJwhQAgARhCgBAgjAFACBB&#10;mAIAkCBMAQBIEKYAACQIUwAAEoQpAAAJwhQAgARhCgBAgjAFACBBmAIAkCBMAQBIEKYAACQIUwAA&#10;EoQpAAAJwhQAgARhCgBAgjAFACBBmAIAkCBMAQBIEKYAACQIUwAAEoQpAAAJwhQAgARhCgBAgjAF&#10;ACBBmAIAkCBMAQBIOG/jcluu6zTmfQMAAAdbx7i7mAIAkCBMAQBIEKYAACQIUwAAEoQpAAAJwhQA&#10;gARhCgBAgjAFACBBmAIAkCBMAQBIEKYAACQIUwAAEoQpAAAJwhQAgARhCgBAgjAFACBBmAIAkCBM&#10;AQBIEKYAACQIUwAAEoQpAAAJwhQAgARhCgBAgjAFACBBmAIAkHDexuW2XJ/PvP0BAOAF7i6mAAAk&#10;CFMAABKEKQAACcIUAIAEYQoAQIIwBQAgQZgCAJAgTAEASBCmAAAkCFMAABKEKQAACcIUAIAEYQoA&#10;QIIwBQAgQZgCAJAgTAEASBCmAAAkCFMAABKEKQAACcIUAIAEYQoAQIIwBQAgQZgCAJAgTAEASBCm&#10;AAAkCFMAABKEKQAACcIUAIAEYQoAQIIwBQAgQZgCAJAgTAEASBCmAAAkCFMAABKEKQAACcIUAIAE&#10;YQoAQIIwBQAgQZgCAJAgTAEASBCmAAAkCFMAABKEKQAACcIUAIAEYQoAQIIwBQAgQZgCAJAgTAEA&#10;SBCmAAAkCFMAABKEKQAACcIUAIAEYQoAQIIwBQAgQZgCAJAgTAEASBCmAAAkCFMAABKEKQAACcIU&#10;AIAEYQoAQIIwBQAgQZgCAJAgTAEASBCmAAAkCFMAABKEKQAACcIUAIAEYQoAQIIwBQAgQZgCAJAg&#10;TAEASBCmAAAkCFMAABKEKQAACcIUAIAEYQoAQIIwBQAgQZgCAJAgTAEASBCmAAAkCFMAABKEKQAA&#10;CcIUAIAEYQoAQIIwBQAgQZgCAJAgTAEASBCmAAAkCFMAABKEKQAACcIUAIAEYQoAQIIwBQAgQZgC&#10;AJAgTAEASBCmAAAkCFMAABKEKQAACcIUAIAEYQoAQIIwBQAgQZgCAJAgTAEASBCmAAAkCFMAABKE&#10;KQAACcIUAIAEYQoAQIIwBQAgQZgCAJAgTAEASBCmAAAkCFMAABKmbXz6/nhbT+u3fQMAAAeb1vHn&#10;HwCIIIjl8oB7AAAAAElFTkSuQmCCUEsDBAoAAAAAAAAAIQARADY6GBwAABgcAAAUAAAAZHJzL21l&#10;ZGlhL2ltYWdlNS5qcGf/2P/gABBKRklGAAEBAQBgAGAAAP/bAEMAAwICAwICAwMDAwQDAwQFCAUF&#10;BAQFCgcHBggMCgwMCwoLCw0OEhANDhEOCwsQFhARExQVFRUMDxcYFhQYEhQVFP/bAEMBAwQEBQQF&#10;CQUFCRQNCw0UFBQUFBQUFBQUFBQUFBQUFBQUFBQUFBQUFBQUFBQUFBQUFBQUFBQUFBQUFBQUFBQU&#10;FP/AABEIAIAA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koAbwR7UDntxR3HpXPeNPG+kfD/AESfVtbvEtLOP+Inlj6K&#10;O5qZzjTjzSLp05VZKFNXbOi+opN2Oprwvw7+2L4B17VFsmuLrTy7bEmvICsef94Z2/8AAsV7bb3E&#10;d7CksTrNE43Ky9CK5sPiqOKXNRlzHXisDicC1HE03H1LVFFFdZwhRSUtABRRRQAUUUlAC0UUUAFF&#10;FFABRRRQAz+LFcD8ZfirB8IfCJ1qeze/zMkCwxttJZvfmu/r57/baj/4tPC392/j/k1eZmWIqYfC&#10;VK1L4oo9fKMNTxePo4er8MpHsfgfxVB438J6ZrttE8UN9CJljfhlz2Nc78dvGOo+AfhjrGt6Q0a6&#10;hbqvlPMm9VJYDpXEfCL4yeC/Bvwh8NW2r+IrKzuI7QbrcybpF5P8Iya4346/tLeBPGXw71vQNLur&#10;q7u7lAkTLbOse4HP3iK8yvmlGOAc5VY+05e/2rHt4XJMRLM+WNCUqUZ22duXmPZvgT46v/iH8M9J&#10;1vUxH9tmDrK0S7VZlYrkCvFf20Y31DxN4D0+5m8jSp5ZA7n7u4sqn/x0mrP7Ifxh0VfD+l+BZEuE&#10;1ffNLGxjPluud33qP22vFWlLoukeHjbfbNckl8+Bo/vQDpn8eledicTDF5Kqkp62j/4F2PXwWCqY&#10;Hib2UYcseaVvKOup3XxS+E/g20+DN/bJplnaQWdiZIblEVWjZV4bd71yH7Pn7Qngzw/8ONF0bXvE&#10;cdtqkMZR0mWQKo3YVd23FO+Gv7P/AIg8WeDLKL4g+JtUuNPMStFosMwRFX+ESNt3N9DXWah+x/8A&#10;Di9tTGmmTWjf89obh9/65rVUsdKcMXg6UY+7bll/9qc86+W06dTA4+vKp71+aP8A9seuaPrmn69Z&#10;Jd6bewX9rJyktu4ZT+Iq+c5b5c18PeJ/CfjD9krxNFrGiX0mpeG7h9pWT/Vt/wBM3H3Vb0avrfwH&#10;46sfiV4Lt9Z019qXERDL/FG/dfqDXr4LMvbylQrR5asfs/5Hg5lk/wBVpwxWHn7SjLaX6PzOkjuI&#10;rjcsMiuVOG2ndg+lTqx+lfA3w7+I3jvwX4s8T+F/B1guqapeahK/75fM2bWbc2Nyj5v7zV6BD+1r&#10;4o8J2euaR410JLHxLbxf6H5cLKkj/wC2NzfL33L2rz6PEOGkuarGUflp956uI4RxtOfLRcZbaX96&#10;z627H1uG5C4xTl6ehNfEt7N8Z/Cfhe1+JNx4ha5t5WWaXTnO5Fjb7uU6YP8As19VfD/4hWfjb4fW&#10;HicskMMtv5s2T/q2X74P0NejhMyjiZum4uMt7P8Al7nkZhktTA041YTjUjfl93pLsdhIwXnoTQFH&#10;fk4618k3Pxu+Jnxg8W3unfDeCG00m0fb9rlRd2P7zs3C57KBXSfC/wCOXi3RfiEngb4lQQwajcf8&#10;ed9Gu0SMeinHBB7NWNPOKFWryqMuW9ua3u/eb1OHcZTpyk3HmiuZxv7yXofS1FJS19AfLhRRRQAU&#10;UUlACDqfpXgn7aUJm+Drt/zzvYW/Wveh0rx/9rKz+2fBHXf+mRil/KRTXlZrHnwVaP8AdZ7mRT9n&#10;meGl/ej+Z5B8CP2W/CXjjwJp3iDV7i+uJ7kMWt0dY0XDY9Cf1ru/ib+zj4F8N/DXxBdaToMaahb2&#10;byQzvK7MrAcdWxWx+yJfi6+C2nruz5M80efo5r1bxLpq6z4e1K0f7k9tJEfxWvJwWWYSpl8ZRpR5&#10;pR7Hu5lnOPp5tOEq0uWNTa/S58+fsTaPpE/ge51P7BbDV4buSI3YjHm7CF43V5/o9iPif+19efb8&#10;S2tjdSMEb+7F8qr+tdN+xFqDWN14v0GTiSCUSBPozI38q0NS8QfDb4LftOpHqF3qUGv+IYfMjZ0X&#10;7FCZG2/M3UFmT8K4MFgZ5jgcJCkvdhL3l/hPdxGIlhc1x696U5Q93/t6x9Q7VCgAUrsI+SQPqaaZ&#10;htDD7uM18NeLdQ+IX7VHxy8ReFfDfie48KeE/Dj+TPJbuytI44yQNpJLe/av0GjR9o3d2SPzrBYP&#10;63KTlLljHd9j7F8beEdP8eeGb3RdQXzLa6QpuXqp7MPcVwP7O/w9034c+H9W03T/ABJD4i/0s+b9&#10;ndSLdhxsKqx2t614rpvxC8W/ssx+JfC/j/xAPE1gNKa+0LUJWImeTds8g55z8w5qP/gnT4X1CPw7&#10;4t8W3hZIdVutsWf4yvLt/wB9E1nVyujzfXJL3o/DI936riMPl1Ze1/c80bf3jo/2bbOJv2gviNL5&#10;fzRsyq/1ky1ZH7bmiwf8JT4UuxHiW4Vrdm/vYb5R/wCPVufsssb74wfEq9X/AFXn7B+LvVf9tr93&#10;rXgaRvuLct/6EtfnNaMXkkn/AHv/AG8+upVJR4lpq/8Ay7X/AKbPdfHmiw3nwg1XTmT90ulsuz/d&#10;jyP5V8vfDXxVPpH7JvjONH+eG7aBP9hZCv8AjX1r4xuFh+Heryn7v9my/wDoo18lfBDwlP4y/Z18&#10;e6fbpvuJJ/OiX+8yqGruzSMvrdONP4vZy/Q8jJJx+o1ZV/hjVpv8Sj8E4PjJoPg+ObwVo9jNo17I&#10;0yTTqm5m+63VlP8ADWl4o+GPxw+JnibR9T1zSbO3n06RTBPG8Ue1d2ezM1ej/sffEbSrj4fr4Zu7&#10;qG01XTZZFEMz7WaMsSGG7tzXsN58UvC9j4qsfDcur241i+GYLZW3F/xHAzXNgcuw1fB0ufES5f5e&#10;b7R2Zhm+LwuYVlSwkeZc3vcrvy99+x1dqsq2sIl/1mxd3+93qeiivvUfl71CiiimIKSlpKAG4IWu&#10;Z+IFx4fh8J6iviia2h0SSLbcfanCoV75rpCPlxmvkT9qzUJ/FHxa8JeDprh4NJkKPJj7pZ227vwG&#10;fzrysyxSweGdTl5un3ntZNgXmGMjS5uVL3r+nY7Hwz+0t8IPAenjRtANxZ2MO4r5dnKEZvqwzuPv&#10;Xqvwp+KenfFrw2dX063mtYxK0LQ3ONwZTz0Ncf49+AXhlvhbqmlaL4dtRfJat9maNB5rSAcfN6mu&#10;c+DOsaX+z38KbKHxtcjRdQvZpJxauhaTGem1c15mHq43D4iMMVyqly/Z2PbxVDLsdhZVsEputzWt&#10;J3b89D1nUIvCXwut9R12aKx0OC4bfd3e0J5jHux715l+0p+zvpn7R3guxvNMvIrfXbaPzdO1DGY5&#10;Efkxt6q3b0rxj9pz45aH8U7jw/pOi3kr6NFP5t87QsOen3f4sA19IfCn40+BfE0Vh4c8P6or3Nvb&#10;rHFbSI0bFUXsGrfAZ1SljZUqMoqMdv7z6l1sqzDLcNRzG0vaO9/7qXf+tj5O8IftP/FD9mtk8KfE&#10;bwtdaxp1r+6guidsixj5V2S7Ssi+neuC079q62+HPxZ1zxZ4C0+4/svX8Tajo2shRtlH8cboxr9E&#10;/id4i8PeEfBepav4pjtpNKtYmeSO4RXDHsoB6k18I/Bn4NP+1p8Tr3xpqmjxeHPA1rJ5cVlYwrCJ&#10;9vRBt/8AHmr9AoVKNWMqlSFj0cuxWDxFOrisTQ5Y/a/ll8u5n+H/AA742/by+JSa3qwt9H8Oabth&#10;kaA5EKH5jGgblmb+9X6G+F/DOkeCfDth4c0xI7SxtIPKhgDchfWvjT9kPZ8O/wBqf4g+CbfclgyT&#10;eTD/AHPLkUr/AOOvW/8AtXTa3pHxs8N3Ok3k1pd3Nt5Fs6NwrM23pXz/ABDj3l9KMox5o+7/AOTC&#10;xOElmmOjl1Ofs6UY80fuue6eCdB8CfBW71dE8QW0N3ql19ol+3XSB1z0Vf8AZrZ+IHwt8NfGS00i&#10;XUZGuYbOX7RBNay43Z7buflNeW2H7Fvha70nfrOqale61Ou+4vRKMmRvvEBgRXJ/s4ahqnw3+NGt&#10;/DqW9ku9KjaXy0f7qFfusvpletfKRrzpunhsTQjGnM43haeJVXGYHFSlWpq8rq2m3un1H4k0GHXP&#10;C2oaOZPIjubZrff/AHQRiuP+BXwnT4Q+EH0r7euoSTTtPJMqbVO7gAflVH9pfxc3hT4R6zJbXXk3&#10;s6rbRMr7W+dhnHvjNcX+zz8VvDfhX4U6VbeIfF9q185eQx3V2GljVm+Vf71dtTE4WOYRhUXvRjv5&#10;HmUMHjamUzq0m3GU/hS3stzX+JX7JPhXx/q8uqWs8+g6hM2+VrVFZHb+8Vb+lM+GP7Jfhz4ca/b6&#10;1PfXGs6jbndC06rGiN/e2r1b3r0/wz8SvDHjK5a30TXbPUrhV3NDDMCwHriuqxvFbU8twE6v1qnT&#10;i5dznq5vm1Gj9Sq1JRj2f9XHCloor2T54KKKKACiiigBnHSvDf2jPgHP8VI7HVdHuVs9fsRtjMjF&#10;VkXOQu7sQ3INe4htzdO1eC6P8fNRuv2iLzwNc21vFpKb4YpPm83zFXdnPTmvIzF4edONDE7TfKe7&#10;lCxlOtLE4L4qa5n6dTzXS/j78S/gzPFpvjzQptRsF+VbvZtk2+zr8rV7HDY/D39qDQbLVpLc30lm&#10;SoUs0U1uT95Wwa9P8RaHYeJNIubHUbaK7tJkKvHMgZTXyL+ykh0H45eK9FsppJdLiSdQP4WCS7Va&#10;vGcKmCr08LVl7SnU/m6H0sKmHzLC1cdQh7GvS973fhl/kzGt/hr4cv8A9qY+GLLTkXQbMZls2Ysr&#10;kR5O47s19ReF/gP4J8F+IBrWkaIllfxqwSRZWYLnrgE8V4J8L2MP7ZHiVZvldjPt3+mBivcP2kvi&#10;BcfDX4M+Jdds0b7XHbmON0/gZvlDfh1rTIcHQre0kqceb2ki8+xOMqV8NhIVZWlTj135u58Rftmf&#10;HWb4pfEH/hFNPNzN4W0KfbdJajcbiQNtd/8AgPavevgb+2F8HNL8PaZ4VsmuvCsVugijXUocKzdy&#10;ZFZhuP1qh/wT9+Erab4Mv/G2sQCXUNcfEDzLuPkjq3P95smvaviP+zH8OfiVDMdX8OWsN26/8f1k&#10;ggnX33L1/HNfo1apQX+zte7E58bisuio5bOMuWn9qP8AN10Plz4Qalbal+3/AOIbuwuI7u0uY7h1&#10;lgferqUT5twr0v8AbTjGm+IPA+sfc8m527/oytXj37Evgmz039p7xVFpksk+maHb3EEM0xG9l81U&#10;Xp9K90/bqtRJ4L0G5/55XpX81r5ni5f7HJR+zFHr0HCnxBhqUduXl/8AJWdB4s/a28J6LYw2uiNL&#10;4j1mWNUit7JMr5h6KW/wrI+Afwg8RP4g1rx/4qP2HW9Wjf7NB/FAH7kdvZaof8Ml+GvFngzS9W0C&#10;6uNB1eW3jn8xZGkRpNvvyv8AwHFY/wANfjp4n+FfjNPA/wARme5g8zyIdQm5aPsrFv4kP96vj1Ux&#10;H1inPNPh+zy/D/28Zeww8sHWo5JrU/5ec3x8q/l6W7nnHx4+DPizwPpY13xN4jOtSz3TQRR7pJBt&#10;+9u5+7/u17F4C/Y/8F614T0jUdQm1GS4u7aOeTbOFAYqG/u1u/tnaTJqnwljvIAXW0u45m2ddpGN&#10;3613/wAC/Fdl4p+F2g3FtMjtDaxwzJv+ZJFUBlb3Bp0crwcc0qQqR5rxXxCxWdY+pk1GtSnytSlG&#10;XLp6bGb8Of2dPCnwv15tX0cXf2vy2iH2mbeFUnnHAr1TjFeBftE/tEWngXSZdC8P3X2nxPdr5Qa2&#10;+c2uf4j/ALXotd18DbbxLD8ONLPi65e61mVTI7TD51Qn5Q3+1ivosJXwsKssFho/D22PksdhcbUw&#10;8cxxs/i0XN8T8/Q9Hooor2T54KKKKACiiigBp/Svm/47/s76x4l8VweMPB12lrrsW0yRO/liQj7r&#10;A/3v96vpDtVZr+2jnW3e4iWZvuxM43N+FceKwlPGU/Z1T0cBjq+X1vbYd6nyRdaf+0d4mtzpFx/o&#10;NtIuySYSQp8vs6/NXr/wB+A8Xwh0u5murlb7W7zmedR8oH90f4167na3YfjUnGOK4MLldOhU9tKU&#10;py/vM9PF57iMTQeGhCNOEt+VWv6ny98ePgJ4puvHUXjnwG+3UiFM0MbiOQMv8S5+9nuteg/A+Hx7&#10;q3h/Ubb4lWkMu5gsMcyRlnTHO8L8tevtTFZVBJ2gVVDLKdDFSxVOUlzbxv7v3GVbOa2IwccHVhF8&#10;vwyt7y+Yy0tIbK3jgtokggjXasSLtVV9hUOrRTT6TeR2x/fvC6x7v7xXir1Fe0eFzPm5j5X/AGLf&#10;gV4o+Ft14w1bxbZx2d/qd1iJVkVyyA5Zsr6sa9S/aC+Et18XPBaaRY3EVrdRTrMkk27bweeld74i&#10;8UaR4R01tR1rULfTLFSFe4uXCICenzGoPEXjbQPDGjRarq+r2enabKV2XNxMqI27phjSxlNY+MoV&#10;lpI9b+0MXPGRx0F+86EvhPQ28PeGdN0x3817WCOJnH8RVcZrgPjv8CbX4xaXbhLhNP1a1bMF4ybg&#10;AfvAj0NemxalaSWKXa3EZtpFVlm3Daynoc1crlq4WnWpewqR905KGMr4XEfWqUuWZzVn4Ogk8EQe&#10;HNVk/tOD7ItpM0g/1oC7ST9a+btV/Yt1jTdTuW8LeLpNP06ds/Z5C6lF/u/IRmvq+4mjt42llbZG&#10;g3MzHgAVm6B4v0XxRpJ1TSdTttQ09dwN1bSB4/l+98w9K5sTlmGxij7WPwnfgc4x2A554eWkt9ND&#10;yL4S/sp+H/h1fQ6rqMza9rMbb0uJ0wkbf3lX+9/tGvdtvHFY3h3xZpHivTW1HR9RttRsAzIbi2kD&#10;puX73PtWrHMk8SPG6urfdZTkV04fB0cHH2dGPKjixmMxOOq+1xMuaRNRRRXUcAUUUUAFFFFADG+9&#10;+FfEnxE+zw/G7V7iMx6lf/25ZKtrNui1SFhs2tatyGh9fu96+3RVFtJspL5bxrO3a6UYW4MQ3j/g&#10;XWuijW9i2z0MFi/qcpS5b3PjrWf2ivFM2h3NtbeIYotYsdP1Oa9CwKWikhuNsf8A47Tb34yeKofs&#10;1vD8Qt/h2TUrGKTxR9mi482N2lh/u8bf+A5r6g+IHw10/wAdeE9X0ZFi0+TUYTG91HApYZ71V8Sf&#10;Ciw1608M2oeK3t9Gv471oUt12TlI2Xay+++upV6X8p7McwwfKv3X5f5Hzhd/G7xrJpFpFceKP7Jg&#10;hg1K5sNYezTdrTQSbbePb935x/d+9R4u174gfEDwL8SLi+12bSbXTbe2xpcFp8wZ4o5JF3fe2jP8&#10;6+tNWt9Ls9Oae9tbUWtiplXzY12xbVzuHpXivwn/AGitO8Xabrer+I/7D0fRGdRb3ENxu3AtInly&#10;hl4bagb6PRGpzLmhAKOK9pGVWhQ+H07+hBdfEy70b9nG71jSPElxrF3bbLRNWFmq7WyqsQv3doz9&#10;6vPPDvxu8W+OdH8MaDbeKJLDXW1mayvb+G1STdD5bsn+yzdPu19OWnjPwbNNbaJbalpbPdIrwWKM&#10;v71W5BVfevMLX43WMfxg1Tw7BaaHH4f0k7bq8MwSeFhHuaTbtxtH3acHzc3ueZOHnzKadC8vi/rQ&#10;8X8f/FjxN4w+G82na74gj0eJNJlYn7Mn/E3mSbZt+b7vH931r0z436Hd+IdJ+D1pb6p9ht7m9ghd&#10;PIWRTmA8/N/KvXtQ8ffD9PD9jrF1qmj/ANkySmO2uZCjRGTuq+9Z+s/FLwDdaPdX8V/pWszaNB9v&#10;ht0kjLpheCmfumo9o/d5YD+t1OaDpUOXlb/HTseA+KpPFknw88cSXHiCObR9A1iHTLXS/wCzl2si&#10;SRct/wB98fSq9z8Y/iHLdeNLoeKLHTksYr+OLRvLX7Vb+UyrC6rt/wDHm+9mvXNP+OBh1C7tNY0S&#10;xSK6vLGO0itp1LyrcLu3PuwGZP8AZrvG8feA2vtWDanpP2uyX/TtzJuRQ2Pm/wCBVq6jj8UDV4mV&#10;LSrQ5vu8jwK6+J3jfw/v0DUfFQMEt/aJN4kms1BsoZbfzGXb937w2hm9a4Lw18UPEXgzw/4dttF8&#10;Rxy2Mur3ck7QwL516zX23cAflZSr/dX5q+19Hv8AQfGWki909rPU7C4482NVdHx6/Sr/APYWnt5O&#10;7T7b9y26P9yvyN6r6VnHExj7rgc8czo07wnQ/L/I+OtF1nxLoN1dRWGuC30XxBrWsWZ02S1XbDhX&#10;fzF/2i2fl96zNL+LHijQdFsYNP8AFK6fdWei6Vd6ZoCWS7b+SZiskf8Ae29K+1Ljw7pd1PazT6fb&#10;Sy20jSQO8Skox+8w9z61z+m/Dax0/wAfax4mJjle+t7aCOAwr+48rfyre++hYiHWI1mlCSlz0/y/&#10;y7HX2cjzWsTypskZQzJ6Gp6Slrzj5kKKKKACiiigAooooAKKKKAKV9b/AGq1miK7xIjLtbvla+ct&#10;H+BfibR/Bvgd7XTNHfXNFlvjc2N2wEUqzs21tyqfmC19M0VtCrKn8J10MVUw6ah/W/8AmeE/Bf4A&#10;3Pw78VTapqRsb0/2ZBaQTRpl4pFZ2k25X5V+biofEXwZ1nXP+FnLZ29jaT69JbmyuJdp3BEUSZ+U&#10;kZxXvK/eJ7UrHtVe2nzcxq8wryqOq373+R8reB/2b/GWkrY2GqTaRJodtro1YWwZ5nb5WDbmZfmP&#10;zVftf2ZNXtNJt7aP+y45UttWhfy1+99pP7r+H+Gvpv8AGl/GreKqHRLNcTKXNc+ddR/Z/wBfvrGO&#10;Lz7ASrPpM2/c3y/ZhiTb8vftXKW/7KurWmk67Zf2bpNzcyqyQalNfT+bcK1x533cYhb/AGhu+avr&#10;X8aT8aFiqiHHNsTHZnm/wJ8B6t8PPASaTrNzDdXn2macNE27arvuVS21dzD+9ivSKOAKWuaUuZ3Z&#10;5dWpKtN1JbsWiiipMgooooAKKKKAP//ZUEsDBAoAAAAAAAAAIQBNca9lywsAAMsLAAAUAAAAZHJz&#10;L21lZGlhL2ltYWdlNi5wbmeJUE5HDQoaCgAAAA1JSERSAAADPAAAAf8IBgAAAJIV2N0AAAABc1JH&#10;QgCuzhzpAAAABGdBTUEAALGPC/xhBQAAAAlwSFlzAAAuIwAALiMBeKU/dgAAC2BJREFUeF7t2bGN&#10;1FAUQNFv3ApiNnQBmzCaFOESkMhcCNAFNEPuYENqWTN2GVfnBO9/vQ6u3gAAAKiazrH+enud3o/v&#10;1wYAAKBgGn+v4Pn68+3bhzF+X0sAAICC4/jz7BwAAICm+Rwvj215Puv5BwAAiNhdeAAAgCzBAwAA&#10;ZAkeAAAgS/AAAABZggcAAMgSPAAAQJbgAQAAsgQPAACQJXgAAIAswQMAAGQJHgAAIEvwAAAAWfM5&#10;Xh7b8nzW8w8AAFBwjLG78AAAAFmCBwAAyBI8AABAluABAACyBA8AAJAleAAAgCzBAwAAZAkeAAAg&#10;S/AAAABZggcAAMgSPAAAQJbgAQAAsgQPAACQJXgAAIAswQMAAGQJHgAAIEvwAAAAWYIHAADIEjwA&#10;AECW4AEAALIEDwAAkCV4AACALMEDAABkCR4AACBL8AAAAFmCBwAAyBI8AABAluABAACyBA8AAJAl&#10;eAAAgCzBAwAAZAkeAAAgS/AAAABZggcAAMgSPAAAQJbgAQAAsgQPAACQJXgAAIAswQMAAGQJHgAA&#10;IEvwAAAAWYIHAADIEjwAAECW4AEAALIEDwAAkCV4AACALMEDAABkCR4AACBL8AAAAFmCBwAAyBI8&#10;AABAluABAACyBA8AAJAleAAAgCzBAwAAZAkeAAAgS/AAAABZggcAAMgSPAAAQJbgAQAAsgQPAACQ&#10;JXgAAIAswQMAAGQJHgAAIEvwAAAAWYIHAADIEjwAAECW4AEAALIEDwAAkCV4AACALMEDAABkCR4A&#10;ACBL8AAAAFmCBwAAyBI8AABAluABAACyBA8AAJAleAAAgCzBAwAAZAkeAAAgS/AAAABZggcAAMgS&#10;PAAAQJbgAQAAsgQPAACQJXgAAIAswQMAAGQJHgAAIEvwAAAAWYIHAADIEjwAAECW4AEAALIEDwAA&#10;kCV4AACALMEDAABkCR4AACBrPsenx7Y8n/X8AwAAROwuPAAAQJbgAQAAsgQPAACQJXgAAIAswQMA&#10;AGQJHgAAIEvwAAAAWYIHAADIEjwAAECW4AEAALIEDwAAkCV4AACALMEDAABkCR4AACBL8AAAAFmC&#10;BwAAyBI8AABAluABAACyBA8AAJAleAAAgCzBAwAAZAkeAAAgS/AAAABZggcAAMgSPAAAQJbgAQAA&#10;sgQPAACQJXgAAIAswQMAAGQJHgAAIEvwAAAAWYIHAADIEjwAAECW4AEAALIEDwAAkCV4AACALMED&#10;AABkCR4AACBL8AAAAFmCBwAAyBI8AABAluABAACyBA8AAJAleAAAgCzBAwAAZAkeAAAgS/AAAABZ&#10;ggcAAMgSPAAAQJbgAQAAsgQPAACQNZ/j9nlbpmms1wYAAKBhd+EBAACyBA8AAJAleAAAgCzBAwAA&#10;ZAkeAAAgS/AAAABZggcAAMgSPAAAQJbgAQAAsgQPAACQJXgAAIAswQMAAGQJHgAAIEvwAAAAWYIH&#10;AADIEjwAAECW4AEAALIEDwAAkCV4AACALMEDAABkCR4AACBL8AAAAFmCBwAAyBI8AABA1nyO231b&#10;xjTWawMAABBwjLG78AAAAFmCBwAAyBI8AABAluABAACyBA8AAJAleAAAgCzBAwAAZAkeAAAgS/AA&#10;AABZggcAAMgSPAAAQJbgAQAAsgQPAACQJXgAAIAswQMAAGQJHgAAIEvwAAAAWYIHAADIEjwAAECW&#10;4AEAALIEDwAAkCV4AACALMEDAABkCR4AACBL8AAAAFmCBwAAyBI8AABAluABAACyBA8AAJAleAAA&#10;gCzBAwAAZAkeAAAgS/AAAABZggcAAMgSPAAAQJbgAQAAsgQPAACQJXgAAIAswQMAAGQJHgAAIEvw&#10;AAAAWYIHAADIEjwAAECW4AEAALIEDwAAkCV4AACALMEDAABkCR4AACBL8AAAAFmCBwAAyBI8AABA&#10;luABAACyBA8AAJAleAAAgCzBAwAAZAkeAAAgS/AAAABZggcAAMgSPAAAQJbgAQAAsgQPAACQJXgA&#10;AIAswQMAAGQJHgAAIEvwAAAAWYIHAADIEjwAAECW4AEAALIEDwAAkCV4AACALMEDAABkCR4AACBL&#10;8AAAAFmCBwAAyBI8AABAluABAACyBA8AAJAleAAAgCzBAwAAZAkeAAAgS/AAAABZggcAAMgSPAAA&#10;QJbgAQAAsgQPAACQJXgAAIAswQMAAGQJHgAAIEvwAAAAWYIHAADIEjwAAECW4AEAALIEDwAAkCV4&#10;AACALMEDAABkCR4AACBL8AAAAFmCBwAAyBI8AABAluABAACyBA8AAJAleAAAgCzBAwAAZAkeAAAg&#10;S/AAAABZggcAAMgSPAAAQJbgAQAAsgQPAACQJXgAAIAswQMAAGQJHgAAIEvwAAAAWYIHAADIEjwA&#10;AECW4AEAALIEDwAAkCV4AACALMEDAABkCR4AACBL8AAAAFmCBwAAyBI8AABAluABAACyBA8AAJAl&#10;eAAAgCzBAwAAZAkeAAAgS/AAAABZggcAAMgSPAAAQJbgAQAAsgQPAACQJXgAAIAswQMAAGQJHgAA&#10;IEvwAAAAWYIHAADIEjwAAECW4AEAALIEDwAAkCV4AACALMEDAABkCR4AACBL8AAAAFmCBwAAyBI8&#10;AABAluABAACyBA8AAJAleAAAgCzBAwAAZAkeAAAgS/AAAABZggcAAMgSPAAAQNZ8jtt9W45prNcG&#10;AAAg4Bhjd+EBAACyBA8AAJAleAAAgCzBAwAAZAkeAAAgS/AAAABZggcAAMgSPAAAQJbgAQAAsgQP&#10;AACQJXgAAIAswQMAAGQJHgAAIEvwAAAAWYIHAADIEjwAAECW4AEAALIEDwAAkCV4AACALMEDAABk&#10;CR4AACBL8AAAAFmCBwAAyBI8AABA1nyO231bns96/gEAACJ2Fx4AACBL8AAAAFmCBwAAyBI8AABA&#10;luABAACyBA8AAJAleAAAgCzBAwAAZAkeAAAgS/AAAABZggcAAMgSPAAAQJbgAQAAsgQPAACQJXgA&#10;AIAswQMAAGQJHgAAIEvwAAAAWYIHAADIEjwAAECW4AEAALIEDwAAkCV4AACALMEDAABkCR4AACBL&#10;8AAAAFmCBwAAyBI8AABAluABAACyBA8AAJAleAAAgCzBAwAAZAkeAAAgS/AAAABZggcAAMgSPAAA&#10;QJbgAQAAsgQPAACQJXgAAIAswQMAAGQJHgAAIEvwAAAAWYIHAADIEjwAAECW4AEAALIEDwAAkCV4&#10;AACALMEDAABkCR4AACBL8AAAAFmCBwAAyBI8AABAluABAACyBA8AAJAleAAAgCzBAwAAZAkeAAAg&#10;S/AAAABZggcAAMgSPAAAQJbgAQAAsgQPAACQJXgAAIAswQMAAGQJHgAAIEvwAAAAWYIHAADIEjwA&#10;AECW4AEAALIEDwAAkCV4AACALMEDAABkCR4AACBL8AAAAFmCBwAAyBI8AABAluABAACyBA8AAJAl&#10;eAAAgCzBAwAAZAkeAAAgS/AAAABZggcAAMgSPAAAQJbgAQAAsgQPAACQJXgAAIAswQMAAGQJHgAA&#10;IEvwAAAAWYIHAADIEjwAAECW4AEAALIEDwAAkCV4AACALMEDAABkCR4AACBL8AAAAFmCBwAAyBI8&#10;AABAluABAACyBA8AAJAleAAAgCzBAwAAZAkeAAAgS/AAAABZggcAAMgSPAAAQJbgAQAAsgQPAACQ&#10;JXgAAIAswQMAAGQJHgAAIEvwAAAAWYIHAADIEjwAAECW4AEAALIEDwAAkCV4AACALMEDAABkCR4A&#10;ACBL8AAAAFmCBwAAyBI8AABAluABAACyBA8AAJAleAAAgCzBAwAAZAkeAAAgS/AAAABZggcAAMgS&#10;PAAAQJbgAQAAsgQPAACQJXgAAIAswQMAAGQJHgAAIGs6x5cfbx/H+3i9NgAAAAHHMf79B23sJzOd&#10;39EuAAAAAElFTkSuQmCCUEsDBAoAAAAAAAAAIQBcB9ZE/QEAAP0BAAAUAAAAZHJzL21lZGlhL2lt&#10;YWdlNy5wbmeJUE5HDQoaCgAAAA1JSERSAAABmwAAAO4IBgAAAO8Aqj4AAAABc1JHQgCuzhzpAAAA&#10;BGdBTUEAALGPC/xhBQAAAAlwSFlzAAAOwwAADsMBx2+oZAAAAZJJREFUeF7twTEBAAAAwqD1T20M&#10;H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mr5oQABGhj7HAAAAABJRU5E&#10;rkJgglBLAwQKAAAAAAAAACEALy7B/D4OAAA+DgAAFAAAAGRycy9tZWRpYS9pbWFnZTgucG5niVBO&#10;Rw0KGgoAAAANSUhEUgAAAqQAAALRCAYAAACNqbHbAAAAAXNSR0IArs4c6QAAAARnQU1BAACxjwv8&#10;YQUAAAAJcEhZcwAALiMAAC4jAXilP3YAAA3TSURBVHhe7djBUWMxFEVBi/RgYMhpsMmCoPzz0ZRU&#10;xKCz6V481c3glG4AAFAa63x+P3/2AgCAw36D9Jp7AQDAYS+/LwAAJAQpAAApQQoAQEqQAgCQEqQA&#10;AKQEKQAAKUEKAEBKkAIAkBKkAACkBCkAAClBCgBASpACAJASpAAApAQpAAApQQoAQEqQAgCQEqQA&#10;AKQEKQAAKUEKAEBKkAIAkBKkAACkBCkAAClBCgBASpACAJASpAAApAQpAAApQQoAQEqQAgCQEqQA&#10;AKQEKQAAKUEKAEBKkAIAkBKkAACkBCkAAClBCgBASpACAJASpAAApAQpAAApQQoAQEqQAgCQEqQA&#10;AKQEKQAAKUEKAEBKkAIAkBKkAACkBCkAAClBCgBASpACAJASpAAApAQpAAApQQoAQEqQAgCQEqQA&#10;AKQEKQAAKUEKAEBKkAIAkBKkAACkBCkAAClBCgBASpACAJASpAAApAQpAAApQQoAQEqQAgCQEqQA&#10;AKQEKQAAKUEKAEBKkAIAkBKkAACkBCkAAClBCgBASpACAJASpAAApAQpAAApQQoAQEqQAgCQEqQA&#10;AKQEKQAAKUEKAEBqrPP5uOZeAABwmB9SAABSghQAgJQgBQAgJUgBAEgJUgAAUoIUAICUIAUAICVI&#10;AQBICVIAAFKCFACAlCAFACAlSAEASAlSAABSghQAgJQgBQAgJUgBAEgJUgAAUoIUAICUIAUAIDXW&#10;+fu45l4AAHCYH1IAAFKCFACAlCAFACAlSAEASAlSAABSghQAgJQgBQAgJUgBAEgJUgAAUoIUAICU&#10;IAUAICVIAQBIjXU+HtfcCwAADvNDCgBASpACAJASpAAApAQpAAApQQoAQEqQAgCQEqQAAKQEKQAA&#10;KUEKAEBKkAIAkBKkAACkBCkAAClBCgBASpACAJASpAAApAQpAAApQQoAQEqQAgCQEqQAAKQEKQAA&#10;KUEKAEBKkAIAkBKkAACkBCkAAClBCgBASpACAJASpAAApAQpAAApQQoAQEqQAgCQEqQAAKQEKQAA&#10;KUEKAEBKkAIAkBKkAACkBCkAAClBCgBASpACAJASpAAApAQpAAApQQoAQEqQAgCQEqQAAKQEKQAA&#10;KUEKAEBKkAIAkBKkAACkBCkAAClBCgBASpACAJASpAAApAQpAAApQQoAQEqQAgCQEqQAAKQEKQAA&#10;KUEKAEBKkAIAkBKkAACkBCkAAClBCgBASpACAJASpAAApAQpAAApQQoAQEqQAgCQEqQAAKQEKQAA&#10;KUEKAEBKkAIAkBKkAACkBCkAAClBCgBASpACAJASpAAApAQpAAApQQoAQEqQAgCQEqQAAKQEKQAA&#10;KUEKAEBKkAIAkBKkAACkBCkAAClBCgBASpACAJASpAAApAQpAAApQQoAQEqQAgCQEqQAAKQEKQAA&#10;KUEKAEBKkAIAkBKkAACkBCkAAClBCgBASpACAJASpAAApMY6749r7gUAAIf5IQ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1Fjn/X7NvQAA4DA/pAAApAQpAAApQQoAQEqQAgCQEqQAAKQEKQAAKUEKAEBKkAIAkBKk&#10;AACkBCkAAClBCgBASpACAJASpAAApAQpAAApQQoAQEqQAgCQEqQAAKQEKQAAKUEKAEBKkAIAkBKk&#10;AACkBCkAAClBCgBASpACAJASpAAApAQpAACpsc6f+zX3AgCAw/y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KUEKAEBK&#10;kAIAkBKkAACkBCkAAClBCgBASpACAJASpAAApAQpAAApQQoAQEqQAgCQEqQAAKQEKQAAqbHO2/2a&#10;ewEAwGF+SAEASAlSAABSghQAgJQgBQAgJUgBAEgJUgAAUoIUAICUIAUAICVIAQBICVIAAFKCFACA&#10;lCAFACAlSAEASAlSAABSghQAgJQgBQAgJUgBAEgJUgAAUoIUAICUIAUAICVIAQBICVIAAFKCFACA&#10;lCAFACAlSAEASAlSAABSY523r2vuBQAAh/kh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CVIAQBICVIA&#10;AFKCFACAlCAFACAlSAEASAlSAABSghQAgJQgBQAgJUgBAEgJUgAAUoIUAICUIAUAIDXWef16zr0A&#10;AOAwP6QAAKQEKQAAKUEKAEBKkAIAkBKkAACkBCkAAClBCgBASpACAJASpAAApAQpAAApQQoAQEqQ&#10;AgCQEqQAAKQEKQAAKUEKAEBKkAIAkBKkAACkBCkAAClBCgBASpACAJASpAAApAQpAAApQQoAQEqQ&#10;AgCQEqQAAKQEKQAAqbHO67/n3AsAAA7zQwoAQEqQAgCQEqQAAKQEKQAAKUEKAEBKkAIAkBKkAACk&#10;BCkAAClBCgBASpACAJASpAAApAQpAAApQQoAQEqQAgCQEqQAAKQEKQAAKUEKAEBKkAIAkBKkAACk&#10;BCkAAClBCgBASpACAJASpAAApAQpAAApQQoAQOh2+w+1ryULCkxoLAAAAABJRU5ErkJgglBLAwQK&#10;AAAAAAAAACEAMaIjQEICAABCAgAAFAAAAGRycy9tZWRpYS9pbWFnZTkucG5niVBORw0KGgoAAAAN&#10;SUhEUgAAAVAAAAFYCAYAAAAFu6S0AAAAAXNSR0IArs4c6QAAAARnQU1BAACxjwv8YQUAAAAJcEhZ&#10;cwAADsMAAA7DAcdvqGQAAAHXSURBVHhe7cExAQAAAMKg9U9tCj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5qD8EAATFdwr0AAAAASUVORK5CYIJQSwME&#10;CgAAAAAAAAAhALwLvHReAgAAXgIAABUAAABkcnMvbWVkaWEvaW1hZ2UxMS5wbmeJUE5HDQoaCgAA&#10;AA1JSERSAAABUAAAAW4IBgAAANeYQAQAAAABc1JHQgCuzhzpAAAABGdBTUEAALGPC/xhBQAAAAlw&#10;SFlzAAAOwwAADsMBx2+oZAAAAfNJREFUeF7twQEBAAAAgiD/r64h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cDg1cAASXFSLMAAAAASUVORK5CYIJQSwECLQAUAAYACAAAACEAu+OhXhMBAABGAgAAEwAA&#10;AAAAAAAAAAAAAAAAAAAAW0NvbnRlbnRfVHlwZXNdLnhtbFBLAQItABQABgAIAAAAIQA4/SH/1gAA&#10;AJQBAAALAAAAAAAAAAAAAAAAAEQBAABfcmVscy8ucmVsc1BLAQItABQABgAIAAAAIQBeFzNXiQ8A&#10;AFCWAAAOAAAAAAAAAAAAAAAAAEMCAABkcnMvZTJvRG9jLnhtbFBLAQItAAoAAAAAAAAAIQClRp6v&#10;5gwAAOYMAAAVAAAAAAAAAAAAAAAAAPgRAABkcnMvbWVkaWEvaW1hZ2UxNi5qcGdQSwECLQAKAAAA&#10;AAAAACEA7nTBs14DAABeAwAAFQAAAAAAAAAAAAAAAAARHwAAZHJzL21lZGlhL2ltYWdlMTQucG5n&#10;UEsBAi0ACgAAAAAAAAAhAHiRcjP1AAAA9QAAABUAAAAAAAAAAAAAAAAAoiIAAGRycy9tZWRpYS9p&#10;bWFnZTEzLnBuZ1BLAQItAAoAAAAAAAAAIQBqEHhe/QAAAP0AAAAVAAAAAAAAAAAAAAAAAMojAABk&#10;cnMvbWVkaWEvaW1hZ2UxNS5wbmdQSwECLQAKAAAAAAAAACEAGhWv3uwAAADsAAAAFQAAAAAAAAAA&#10;AAAAAAD6JAAAZHJzL21lZGlhL2ltYWdlMTgucG5nUEsBAi0ACgAAAAAAAAAhALDyUtabFAAAmxQA&#10;ABUAAAAAAAAAAAAAAAAAGSYAAGRycy9tZWRpYS9pbWFnZTE5LnBuZ1BLAQItAAoAAAAAAAAAIQCz&#10;3VyEMAEAADABAAAVAAAAAAAAAAAAAAAAAOc6AABkcnMvbWVkaWEvaW1hZ2UyMC5wbmdQSwECLQAU&#10;AAYACAAAACEAaxXX/N0AAAAFAQAADwAAAAAAAAAAAAAAAABKPAAAZHJzL2Rvd25yZXYueG1sUEsB&#10;Ai0AFAAGAAgAAAAhACz/dA45AQAAAwsAABkAAAAAAAAAAAAAAAAAVD0AAGRycy9fcmVscy9lMm9E&#10;b2MueG1sLnJlbHNQSwECLQAKAAAAAAAAACEAPEMTA4UFAACFBQAAFQAAAAAAAAAAAAAAAADEPgAA&#10;ZHJzL21lZGlhL2ltYWdlMTcucG5nUEsBAi0ACgAAAAAAAAAhAI93L0peBAAAXgQAABUAAAAAAAAA&#10;AAAAAAAAfEQAAGRycy9tZWRpYS9pbWFnZTEyLnBuZ1BLAQItAAoAAAAAAAAAIQA1CJ7+IQ8AACEP&#10;AAAVAAAAAAAAAAAAAAAAAA1JAABkcnMvbWVkaWEvaW1hZ2UxMC5wbmdQSwECLQAKAAAAAAAAACEA&#10;CqStJnsJAAB7CQAAFAAAAAAAAAAAAAAAAABhWAAAZHJzL21lZGlhL2ltYWdlMS5wbmdQSwECLQAK&#10;AAAAAAAAACEA4aRddZoBAACaAQAAFAAAAAAAAAAAAAAAAAAOYgAAZHJzL21lZGlhL2ltYWdlMi5w&#10;bmdQSwECLQAKAAAAAAAAACEA/X7/VnokAAB6JAAAFAAAAAAAAAAAAAAAAADaYwAAZHJzL21lZGlh&#10;L2ltYWdlMy5qcGdQSwECLQAKAAAAAAAAACEAiQ6rRd8JAADfCQAAFAAAAAAAAAAAAAAAAACGiAAA&#10;ZHJzL21lZGlhL2ltYWdlNC5wbmdQSwECLQAKAAAAAAAAACEAEQA2OhgcAAAYHAAAFAAAAAAAAAAA&#10;AAAAAACXkgAAZHJzL21lZGlhL2ltYWdlNS5qcGdQSwECLQAKAAAAAAAAACEATXGvZcsLAADLCwAA&#10;FAAAAAAAAAAAAAAAAADhrgAAZHJzL21lZGlhL2ltYWdlNi5wbmdQSwECLQAKAAAAAAAAACEAXAfW&#10;RP0BAAD9AQAAFAAAAAAAAAAAAAAAAADeugAAZHJzL21lZGlhL2ltYWdlNy5wbmdQSwECLQAKAAAA&#10;AAAAACEALy7B/D4OAAA+DgAAFAAAAAAAAAAAAAAAAAANvQAAZHJzL21lZGlhL2ltYWdlOC5wbmdQ&#10;SwECLQAKAAAAAAAAACEAMaIjQEICAABCAgAAFAAAAAAAAAAAAAAAAAB9ywAAZHJzL21lZGlhL2lt&#10;YWdlOS5wbmdQSwECLQAKAAAAAAAAACEAvAu8dF4CAABeAgAAFQAAAAAAAAAAAAAAAADxzQAAZHJz&#10;L21lZGlhL2ltYWdlMTEucG5nUEsFBgAAAAAZABkAbQYAAI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13" o:spid="_x0000_s1033" type="#_x0000_t75" style="position:absolute;left:-71;top:-58;width:20604;height:14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m0PGAAAA3gAAAA8AAABkcnMvZG93bnJldi54bWxEj0FrwkAUhO+F/oflCd7qJlbURlcpjUJP&#10;gkZ7fmSfSTT7Nuyumv77bqHQ4zAz3zDLdW9acSfnG8sK0lECgri0uuFKwbHYvsxB+ICssbVMCr7J&#10;w3r1/LTETNsH7+l+CJWIEPYZKqhD6DIpfVmTQT+yHXH0ztYZDFG6SmqHjwg3rRwnyVQabDgu1NjR&#10;R03l9XAzCvLpJp2f7Fe6c9vd9TIu8lPhcqWGg/59ASJQH/7Df+1PrWDyNktf4f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ObQ8YAAADeAAAADwAAAAAAAAAAAAAA&#10;AACfAgAAZHJzL2Rvd25yZXYueG1sUEsFBgAAAAAEAAQA9wAAAJIDAAAAAA==&#10;">
                  <v:imagedata r:id="rId57" o:title=""/>
                </v:shape>
                <v:shape id="Shape 1246" o:spid="_x0000_s1034" style="position:absolute;width:20574;height:14099;visibility:visible;mso-wrap-style:square;v-text-anchor:top" coordsize="2057400,140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X070A&#10;AADdAAAADwAAAGRycy9kb3ducmV2LnhtbERPSwrCMBDdC94hjOBOU0VEqlFEEBQX4mfjbmjGpthM&#10;ShNtvb0RBHfzeN9ZrFpbihfVvnCsYDRMQBBnThecK7hetoMZCB+QNZaOScGbPKyW3c4CU+0aPtHr&#10;HHIRQ9inqMCEUKVS+syQRT90FXHk7q62GCKsc6lrbGK4LeU4SabSYsGxwWBFG0PZ4/y0CpLD0TQu&#10;1xj0bcuVnHl332dK9Xvteg4iUBv+4p97p+P88WQK32/i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ZPX070AAADdAAAADwAAAAAAAAAAAAAAAACYAgAAZHJzL2Rvd25yZXYu&#10;eG1sUEsFBgAAAAAEAAQA9QAAAIIDAAAAAA==&#10;" path="m,l2057400,r,1409969l,1409969,,xe" filled="f" strokecolor="#3c6aaa" strokeweight=".5pt">
                  <v:stroke miterlimit="66585f" joinstyle="miter"/>
                  <v:path arrowok="t" textboxrect="0,0,2057400,1409969"/>
                </v:shape>
                <v:shape id="Picture 1248" o:spid="_x0000_s1035" type="#_x0000_t75" style="position:absolute;left:30;top:457;width:20513;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Q2PDAAAA3QAAAA8AAABkcnMvZG93bnJldi54bWxEj01rwzAMhu+D/QejQW+L0w/GyOqWbaWQ&#10;a7sy2E3EWhwayyF2G/ffT4dBbxJ6Px6tt9n36kpj7AIbmBclKOIm2I5bA6ev/fMrqJiQLfaBycCN&#10;Imw3jw9rrGyY+EDXY2qVhHCs0IBLaai0jo0jj7EIA7HcfsPoMck6ttqOOEm47/WiLF+0x46lweFA&#10;n46a8/HipeRn2g31R/5enle1dfPcp1u7N2b2lN/fQCXK6S7+d9dW8BcrwZVvZAS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xDY8MAAADdAAAADwAAAAAAAAAAAAAAAACf&#10;AgAAZHJzL2Rvd25yZXYueG1sUEsFBgAAAAAEAAQA9wAAAI8DAAAAAA==&#10;">
                  <v:imagedata r:id="rId58" o:title=""/>
                </v:shape>
                <v:rect id="Rectangle 1249" o:spid="_x0000_s1036" style="position:absolute;left:10271;top:2399;width:56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 </w:t>
                        </w:r>
                      </w:p>
                    </w:txbxContent>
                  </v:textbox>
                </v:rect>
                <v:shape id="Picture 1251" o:spid="_x0000_s1037" type="#_x0000_t75" style="position:absolute;left:1249;top:5334;width:18014;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CTDCAAAA3QAAAA8AAABkcnMvZG93bnJldi54bWxET9tqwkAQfS/4D8sIvtWNQkqNriLSgtIH&#10;6+UDhuyYRLOzITtq/HtXKPRtDuc6s0XnanWjNlSeDYyGCSji3NuKCwPHw/f7J6ggyBZrz2TgQQEW&#10;897bDDPr77yj214KFUM4ZGigFGkyrUNeksMw9A1x5E6+dSgRtoW2Ld5juKv1OEk+tMOKY0OJDa1K&#10;yi/7qzOg3UO2myKV9HSp5Pd6/prIz9GYQb9bTkEJdfIv/nOvbZw/Tkfw+iaeo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IAkwwgAAAN0AAAAPAAAAAAAAAAAAAAAAAJ8C&#10;AABkcnMvZG93bnJldi54bWxQSwUGAAAAAAQABAD3AAAAjgMAAAAA&#10;">
                  <v:imagedata r:id="rId59" o:title=""/>
                </v:shape>
                <v:rect id="Rectangle 1252" o:spid="_x0000_s1038" style="position:absolute;left:19324;top:5630;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 </w:t>
                        </w:r>
                      </w:p>
                    </w:txbxContent>
                  </v:textbox>
                </v:rect>
                <v:rect id="Rectangle 1253" o:spid="_x0000_s1039" style="position:absolute;left:4937;top:7032;width:14207;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Therapy Room</w:t>
                        </w:r>
                      </w:p>
                    </w:txbxContent>
                  </v:textbox>
                </v:rect>
                <v:rect id="Rectangle 1254" o:spid="_x0000_s1040" style="position:absolute;left:15636;top:7032;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 </w:t>
                        </w:r>
                      </w:p>
                    </w:txbxContent>
                  </v:textbox>
                </v:rect>
                <v:rect id="Rectangle 1255" o:spid="_x0000_s1041" style="position:absolute;left:16032;top:7032;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inset="0,0,0,0">
                    <w:txbxContent>
                      <w:p w:rsidR="005B5695" w:rsidRDefault="005B5695" w:rsidP="000C5B90">
                        <w:pPr>
                          <w:spacing w:after="160" w:line="259" w:lineRule="auto"/>
                        </w:pPr>
                        <w:r>
                          <w:rPr>
                            <w:b/>
                            <w:color w:val="FFFFFF"/>
                          </w:rPr>
                          <w:t xml:space="preserve"> </w:t>
                        </w:r>
                      </w:p>
                    </w:txbxContent>
                  </v:textbox>
                </v:rect>
                <v:rect id="Rectangle 39364" o:spid="_x0000_s1042" style="position:absolute;left:16123;top:8800;width:675;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oA8cA&#10;AADeAAAADwAAAGRycy9kb3ducmV2LnhtbESPT2vCQBTE70K/w/IK3nTTKpKkriJV0aP/wPb2yL4m&#10;odm3Ibua6KfvFgSPw8z8hpnOO1OJKzWutKzgbRiBIM6sLjlXcDquBzEI55E1VpZJwY0czGcvvSmm&#10;2ra8p+vB5yJA2KWooPC+TqV0WUEG3dDWxMH7sY1BH2STS91gG+Cmku9RNJEGSw4LBdb0WVD2e7gY&#10;BZu4Xnxt7b3Nq9X35rw7J8tj4pXqv3aLDxCeOv8MP9pbrWCUjCZ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a6APHAAAA3gAAAA8AAAAAAAAAAAAAAAAAmAIAAGRy&#10;cy9kb3ducmV2LnhtbFBLBQYAAAAABAAEAPUAAACMAwAAAAA=&#10;" filled="f" stroked="f">
                  <v:textbox inset="0,0,0,0">
                    <w:txbxContent>
                      <w:p w:rsidR="005B5695" w:rsidRDefault="005B5695" w:rsidP="000C5B90">
                        <w:pPr>
                          <w:spacing w:after="160" w:line="259" w:lineRule="auto"/>
                        </w:pPr>
                        <w:r>
                          <w:rPr>
                            <w:b/>
                            <w:color w:val="FFFFFF"/>
                          </w:rPr>
                          <w:t>)</w:t>
                        </w:r>
                      </w:p>
                    </w:txbxContent>
                  </v:textbox>
                </v:rect>
                <v:rect id="Rectangle 39365" o:spid="_x0000_s1043" style="position:absolute;left:4450;top:8800;width:15508;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NmMcA&#10;AADeAAAADwAAAGRycy9kb3ducmV2LnhtbESPT2vCQBTE70K/w/IK3nTTipKkriJV0aP/wPb2yL4m&#10;odm3Ibua6KfvFgSPw8z8hpnOO1OJKzWutKzgbRiBIM6sLjlXcDquBzEI55E1VpZJwY0czGcvvSmm&#10;2ra8p+vB5yJA2KWooPC+TqV0WUEG3dDWxMH7sY1BH2STS91gG+Cmku9RNJEGSw4LBdb0WVD2e7gY&#10;BZu4Xnxt7b3Nq9X35rw7J8tj4pXqv3aLDxCeOv8MP9pbrWCUjCZ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WTZjHAAAA3gAAAA8AAAAAAAAAAAAAAAAAmAIAAGRy&#10;cy9kb3ducmV2LnhtbFBLBQYAAAAABAAEAPUAAACMAwAAAAA=&#10;" filled="f" stroked="f">
                  <v:textbox inset="0,0,0,0">
                    <w:txbxContent>
                      <w:p w:rsidR="005B5695" w:rsidRDefault="005B5695" w:rsidP="000C5B90">
                        <w:pPr>
                          <w:spacing w:after="160" w:line="259" w:lineRule="auto"/>
                        </w:pPr>
                        <w:r>
                          <w:rPr>
                            <w:b/>
                            <w:color w:val="FFFFFF"/>
                          </w:rPr>
                          <w:t>Safe and Strong</w:t>
                        </w:r>
                      </w:p>
                    </w:txbxContent>
                  </v:textbox>
                </v:rect>
                <v:rect id="Rectangle 39363" o:spid="_x0000_s1044" style="position:absolute;left:3931;top:8800;width:675;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wd8YA&#10;AADeAAAADwAAAGRycy9kb3ducmV2LnhtbESPT2vCQBTE74V+h+UVvNVNGxATXUVaRY/+A/X2yL4m&#10;odm3Ibua6Kd3BcHjMDO/YcbTzlTiQo0rLSv46kcgiDOrS84V7HeLzyEI55E1VpZJwZUcTCfvb2NM&#10;tW15Q5etz0WAsEtRQeF9nUrpsoIMur6tiYP3ZxuDPsgml7rBNsBNJb+jaCANlhwWCqzpp6Dsf3s2&#10;CpbDenZc2VubV/PT8rA+JL+7xCvV++hmIxCeOv8KP9srrSBO4k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wd8YAAADeAAAADwAAAAAAAAAAAAAAAACYAgAAZHJz&#10;L2Rvd25yZXYueG1sUEsFBgAAAAAEAAQA9QAAAIsDAAAAAA==&#10;" filled="f" stroked="f">
                  <v:textbox inset="0,0,0,0">
                    <w:txbxContent>
                      <w:p w:rsidR="005B5695" w:rsidRDefault="005B5695" w:rsidP="000C5B90">
                        <w:pPr>
                          <w:spacing w:after="160" w:line="259" w:lineRule="auto"/>
                        </w:pPr>
                        <w:r>
                          <w:rPr>
                            <w:b/>
                            <w:color w:val="FFFFFF"/>
                          </w:rPr>
                          <w:t>(</w:t>
                        </w:r>
                      </w:p>
                    </w:txbxContent>
                  </v:textbox>
                </v:rect>
                <v:rect id="Rectangle 1257" o:spid="_x0000_s1045" style="position:absolute;left:16642;top:8800;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 </w:t>
                        </w:r>
                      </w:p>
                    </w:txbxContent>
                  </v:textbox>
                </v:rect>
                <v:shape id="Picture 49714" o:spid="_x0000_s1046" type="#_x0000_t75" style="position:absolute;left:-81;top:15598;width:20665;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vO1LHAAAA3gAAAA8AAABkcnMvZG93bnJldi54bWxEj09rwkAUxO+FfoflFXoR3VgWNamrlIro&#10;xYN/oNdH9pmEZN+G7KppP70rCD0OM/MbZr7sbSOu1PnKsYbxKAFBnDtTcaHhdFwPZyB8QDbYOCYN&#10;v+RhuXh9mWNm3I33dD2EQkQI+ww1lCG0mZQ+L8miH7mWOHpn11kMUXaFNB3eItw28iNJJtJixXGh&#10;xJa+S8rrw8VqSDc7mtTJLK/PGxwola5+1PpP6/e3/usTRKA+/Ief7a3RoNLpWMHjTrw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vO1LHAAAA3gAAAA8AAAAAAAAAAAAA&#10;AAAAnwIAAGRycy9kb3ducmV2LnhtbFBLBQYAAAAABAAEAPcAAACTAwAAAAA=&#10;">
                  <v:imagedata r:id="rId60" o:title=""/>
                </v:shape>
                <v:shape id="Shape 1259" o:spid="_x0000_s1047" style="position:absolute;top:15666;width:20574;height:14100;visibility:visible;mso-wrap-style:square;v-text-anchor:top" coordsize="2057400,140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VfL8A&#10;AADdAAAADwAAAGRycy9kb3ducmV2LnhtbERPy6rCMBDdX/AfwgjublMFRatRRBAUFxcfG3dDMzbF&#10;ZlKaaOvfmwuCuzmc5yxWna3EkxpfOlYwTFIQxLnTJRcKLuft7xSED8gaK8ek4EUeVsvezwIz7Vo+&#10;0vMUChFD2GeowIRQZ1L63JBFn7iaOHI311gMETaF1A22MdxWcpSmE2mx5NhgsKaNofx+elgF6eHP&#10;tK7QGPR1y7Wcenfb50oN+t16DiJQF77ij3un4/zReAb/38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1dV8vwAAAN0AAAAPAAAAAAAAAAAAAAAAAJgCAABkcnMvZG93bnJl&#10;di54bWxQSwUGAAAAAAQABAD1AAAAhAMAAAAA&#10;" path="m,l2057400,r,1409969l,1409969,,xe" filled="f" strokecolor="#3c6aaa" strokeweight=".5pt">
                  <v:stroke miterlimit="66585f" joinstyle="miter"/>
                  <v:path arrowok="t" textboxrect="0,0,2057400,1409969"/>
                </v:shape>
                <v:shape id="Picture 1261" o:spid="_x0000_s1048" type="#_x0000_t75" style="position:absolute;left:30;top:16123;width:20513;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tp7EAAAA3QAAAA8AAABkcnMvZG93bnJldi54bWxEj81qwzAQhO+FvIPYQG617KSE4kYJ+SHg&#10;a9JS6G2xtpaJtTKWEitvHwUKve0ys/PNrjbRduJGg28dKyiyHARx7XTLjYKvz+PrOwgfkDV2jknB&#10;nTxs1pOXFZbajXyi2zk0IoWwL1GBCaEvpfS1IYs+cz1x0n7dYDGkdWikHnBM4baT8zxfSostJ4LB&#10;nvaG6sv5ahPkZzz01S5+Ly5vlTZF7MK9OSo1m8btB4hAMfyb/64rnerPlwU8v0kj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Ttp7EAAAA3QAAAA8AAAAAAAAAAAAAAAAA&#10;nwIAAGRycy9kb3ducmV2LnhtbFBLBQYAAAAABAAEAPcAAACQAwAAAAA=&#10;">
                  <v:imagedata r:id="rId58" o:title=""/>
                </v:shape>
                <v:shape id="Picture 1263" o:spid="_x0000_s1049" type="#_x0000_t75" style="position:absolute;left:7437;top:17556;width:5699;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mXFAAAA3QAAAA8AAABkcnMvZG93bnJldi54bWxET01rwkAQvRf6H5YReqsblUaJriKVQg9V&#10;2ujB45Adk2h2Nu5uNe2vd4VCb/N4nzNbdKYRF3K+tqxg0E9AEBdW11wq2G3fnicgfEDW2FgmBT/k&#10;YTF/fJhhpu2Vv+iSh1LEEPYZKqhCaDMpfVGRQd+3LXHkDtYZDBG6UmqH1xhuGjlMklQarDk2VNjS&#10;a0XFKf82CpIP8ztep5+rzXJDR7efhNH5Za3UU69bTkEE6sK/+M/9ruP8YTqC+zfxB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lg5lxQAAAN0AAAAPAAAAAAAAAAAAAAAA&#10;AJ8CAABkcnMvZG93bnJldi54bWxQSwUGAAAAAAQABAD3AAAAkQMAAAAA&#10;">
                  <v:imagedata r:id="rId61" o:title=""/>
                </v:shape>
                <v:rect id="Rectangle 1264" o:spid="_x0000_s1050" style="position:absolute;left:13136;top:20474;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 </w:t>
                        </w:r>
                      </w:p>
                    </w:txbxContent>
                  </v:textbox>
                </v:rect>
                <v:rect id="Rectangle 1265" o:spid="_x0000_s1051" style="position:absolute;left:1615;top:23065;width:23670;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Home-Start Wyre Forest Wyre Forest </w:t>
                        </w:r>
                      </w:p>
                    </w:txbxContent>
                  </v:textbox>
                </v:rect>
                <v:rect id="Rectangle 1266" o:spid="_x0000_s1052" style="position:absolute;left:7711;top:24985;width:688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Offices</w:t>
                        </w:r>
                      </w:p>
                    </w:txbxContent>
                  </v:textbox>
                </v:rect>
                <v:rect id="Rectangle 1267" o:spid="_x0000_s1053" style="position:absolute;left:12862;top:24985;width:56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5B5695" w:rsidRDefault="005B5695" w:rsidP="000C5B90">
                        <w:pPr>
                          <w:spacing w:after="160" w:line="259" w:lineRule="auto"/>
                        </w:pPr>
                        <w:r>
                          <w:rPr>
                            <w:b/>
                            <w:color w:val="FFFFFF"/>
                          </w:rPr>
                          <w:t xml:space="preserve"> </w:t>
                        </w:r>
                      </w:p>
                    </w:txbxContent>
                  </v:textbox>
                </v:rect>
                <v:shape id="Picture 49715" o:spid="_x0000_s1054" type="#_x0000_t75" style="position:absolute;left:-81;top:31275;width:25237;height:1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TSbJAAAA3gAAAA8AAABkcnMvZG93bnJldi54bWxEj0FLw0AUhO+C/2F5Qm/tJqU2NnZbpEWw&#10;KKhp0esj+0xis2/D7rZJ/70rCB6HmfmGWa4H04ozOd9YVpBOEhDEpdUNVwoO+8fxHQgfkDW2lknB&#10;hTysV9dXS8y17fmdzkWoRISwz1FBHUKXS+nLmgz6ie2Io/dlncEQpaukdthHuGnlNEnm0mDDcaHG&#10;jjY1lcfiZBR87z4Pry/Tfvv88Zb1p7RI3TFrlRrdDA/3IAIN4T/8137SCmaLLL2F3zvxCs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Z9NJskAAADeAAAADwAAAAAAAAAA&#10;AAAAAACfAgAAZHJzL2Rvd25yZXYueG1sUEsFBgAAAAAEAAQA9wAAAJUDAAAAAA==&#10;">
                  <v:imagedata r:id="rId62" o:title=""/>
                </v:shape>
                <v:shape id="Shape 1269" o:spid="_x0000_s1055" style="position:absolute;top:31332;width:25146;height:15492;visibility:visible;mso-wrap-style:square;v-text-anchor:top" coordsize="2514600,1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pE8IA&#10;AADdAAAADwAAAGRycy9kb3ducmV2LnhtbERPPWvDMBDdA/0P4grdGrkZQutGNiFQyNAlboeMh3Wx&#10;lFonISmO8++rQiHbPd7nbdrZjWKimKxnBS/LCgRx77XlQcH318fzK4iUkTWOnknBjRK0zcNig7X2&#10;Vz7Q1OVBlBBONSowOYdaytQbcpiWPhAX7uSjw1xgHKSOeC3hbpSrqlpLh5ZLg8FAO0P9T3dxCtLx&#10;tuWdPH0aez6mwxS6EM9WqafHefsOItOc7+J/916X+av1G/x9U06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qkTwgAAAN0AAAAPAAAAAAAAAAAAAAAAAJgCAABkcnMvZG93&#10;bnJldi54bWxQSwUGAAAAAAQABAD1AAAAhwMAAAAA&#10;" path="m,l2514600,r,1549225l,1549225,,xe" filled="f" strokecolor="#3c6aaa" strokeweight=".5pt">
                  <v:stroke miterlimit="66585f" joinstyle="miter"/>
                  <v:path arrowok="t" textboxrect="0,0,2514600,1549225"/>
                </v:shape>
                <v:shape id="Picture 1271" o:spid="_x0000_s1056" type="#_x0000_t75" style="position:absolute;left:30;top:31790;width:25085;height:1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SvPBAAAA3QAAAA8AAABkcnMvZG93bnJldi54bWxET02LwjAQvS/4H8II3ta0CirVKCoICnux&#10;uwePQzO2xWYSm6j1328Ewds83ucsVp1pxJ1aX1tWkA4TEMSF1TWXCv5+d98zED4ga2wsk4IneVgt&#10;e18LzLR98JHueShFDGGfoYIqBJdJ6YuKDPqhdcSRO9vWYIiwLaVu8RHDTSNHSTKRBmuODRU62lZU&#10;XPKbUVCOZ9f0aH9OOR7CZDPW7qxvTqlBv1vPQQTqwkf8du91nD+apvD6Jp4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hSvPBAAAA3QAAAA8AAAAAAAAAAAAAAAAAnwIA&#10;AGRycy9kb3ducmV2LnhtbFBLBQYAAAAABAAEAPcAAACNAwAAAAA=&#10;">
                  <v:imagedata r:id="rId63" o:title=""/>
                </v:shape>
                <v:rect id="Rectangle 1272" o:spid="_x0000_s1057" style="position:absolute;left:6522;top:37665;width:16657;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Community Café </w:t>
                        </w:r>
                      </w:p>
                    </w:txbxContent>
                  </v:textbox>
                </v:rect>
                <v:rect id="Rectangle 1273" o:spid="_x0000_s1058" style="position:absolute;left:19050;top:37665;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pYsMA&#10;AADdAAAADwAAAGRycy9kb3ducmV2LnhtbERPS4vCMBC+L/gfwgje1lSF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pYs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 </w:t>
                        </w:r>
                      </w:p>
                    </w:txbxContent>
                  </v:textbox>
                </v:rect>
                <v:shape id="Picture 49719" o:spid="_x0000_s1059" type="#_x0000_t75" style="position:absolute;left:39959;top:-58;width:20604;height:2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OBHHAAAA3gAAAA8AAABkcnMvZG93bnJldi54bWxEj91qwkAUhO8LvsNyhN7VTURsEl1FFKF/&#10;INpC6d0he8wGs2dDdmvi23cLhV4OM/MNs1wPthFX6nztWEE6SUAQl07XXCn4eN8/ZCB8QNbYOCYF&#10;N/KwXo3ullho1/ORrqdQiQhhX6ACE0JbSOlLQxb9xLXE0Tu7zmKIsquk7rCPcNvIaZLMpcWa44LB&#10;lraGysvp2yqQlGfVXD8fdumneXvp/Tb7er0pdT8eNgsQgYbwH/5rP2kFs/wxzeH3Tr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BOBHHAAAA3gAAAA8AAAAAAAAAAAAA&#10;AAAAnwIAAGRycy9kb3ducmV2LnhtbFBLBQYAAAAABAAEAPcAAACTAwAAAAA=&#10;">
                  <v:imagedata r:id="rId64" o:title=""/>
                </v:shape>
                <v:shape id="Shape 1275" o:spid="_x0000_s1060" style="position:absolute;left:40005;width:20574;height:21932;visibility:visible;mso-wrap-style:square;v-text-anchor:top" coordsize="2057400,219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fvb8A&#10;AADdAAAADwAAAGRycy9kb3ducmV2LnhtbERPTYvCMBC9L/gfwgje1qnKrlKNIoLi0VUPHodmbIrN&#10;pDRRu/9+syB4m8f7nMWqc7V6cBsqLxpGwwwUS+FNJaWG82n7OQMVIomh2gtr+OUAq2XvY0G58U/5&#10;4ccxliqFSMhJg42xyRFDYdlRGPqGJXFX3zqKCbYlmpaeKdzVOM6yb3RUSWqw1PDGcnE73p2GzeG+&#10;vwhvMUwqG+15h5eDR60H/W49BxW5i2/xy703af54+gX/36QTc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N+9vwAAAN0AAAAPAAAAAAAAAAAAAAAAAJgCAABkcnMvZG93bnJl&#10;di54bWxQSwUGAAAAAAQABAD1AAAAhAMAAAAA&#10;" path="m,l2057400,r,2193285l,2193285,,xe" filled="f" strokecolor="#3c6aaa" strokeweight=".5pt">
                  <v:stroke miterlimit="66585f" joinstyle="miter"/>
                  <v:path arrowok="t" textboxrect="0,0,2057400,2193285"/>
                </v:shape>
                <v:shape id="Picture 1277" o:spid="_x0000_s1061" type="#_x0000_t75" style="position:absolute;left:40050;top:457;width:20483;height:20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8HrCAAAA3QAAAA8AAABkcnMvZG93bnJldi54bWxEj02LwjAQhu8L/ocwgpdF0/WwSjWKLix4&#10;3e5evI3J2AabSWmytfXXG0HwNsM8836st72rRUdtsJ4VfMwyEMTaG8ulgr/f7+kSRIjIBmvPpGCg&#10;ANvN6G2NufFX/qGuiKVIIhxyVFDF2ORSBl2RwzDzDXG6nX3rMKa1LaVp8ZrEXS3nWfYpHVpODhU2&#10;9FWRvhT/TsEDsPpWXPr3YU/HU211txyUmoz73QpEpD6+4Of3waT488UCHm3SCH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a/B6wgAAAN0AAAAPAAAAAAAAAAAAAAAAAJ8C&#10;AABkcnMvZG93bnJldi54bWxQSwUGAAAAAAQABAD3AAAAjgMAAAAA&#10;">
                  <v:imagedata r:id="rId65" o:title=""/>
                </v:shape>
                <v:rect id="Rectangle 1278" o:spid="_x0000_s1062" style="position:absolute;left:44897;top:9501;width:1442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E8cA&#10;AADdAAAADwAAAGRycy9kb3ducmV2LnhtbESPQW/CMAyF70j8h8hIu0E6DhuUpgjBJjgOmMR2sxrT&#10;Vmucqslot18/H5B2s/We3/ucrQfXqBt1ofZs4HGWgCIuvK25NPB+fp0uQIWIbLHxTAZ+KMA6H48y&#10;TK3v+Ui3UyyVhHBI0UAVY5tqHYqKHIaZb4lFu/rOYZS1K7XtsJdw1+h5kjxp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uxPHAAAA3QAAAA8AAAAAAAAAAAAAAAAAmAIAAGRy&#10;cy9kb3ducmV2LnhtbFBLBQYAAAAABAAEAPUAAACMAwAAAAA=&#10;" filled="f" stroked="f">
                  <v:textbox inset="0,0,0,0">
                    <w:txbxContent>
                      <w:p w:rsidR="005B5695" w:rsidRDefault="005B5695" w:rsidP="000C5B90">
                        <w:pPr>
                          <w:spacing w:after="160" w:line="259" w:lineRule="auto"/>
                        </w:pPr>
                        <w:r>
                          <w:rPr>
                            <w:b/>
                            <w:color w:val="FFFFFF"/>
                          </w:rPr>
                          <w:t>Creche Facility</w:t>
                        </w:r>
                      </w:p>
                    </w:txbxContent>
                  </v:textbox>
                </v:rect>
                <v:rect id="Rectangle 1279" o:spid="_x0000_s1063" style="position:absolute;left:55717;top:9501;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 </w:t>
                        </w:r>
                      </w:p>
                    </w:txbxContent>
                  </v:textbox>
                </v:rect>
                <v:shape id="Picture 49717" o:spid="_x0000_s1064" type="#_x0000_t75" style="position:absolute;left:39959;top:23441;width:20604;height:2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XFLHGAAAA3gAAAA8AAABkcnMvZG93bnJldi54bWxEj9FqwkAURN8F/2G5gm+6UYrW6CpqUaQt&#10;lKZ+wDV7TYLZuyG7mvj3bkHwcZiZM8xi1ZpS3Kh2hWUFo2EEgji1uuBMwfFvN3gH4TyyxtIyKbiT&#10;g9Wy21lgrG3Dv3RLfCYChF2MCnLvq1hKl+Zk0A1tRRy8s60N+iDrTOoamwA3pRxH0UQaLDgs5FjR&#10;Nqf0klyNgslmbz++m8v2Z3f6HEv6KuSsSpTq99r1HISn1r/Cz/ZBK3ibTUdT+L8Tro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cUscYAAADeAAAADwAAAAAAAAAAAAAA&#10;AACfAgAAZHJzL2Rvd25yZXYueG1sUEsFBgAAAAAEAAQA9wAAAJIDAAAAAA==&#10;">
                  <v:imagedata r:id="rId66" o:title=""/>
                </v:shape>
                <v:shape id="Shape 1281" o:spid="_x0000_s1065" style="position:absolute;left:40005;top:23499;width:20574;height:23325;visibility:visible;mso-wrap-style:square;v-text-anchor:top" coordsize="2057400,233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w8sMA&#10;AADdAAAADwAAAGRycy9kb3ducmV2LnhtbERPyWrDMBC9F/IPYgq5NZKDWxI3ijGBQlLooVnuU2tq&#10;G1sjY6mO+/dVIZDbPN46m3yynRhp8I1jDclCgSAunWm40nA+vT2tQPiAbLBzTBp+yUO+nT1sMDPu&#10;yp80HkMlYgj7DDXUIfSZlL6syaJfuJ44ct9usBgiHCppBrzGcNvJpVIv0mLDsaHGnnY1le3xx2oo&#10;25M6mH2SPhcKv97bdt1f0g+t549T8Qoi0BTu4pt7b+L85SqB/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w8sMAAADdAAAADwAAAAAAAAAAAAAAAACYAgAAZHJzL2Rv&#10;d25yZXYueG1sUEsFBgAAAAAEAAQA9QAAAIgDAAAAAA==&#10;" path="m,l2057400,r,2332541l,2332541,,xe" filled="f" strokecolor="#3c6aaa" strokeweight=".5pt">
                  <v:stroke miterlimit="66585f" joinstyle="miter"/>
                  <v:path arrowok="t" textboxrect="0,0,2057400,2332541"/>
                </v:shape>
                <v:shape id="Picture 1283" o:spid="_x0000_s1066" type="#_x0000_t75" style="position:absolute;left:40050;top:23957;width:20483;height:22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xY2jEAAAA3QAAAA8AAABkcnMvZG93bnJldi54bWxET0trAjEQvhf8D2EKvdVsLRTZGqUUFA8i&#10;NLW1vQ3JuI9uJssm6uqvN0LB23x8z5nMeteIA3Wh8qzgaZiBIDbeVlwo2HzOH8cgQkS22HgmBScK&#10;MJsO7iaYW3/kDzroWIgUwiFHBWWMbS5lMCU5DEPfEidu5zuHMcGukLbDYwp3jRxl2Yt0WHFqKLGl&#10;95LMn947BdtdvZ1/f61/VhqDqY0+68VvrdTDff/2CiJSH2/if/fSpvmj8TNcv0knyO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xY2jEAAAA3QAAAA8AAAAAAAAAAAAAAAAA&#10;nwIAAGRycy9kb3ducmV2LnhtbFBLBQYAAAAABAAEAPcAAACQAwAAAAA=&#10;">
                  <v:imagedata r:id="rId67" o:title=""/>
                </v:shape>
                <v:rect id="Rectangle 1284" o:spid="_x0000_s1067" style="position:absolute;left:45049;top:31294;width:139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Meeting Room</w:t>
                        </w:r>
                      </w:p>
                    </w:txbxContent>
                  </v:textbox>
                </v:rect>
                <v:rect id="Rectangle 1285" o:spid="_x0000_s1068" style="position:absolute;left:55565;top:31294;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 </w:t>
                        </w:r>
                      </w:p>
                    </w:txbxContent>
                  </v:textbox>
                </v:rect>
                <v:rect id="Rectangle 39367" o:spid="_x0000_s1069" style="position:absolute;left:42092;top:34221;width:4699;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2dMcA&#10;AADeAAAADwAAAGRycy9kb3ducmV2LnhtbESPT2vCQBTE70K/w/IK3nTTCpqkriJV0aN/Cra3R/Y1&#10;Cc2+DdnVRD+9Kwg9DjPzG2Y670wlLtS40rKCt2EEgjizuuRcwddxPYhBOI+ssbJMCq7kYD576U0x&#10;1bblPV0OPhcBwi5FBYX3dSqlywoy6Ia2Jg7er20M+iCbXOoG2wA3lXyPorE0WHJYKLCmz4Kyv8PZ&#10;KNjE9eJ7a29tXq1+NqfdKVkeE69U/7VbfIDw1Pn/8LO91QpGyWg8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IdnTHAAAA3gAAAA8AAAAAAAAAAAAAAAAAmAIAAGRy&#10;cy9kb3ducmV2LnhtbFBLBQYAAAAABAAEAPUAAACMAwAAAAA=&#10;" filled="f" stroked="f">
                  <v:textbox inset="0,0,0,0">
                    <w:txbxContent>
                      <w:p w:rsidR="005B5695" w:rsidRDefault="005B5695" w:rsidP="000C5B90">
                        <w:pPr>
                          <w:spacing w:after="160" w:line="259" w:lineRule="auto"/>
                        </w:pPr>
                        <w:r>
                          <w:rPr>
                            <w:b/>
                            <w:color w:val="FFFFFF"/>
                          </w:rPr>
                          <w:t>Multi</w:t>
                        </w:r>
                      </w:p>
                    </w:txbxContent>
                  </v:textbox>
                </v:rect>
                <v:rect id="Rectangle 39366" o:spid="_x0000_s1070" style="position:absolute;left:41574;top:34221;width:67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T78cA&#10;AADeAAAADwAAAGRycy9kb3ducmV2LnhtbESPQWvCQBSE74X+h+UVequbKgQTXUVqix7VCOrtkX1N&#10;QrNvQ3Zror/eFQSPw8x8w0znvanFmVpXWVbwOYhAEOdWV1wo2Gc/H2MQziNrrC2Tggs5mM9eX6aY&#10;atvxls47X4gAYZeigtL7JpXS5SUZdAPbEAfv17YGfZBtIXWLXYCbWg6jKJYGKw4LJTb0VVL+t/s3&#10;ClbjZnFc22tX1N+n1WFzSJZZ4pV6f+sXExCeev8MP9prrWCUjO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E0+/HAAAA3gAAAA8AAAAAAAAAAAAAAAAAmAIAAGRy&#10;cy9kb3ducmV2LnhtbFBLBQYAAAAABAAEAPUAAACMAwAAAAA=&#10;" filled="f" stroked="f">
                  <v:textbox inset="0,0,0,0">
                    <w:txbxContent>
                      <w:p w:rsidR="005B5695" w:rsidRDefault="005B5695" w:rsidP="000C5B90">
                        <w:pPr>
                          <w:spacing w:after="160" w:line="259" w:lineRule="auto"/>
                        </w:pPr>
                        <w:r>
                          <w:rPr>
                            <w:b/>
                            <w:color w:val="FFFFFF"/>
                          </w:rPr>
                          <w:t>(</w:t>
                        </w:r>
                      </w:p>
                    </w:txbxContent>
                  </v:textbox>
                </v:rect>
                <v:rect id="Rectangle 1287" o:spid="_x0000_s1071" style="position:absolute;left:45659;top:34221;width:67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w:t>
                        </w:r>
                      </w:p>
                    </w:txbxContent>
                  </v:textbox>
                </v:rect>
                <v:rect id="Rectangle 1288" o:spid="_x0000_s1072" style="position:absolute;left:46146;top:34221;width:1767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5B5695" w:rsidRDefault="005B5695" w:rsidP="000C5B90">
                        <w:pPr>
                          <w:spacing w:after="160" w:line="259" w:lineRule="auto"/>
                        </w:pPr>
                        <w:r>
                          <w:rPr>
                            <w:b/>
                            <w:color w:val="FFFFFF"/>
                          </w:rPr>
                          <w:t xml:space="preserve">purpose available </w:t>
                        </w:r>
                      </w:p>
                    </w:txbxContent>
                  </v:textbox>
                </v:rect>
                <v:rect id="Rectangle 1289" o:spid="_x0000_s1073" style="position:absolute;left:47426;top:36141;width:7648;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for hire)</w:t>
                        </w:r>
                      </w:p>
                    </w:txbxContent>
                  </v:textbox>
                </v:rect>
                <v:rect id="Rectangle 1290" o:spid="_x0000_s1074" style="position:absolute;left:53187;top:36141;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5B5695" w:rsidRDefault="005B5695" w:rsidP="000C5B90">
                        <w:pPr>
                          <w:spacing w:after="160" w:line="259" w:lineRule="auto"/>
                        </w:pPr>
                        <w:r>
                          <w:rPr>
                            <w:b/>
                            <w:color w:val="FFFFFF"/>
                          </w:rPr>
                          <w:t xml:space="preserve"> </w:t>
                        </w:r>
                      </w:p>
                    </w:txbxContent>
                  </v:textbox>
                </v:rect>
                <v:shape id="Picture 49720" o:spid="_x0000_s1075" type="#_x0000_t75" style="position:absolute;left:26243;top:-58;width:12619;height: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Z/HEAAAA3gAAAA8AAABkcnMvZG93bnJldi54bWxEj8tqwzAQRfeF/oOYQneN7DRPJ0oopTGh&#10;u7j5gMGayCLWyFiK4/59tCh0ebkvznY/ulYM1AfrWUE+yUAQ115bNgrOP4e3FYgQkTW2nknBLwXY&#10;756ftlhof+cTDVU0Io1wKFBBE2NXSBnqhhyGie+Ik3fxvcOYZG+k7vGexl0rp1m2kA4tp4cGO/ps&#10;qL5WN6dgbcq4+B7s6f02ll+VNXl5mOdKvb6MHxsQkcb4H/5rH7WC2Xo5TQAJJ6G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LZ/HEAAAA3gAAAA8AAAAAAAAAAAAAAAAA&#10;nwIAAGRycy9kb3ducmV2LnhtbFBLBQYAAAAABAAEAPcAAACQAwAAAAA=&#10;">
                  <v:imagedata r:id="rId68" o:title=""/>
                </v:shape>
                <v:shape id="Shape 1292" o:spid="_x0000_s1076" style="position:absolute;left:26289;width:12573;height:7833;visibility:visible;mso-wrap-style:square;v-text-anchor:top" coordsize="1257300,78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FdMIA&#10;AADdAAAADwAAAGRycy9kb3ducmV2LnhtbERPzWoCMRC+F3yHMIIX0Wz3UOpqFBEL9lKp7QMMm3Gz&#10;uJksSdxdffpGEHqbj+93VpvBNqIjH2rHCl7nGQji0umaKwW/Px+zdxAhImtsHJOCGwXYrEcvKyy0&#10;6/mbulOsRArhUKACE2NbSBlKQxbD3LXEiTs7bzEm6CupPfYp3DYyz7I3abHm1GCwpZ2h8nK6WgX3&#10;L9ebrjfX49Qfs2q6X5w/OSo1GQ/bJYhIQ/wXP90Hnebnixwe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sV0wgAAAN0AAAAPAAAAAAAAAAAAAAAAAJgCAABkcnMvZG93&#10;bnJldi54bWxQSwUGAAAAAAQABAD1AAAAhwMAAAAA&#10;" path="m,l1257300,r,783316l,783316,,xe" filled="f" strokecolor="#3c6aaa" strokeweight=".5pt">
                  <v:stroke miterlimit="66585f" joinstyle="miter"/>
                  <v:path arrowok="t" textboxrect="0,0,1257300,783316"/>
                </v:shape>
                <v:shape id="Picture 1294" o:spid="_x0000_s1077" type="#_x0000_t75" style="position:absolute;left:26334;top:457;width:12497;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kbBAAAA3QAAAA8AAABkcnMvZG93bnJldi54bWxET01rAjEQvQv+hzBCb5qt1VVXo0ihtNBe&#10;quJ52Iy7S5PJksR1/fdNoeBtHu9zNrveGtGRD41jBc+TDARx6XTDlYLT8W28BBEiskbjmBTcKcBu&#10;OxxssNDuxt/UHWIlUgiHAhXUMbaFlKGsyWKYuJY4cRfnLcYEfSW1x1sKt0ZOsyyXFhtODTW29FpT&#10;+XO4WgX0sjBnEz5z42f3L9vlPGf9rtTTqN+vQUTq40P87/7Qaf50NYO/b9IJ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RkbBAAAA3QAAAA8AAAAAAAAAAAAAAAAAnwIA&#10;AGRycy9kb3ducmV2LnhtbFBLBQYAAAAABAAEAPcAAACNAwAAAAA=&#10;">
                  <v:imagedata r:id="rId69" o:title=""/>
                </v:shape>
                <v:rect id="Rectangle 1295" o:spid="_x0000_s1078" style="position:absolute;left:29291;top:1515;width:9360;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Donation </w:t>
                        </w:r>
                      </w:p>
                    </w:txbxContent>
                  </v:textbox>
                </v:rect>
                <v:rect id="Rectangle 1296" o:spid="_x0000_s1079" style="position:absolute;left:30419;top:3405;width:573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Room</w:t>
                        </w:r>
                      </w:p>
                    </w:txbxContent>
                  </v:textbox>
                </v:rect>
                <v:rect id="Rectangle 1297" o:spid="_x0000_s1080" style="position:absolute;left:34747;top:3405;width:56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 </w:t>
                        </w:r>
                      </w:p>
                    </w:txbxContent>
                  </v:textbox>
                </v:rect>
                <v:shape id="Picture 49721" o:spid="_x0000_s1081" type="#_x0000_t75" style="position:absolute;left:28529;top:9339;width:10333;height:6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4zrGAAAA3gAAAA8AAABkcnMvZG93bnJldi54bWxEj8FqwzAQRO+F/oPYQm6NlBDs1I0SjCHQ&#10;Qy91Qkpvi7W1Ta2VsVTb/fsqEMhxmJk3zO4w206MNPjWsYbVUoEgrpxpudZwPh2ftyB8QDbYOSYN&#10;f+ThsH982GFm3MQfNJahFhHCPkMNTQh9JqWvGrLol64njt63GyyGKIdamgGnCLedXCuVSIstx4UG&#10;eyoaqn7KX6shxXZ7/Hwfi0SWl3T8UirFXGm9eJrzVxCB5nAP39pvRsPmJV2v4HonXgG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bjOsYAAADeAAAADwAAAAAAAAAAAAAA&#10;AACfAgAAZHJzL2Rvd25yZXYueG1sUEsFBgAAAAAEAAQA9wAAAJIDAAAAAA==&#10;">
                  <v:imagedata r:id="rId70" o:title=""/>
                </v:shape>
                <v:shape id="Shape 1299" o:spid="_x0000_s1082" style="position:absolute;left:28575;top:9399;width:10287;height:6267;visibility:visible;mso-wrap-style:square;v-text-anchor:top" coordsize="1028700,62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P5sQA&#10;AADdAAAADwAAAGRycy9kb3ducmV2LnhtbERPTU8CMRC9m/AfmiHxJl02RmSlEEKUeMAD1Yu3cTtu&#10;V7fTzbawC7+empB4m5f3OYvV4BpxpC7UnhVMJxkI4tKbmisFH+8vd48gQkQ22HgmBScKsFqObhZY&#10;GN/zno46ViKFcChQgY2xLaQMpSWHYeJb4sR9+85hTLCrpOmwT+GukXmWPUiHNacGiy1tLJW/+uAU&#10;SLt7ftv2Otdf1YzPa3//qX+8UrfjYf0EItIQ/8VX96tJ8/P5HP6+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T+bEAAAA3QAAAA8AAAAAAAAAAAAAAAAAmAIAAGRycy9k&#10;b3ducmV2LnhtbFBLBQYAAAAABAAEAPUAAACJAwAAAAA=&#10;" path="m,l1028700,r,626653l,626653,,xe" filled="f" strokecolor="#3c6aaa" strokeweight=".5pt">
                  <v:stroke miterlimit="66585f" joinstyle="miter"/>
                  <v:path arrowok="t" textboxrect="0,0,1028700,626653"/>
                </v:shape>
                <v:shape id="Picture 1301" o:spid="_x0000_s1083" type="#_x0000_t75" style="position:absolute;left:28620;top:9875;width:10211;height: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fCLDAAAA3QAAAA8AAABkcnMvZG93bnJldi54bWxET0trAjEQvgv9D2EEb5q1Fh9bo9SKUHoR&#10;H4jHYTPdLCaTZRN1+++bguBtPr7nzJets+JGTag8KxgOMhDEhdcVlwqOh01/CiJEZI3WMyn4pQDL&#10;xUtnjrn2d97RbR9LkUI45KjAxFjnUobCkMMw8DVx4n584zAm2JRSN3hP4c7K1ywbS4cVpwaDNX0a&#10;Ki77q1PwvbWW16czTVbjq3Gn1azVbzOlet324x1EpDY+xQ/3l07zR9kQ/r9JJ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98IsMAAADdAAAADwAAAAAAAAAAAAAAAACf&#10;AgAAZHJzL2Rvd25yZXYueG1sUEsFBgAAAAAEAAQA9wAAAI8DAAAAAA==&#10;">
                  <v:imagedata r:id="rId71" o:title=""/>
                </v:shape>
                <v:shape id="Picture 1303" o:spid="_x0000_s1084" type="#_x0000_t75" style="position:absolute;left:32064;top:10271;width:3292;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4qabCAAAA3QAAAA8AAABkcnMvZG93bnJldi54bWxET01rAjEQvQv+hzCCt5pVoZTVKCIIFsFS&#10;W8TjsBl3V5PJmqS6+uubQsHbPN7nTOetNeJKPtSOFQwHGQjiwumaSwXfX6uXNxAhIms0jknBnQLM&#10;Z93OFHPtbvxJ110sRQrhkKOCKsYmlzIUFVkMA9cQJ+7ovMWYoC+l9nhL4dbIUZa9Sos1p4YKG1pW&#10;VJx3P1aBecjLx+ERzCmajdbvl5E/bvdK9XvtYgIiUhuf4n/3Wqf542wMf9+kE+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eKmmwgAAAN0AAAAPAAAAAAAAAAAAAAAAAJ8C&#10;AABkcnMvZG93bnJldi54bWxQSwUGAAAAAAQABAD3AAAAjgMAAAAA&#10;">
                  <v:imagedata r:id="rId72" o:title=""/>
                </v:shape>
                <v:rect id="Rectangle 1304" o:spid="_x0000_s1085" style="position:absolute;left:35387;top:12214;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5B5695" w:rsidRDefault="005B5695" w:rsidP="000C5B90">
                        <w:pPr>
                          <w:spacing w:after="160" w:line="259" w:lineRule="auto"/>
                        </w:pPr>
                        <w:r>
                          <w:rPr>
                            <w:b/>
                            <w:color w:val="FFFFFF"/>
                          </w:rPr>
                          <w:t xml:space="preserve"> </w:t>
                        </w:r>
                      </w:p>
                    </w:txbxContent>
                  </v:textbox>
                </v:rect>
                <v:shape id="Picture 49718" o:spid="_x0000_s1086" type="#_x0000_t75" style="position:absolute;left:28529;top:17152;width:10333;height:1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mkhLGAAAA3gAAAA8AAABkcnMvZG93bnJldi54bWxET7tuwjAU3SvxD9ZFYqnAIWoLpBiEUGnp&#10;AuIxMN7GlyQivk5jh6R/Xw+VOh6d93zZmVLcqXaFZQXjUQSCOLW64EzB+bQZTkE4j6yxtEwKfsjB&#10;ctF7mGOibcsHuh99JkIIuwQV5N5XiZQuzcmgG9mKOHBXWxv0AdaZ1DW2IdyUMo6iF2mw4NCQY0Xr&#10;nNLbsTEKVu/PX2+fPv7e3zaX3Zrjx4+2aZQa9LvVKwhPnf8X/7m3WsHTbDIOe8OdcAX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aSEsYAAADeAAAADwAAAAAAAAAAAAAA&#10;AACfAgAAZHJzL2Rvd25yZXYueG1sUEsFBgAAAAAEAAQA9wAAAJIDAAAAAA==&#10;">
                  <v:imagedata r:id="rId73" o:title=""/>
                </v:shape>
                <v:shape id="Shape 1306" o:spid="_x0000_s1087" style="position:absolute;left:28575;top:17232;width:10287;height:10967;visibility:visible;mso-wrap-style:square;v-text-anchor:top" coordsize="1028700,109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tasYA&#10;AADdAAAADwAAAGRycy9kb3ducmV2LnhtbESP0WoCMRBF34X+Q5iCL1Kzq1TK1ihVWC34pO0HTDfj&#10;ZulmsiTRXf/eCIW+zXDv3HNnuR5sK67kQ+NYQT7NQBBXTjdcK/j+Kl/eQISIrLF1TApuFGC9ehot&#10;sdCu5yNdT7EWKYRDgQpMjF0hZagMWQxT1xEn7ey8xZhWX0vtsU/htpWzLFtIiw0ngsGOtoaq39PF&#10;Jkh/mJw3eb6bm/L1Rx7NYd+UXqnx8/DxDiLSEP/Nf9efOtWfZwt4fJNG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tasYAAADdAAAADwAAAAAAAAAAAAAAAACYAgAAZHJz&#10;L2Rvd25yZXYueG1sUEsFBgAAAAAEAAQA9QAAAIsDAAAAAA==&#10;" path="m,l1028700,r,1096644l,1096644,,xe" filled="f" strokecolor="#3c6aaa" strokeweight=".5pt">
                  <v:stroke miterlimit="66585f" joinstyle="miter"/>
                  <v:path arrowok="t" textboxrect="0,0,1028700,1096644"/>
                </v:shape>
                <v:shape id="Picture 1308" o:spid="_x0000_s1088" type="#_x0000_t75" style="position:absolute;left:28620;top:17708;width:10211;height:9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J0HIAAAA3QAAAA8AAABkcnMvZG93bnJldi54bWxEj0FLw0AQhe+C/2EZwYu0m1rUGrstUhF6&#10;EKVpKR6H7JgEs7Nxd03Sf985CN5meG/e+2a5Hl2regqx8WxgNs1AEZfeNlwZOOxfJwtQMSFbbD2T&#10;gRNFWK8uL5aYWz/wjvoiVUpCOOZooE6py7WOZU0O49R3xKJ9+eAwyRoqbQMOEu5afZtl99phw9JQ&#10;Y0ebmsrv4tcZeB9m8Xj32A+fbzc/m8VDMYaPl50x11fj8xOoRGP6N/9db63gzzPBlW9kBL0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3ydByAAAAN0AAAAPAAAAAAAAAAAA&#10;AAAAAJ8CAABkcnMvZG93bnJldi54bWxQSwUGAAAAAAQABAD3AAAAlAMAAAAA&#10;">
                  <v:imagedata r:id="rId74" o:title=""/>
                </v:shape>
                <v:rect id="Rectangle 1309" o:spid="_x0000_s1089" style="position:absolute;left:29535;top:20322;width:1171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Community </w:t>
                        </w:r>
                      </w:p>
                    </w:txbxContent>
                  </v:textbox>
                </v:rect>
                <v:rect id="Rectangle 1310" o:spid="_x0000_s1090" style="position:absolute;left:29778;top:22242;width:1049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5B5695" w:rsidRDefault="005B5695" w:rsidP="000C5B90">
                        <w:pPr>
                          <w:spacing w:after="160" w:line="259" w:lineRule="auto"/>
                        </w:pPr>
                        <w:r>
                          <w:rPr>
                            <w:b/>
                            <w:color w:val="FFFFFF"/>
                          </w:rPr>
                          <w:t>Navigators</w:t>
                        </w:r>
                      </w:p>
                    </w:txbxContent>
                  </v:textbox>
                </v:rect>
                <v:rect id="Rectangle 1311" o:spid="_x0000_s1091" style="position:absolute;left:37673;top:22242;width:56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5B5695" w:rsidRDefault="005B5695" w:rsidP="000C5B90">
                        <w:pPr>
                          <w:spacing w:after="160" w:line="259" w:lineRule="auto"/>
                        </w:pPr>
                        <w:r>
                          <w:rPr>
                            <w:b/>
                            <w:color w:val="FFFFFF"/>
                          </w:rPr>
                          <w:t xml:space="preserve"> </w:t>
                        </w:r>
                      </w:p>
                    </w:txbxContent>
                  </v:textbox>
                </v:rect>
                <v:shape id="Picture 49716" o:spid="_x0000_s1092" type="#_x0000_t75" style="position:absolute;left:26243;top:29720;width:12619;height:1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AHWLIAAAA3gAAAA8AAABkcnMvZG93bnJldi54bWxEj0FrwkAUhO+C/2F5Qi9SN4pEm7qKFAxC&#10;D8WYQo+P7GsSzL6N2VXjv3cLBY/DzHzDrDa9acSVOldbVjCdRCCIC6trLhXkx93rEoTzyBoby6Tg&#10;Tg426+FghYm2Nz7QNfOlCBB2CSqovG8TKV1RkUE3sS1x8H5tZ9AH2ZVSd3gLcNPIWRTF0mDNYaHC&#10;lj4qKk7ZxSj42X7JON+nu1mffsbnaFx/p+NMqZdRv30H4an3z/B/e68VzN8W0xj+7oQrIN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QB1iyAAAAN4AAAAPAAAAAAAAAAAA&#10;AAAAAJ8CAABkcnMvZG93bnJldi54bWxQSwUGAAAAAAQABAD3AAAAlAMAAAAA&#10;">
                  <v:imagedata r:id="rId75" o:title=""/>
                </v:shape>
                <v:shape id="Shape 1314" o:spid="_x0000_s1093" style="position:absolute;left:26289;top:29766;width:12573;height:17058;visibility:visible;mso-wrap-style:square;v-text-anchor:top" coordsize="1257300,170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KesYA&#10;AADdAAAADwAAAGRycy9kb3ducmV2LnhtbERPTWvCQBC9F/oflin0UnSTakWjq5RCRRBEowS8Ddkx&#10;Sc3OhuxWU399t1DwNo/3ObNFZ2pxodZVlhXE/QgEcW51xYWCw/6zNwbhPLLG2jIp+CEHi/njwwwT&#10;ba+8o0vqCxFC2CWooPS+SaR0eUkGXd82xIE72dagD7AtpG7xGsJNLV+jaCQNVhwaSmzoo6T8nH4b&#10;BcV6FQ2/fHZ7OU628dsmW55320yp56fufQrCU+fv4n/3Sof5g3gIf9+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UKesYAAADdAAAADwAAAAAAAAAAAAAAAACYAgAAZHJz&#10;L2Rvd25yZXYueG1sUEsFBgAAAAAEAAQA9QAAAIsDAAAAAA==&#10;" path="m,209554c,93821,93821,,209554,r838192,c1163479,,1257300,93821,1257300,209554r,1286781c1257300,1612068,1163479,1705889,1047746,1705889r-838192,c93821,1705889,,1612068,,1496335l,209554xe" filled="f" strokecolor="#3c6aaa" strokeweight=".5pt">
                  <v:stroke miterlimit="66585f" joinstyle="miter"/>
                  <v:path arrowok="t" textboxrect="0,0,1257300,1705889"/>
                </v:shape>
                <v:shape id="Picture 1316" o:spid="_x0000_s1094" type="#_x0000_t75" style="position:absolute;left:26944;top:30845;width:11277;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ZEvCAAAA3QAAAA8AAABkcnMvZG93bnJldi54bWxET01rwkAQvRf8D8sIvTWbqIQ2dRVRqj22&#10;Sb2P2WkSzM6G7Koxv75bKPQ2j/c5y/VgWnGl3jWWFSRRDIK4tLrhSsFX8fb0DMJ5ZI2tZVJwJwfr&#10;1eRhiZm2N/6ka+4rEULYZaig9r7LpHRlTQZdZDviwH3b3qAPsK+k7vEWwk0rZ3GcSoMNh4YaO9rW&#10;VJ7zi1FwIuftS5Hvd8fDXC+SNh/Hj0apx+mweQXhafD/4j/3uw7z50kKv9+E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HGRLwgAAAN0AAAAPAAAAAAAAAAAAAAAAAJ8C&#10;AABkcnMvZG93bnJldi54bWxQSwUGAAAAAAQABAD3AAAAjgMAAAAA&#10;">
                  <v:imagedata r:id="rId76" o:title=""/>
                </v:shape>
                <v:rect id="Rectangle 1317" o:spid="_x0000_s1095" style="position:absolute;left:28895;top:34007;width:1037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5B5695" w:rsidRDefault="005B5695" w:rsidP="000C5B90">
                        <w:pPr>
                          <w:spacing w:after="160" w:line="259" w:lineRule="auto"/>
                        </w:pPr>
                        <w:r>
                          <w:rPr>
                            <w:b/>
                            <w:color w:val="FFFFFF"/>
                          </w:rPr>
                          <w:t xml:space="preserve">Reception </w:t>
                        </w:r>
                      </w:p>
                    </w:txbxContent>
                  </v:textbox>
                </v:rect>
                <v:rect id="Rectangle 1318" o:spid="_x0000_s1096" style="position:absolute;left:31242;top:35897;width:417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5B5695" w:rsidRDefault="005B5695" w:rsidP="000C5B90">
                        <w:pPr>
                          <w:spacing w:after="160" w:line="259" w:lineRule="auto"/>
                        </w:pPr>
                        <w:r>
                          <w:rPr>
                            <w:b/>
                            <w:color w:val="FFFFFF"/>
                          </w:rPr>
                          <w:t xml:space="preserve">and </w:t>
                        </w:r>
                      </w:p>
                    </w:txbxContent>
                  </v:textbox>
                </v:rect>
                <v:rect id="Rectangle 1319" o:spid="_x0000_s1097" style="position:absolute;left:28407;top:37787;width:1171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Information </w:t>
                        </w:r>
                      </w:p>
                    </w:txbxContent>
                  </v:textbox>
                </v:rect>
                <v:rect id="Rectangle 1320" o:spid="_x0000_s1098" style="position:absolute;left:30693;top:39676;width:505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XlccA&#10;AADdAAAADwAAAGRycy9kb3ducmV2LnhtbESPQWvCQBCF74L/YRmhN93UQ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7l5XHAAAA3QAAAA8AAAAAAAAAAAAAAAAAmAIAAGRy&#10;cy9kb3ducmV2LnhtbFBLBQYAAAAABAAEAPUAAACMAwAAAAA=&#10;" filled="f" stroked="f">
                  <v:textbox inset="0,0,0,0">
                    <w:txbxContent>
                      <w:p w:rsidR="005B5695" w:rsidRDefault="005B5695" w:rsidP="000C5B90">
                        <w:pPr>
                          <w:spacing w:after="160" w:line="259" w:lineRule="auto"/>
                        </w:pPr>
                        <w:r>
                          <w:rPr>
                            <w:b/>
                            <w:color w:val="FFFFFF"/>
                          </w:rPr>
                          <w:t>Point</w:t>
                        </w:r>
                      </w:p>
                    </w:txbxContent>
                  </v:textbox>
                </v:rect>
                <v:rect id="Rectangle 1321" o:spid="_x0000_s1099" style="position:absolute;left:34472;top:39676;width:56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5B5695" w:rsidRDefault="005B5695" w:rsidP="000C5B90">
                        <w:pPr>
                          <w:spacing w:after="160" w:line="259" w:lineRule="auto"/>
                        </w:pPr>
                        <w:r>
                          <w:rPr>
                            <w:b/>
                            <w:color w:val="FFFFFF"/>
                          </w:rPr>
                          <w:t xml:space="preserve"> </w:t>
                        </w:r>
                      </w:p>
                    </w:txbxContent>
                  </v:textbox>
                </v:rect>
                <w10:anchorlock/>
              </v:group>
            </w:pict>
          </mc:Fallback>
        </mc:AlternateContent>
      </w:r>
    </w:p>
    <w:p w:rsidR="0080184E" w:rsidRDefault="0080184E" w:rsidP="00604435">
      <w:pPr>
        <w:pStyle w:val="ListParagraph"/>
        <w:rPr>
          <w:rFonts w:eastAsia="Arial Unicode MS" w:cstheme="minorHAnsi"/>
          <w:sz w:val="28"/>
          <w:szCs w:val="28"/>
        </w:rPr>
      </w:pPr>
    </w:p>
    <w:p w:rsidR="0080184E" w:rsidRPr="00E02D7D" w:rsidRDefault="0080184E" w:rsidP="0080184E">
      <w:pPr>
        <w:spacing w:after="45" w:line="259" w:lineRule="auto"/>
        <w:ind w:left="187" w:right="726"/>
        <w:rPr>
          <w:b/>
          <w:color w:val="A5300F" w:themeColor="accent1"/>
          <w:sz w:val="36"/>
          <w:szCs w:val="36"/>
        </w:rPr>
      </w:pPr>
      <w:r w:rsidRPr="00E02D7D">
        <w:rPr>
          <w:b/>
          <w:color w:val="A5300F" w:themeColor="accent1"/>
          <w:sz w:val="36"/>
          <w:szCs w:val="36"/>
        </w:rPr>
        <w:lastRenderedPageBreak/>
        <w:t>What will Future Families do?</w:t>
      </w:r>
    </w:p>
    <w:p w:rsidR="0080184E" w:rsidRPr="0080184E" w:rsidRDefault="0080184E" w:rsidP="0080184E">
      <w:pPr>
        <w:spacing w:after="45" w:line="259" w:lineRule="auto"/>
        <w:ind w:left="187" w:right="726"/>
        <w:rPr>
          <w:color w:val="D55816" w:themeColor="accent2"/>
          <w:sz w:val="36"/>
          <w:szCs w:val="36"/>
        </w:rPr>
      </w:pPr>
      <w:r w:rsidRPr="0080184E">
        <w:rPr>
          <w:noProof/>
          <w:color w:val="D55816" w:themeColor="accent2"/>
          <w:sz w:val="36"/>
          <w:szCs w:val="36"/>
          <w:lang w:val="en-GB" w:eastAsia="en-GB"/>
        </w:rPr>
        <w:drawing>
          <wp:anchor distT="0" distB="0" distL="114300" distR="114300" simplePos="0" relativeHeight="251713024" behindDoc="0" locked="0" layoutInCell="1" allowOverlap="0" wp14:anchorId="23234481" wp14:editId="1B07DEA9">
            <wp:simplePos x="0" y="0"/>
            <wp:positionH relativeFrom="column">
              <wp:posOffset>3895725</wp:posOffset>
            </wp:positionH>
            <wp:positionV relativeFrom="paragraph">
              <wp:posOffset>10160</wp:posOffset>
            </wp:positionV>
            <wp:extent cx="2371344" cy="3163824"/>
            <wp:effectExtent l="0" t="0" r="0" b="0"/>
            <wp:wrapSquare wrapText="bothSides"/>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77"/>
                    <a:stretch>
                      <a:fillRect/>
                    </a:stretch>
                  </pic:blipFill>
                  <pic:spPr>
                    <a:xfrm>
                      <a:off x="0" y="0"/>
                      <a:ext cx="2371344" cy="3163824"/>
                    </a:xfrm>
                    <a:prstGeom prst="rect">
                      <a:avLst/>
                    </a:prstGeom>
                  </pic:spPr>
                </pic:pic>
              </a:graphicData>
            </a:graphic>
          </wp:anchor>
        </w:drawing>
      </w:r>
      <w:r w:rsidRPr="0080184E">
        <w:rPr>
          <w:color w:val="D55816" w:themeColor="accent2"/>
          <w:sz w:val="36"/>
          <w:szCs w:val="36"/>
        </w:rPr>
        <w:t xml:space="preserve"> </w:t>
      </w:r>
    </w:p>
    <w:p w:rsidR="0080184E" w:rsidRPr="0080184E" w:rsidRDefault="0080184E" w:rsidP="0080184E">
      <w:pPr>
        <w:spacing w:after="7"/>
        <w:ind w:left="898" w:right="1237" w:hanging="360"/>
        <w:rPr>
          <w:sz w:val="28"/>
          <w:szCs w:val="28"/>
        </w:rPr>
      </w:pPr>
      <w:r w:rsidRPr="0080184E">
        <w:rPr>
          <w:noProof/>
          <w:sz w:val="28"/>
          <w:szCs w:val="28"/>
          <w:lang w:val="en-GB" w:eastAsia="en-GB"/>
        </w:rPr>
        <w:drawing>
          <wp:inline distT="0" distB="0" distL="0" distR="0" wp14:anchorId="17F5C30D" wp14:editId="4A489267">
            <wp:extent cx="91440" cy="128016"/>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78"/>
                    <a:stretch>
                      <a:fillRect/>
                    </a:stretch>
                  </pic:blipFill>
                  <pic:spPr>
                    <a:xfrm>
                      <a:off x="0" y="0"/>
                      <a:ext cx="91440" cy="128016"/>
                    </a:xfrm>
                    <a:prstGeom prst="rect">
                      <a:avLst/>
                    </a:prstGeom>
                  </pic:spPr>
                </pic:pic>
              </a:graphicData>
            </a:graphic>
          </wp:inline>
        </w:drawing>
      </w:r>
      <w:r w:rsidRPr="0080184E">
        <w:rPr>
          <w:sz w:val="28"/>
          <w:szCs w:val="28"/>
        </w:rPr>
        <w:t xml:space="preserve"> </w:t>
      </w:r>
      <w:r w:rsidR="00974CF1">
        <w:rPr>
          <w:sz w:val="28"/>
          <w:szCs w:val="28"/>
        </w:rPr>
        <w:t xml:space="preserve">  </w:t>
      </w:r>
      <w:r w:rsidRPr="0080184E">
        <w:rPr>
          <w:sz w:val="28"/>
          <w:szCs w:val="28"/>
        </w:rPr>
        <w:t xml:space="preserve">We will develop sustainable services to members of the public, with a priority towards the most vulnerable.  </w:t>
      </w:r>
    </w:p>
    <w:p w:rsidR="0080184E" w:rsidRPr="0080184E" w:rsidRDefault="0080184E" w:rsidP="0080184E">
      <w:pPr>
        <w:spacing w:after="0" w:line="259" w:lineRule="auto"/>
        <w:ind w:left="538" w:right="726"/>
        <w:rPr>
          <w:sz w:val="28"/>
          <w:szCs w:val="28"/>
        </w:rPr>
      </w:pPr>
      <w:r w:rsidRPr="0080184E">
        <w:rPr>
          <w:sz w:val="28"/>
          <w:szCs w:val="28"/>
        </w:rPr>
        <w:t xml:space="preserve"> </w:t>
      </w:r>
    </w:p>
    <w:p w:rsidR="0080184E" w:rsidRPr="0080184E" w:rsidRDefault="0080184E" w:rsidP="0080184E">
      <w:pPr>
        <w:spacing w:after="7"/>
        <w:ind w:left="898" w:right="1237" w:hanging="360"/>
        <w:rPr>
          <w:sz w:val="28"/>
          <w:szCs w:val="28"/>
        </w:rPr>
      </w:pPr>
      <w:r w:rsidRPr="0080184E">
        <w:rPr>
          <w:noProof/>
          <w:sz w:val="28"/>
          <w:szCs w:val="28"/>
          <w:lang w:val="en-GB" w:eastAsia="en-GB"/>
        </w:rPr>
        <w:drawing>
          <wp:inline distT="0" distB="0" distL="0" distR="0" wp14:anchorId="5D255A99" wp14:editId="7D118FF9">
            <wp:extent cx="91440" cy="128016"/>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78"/>
                    <a:stretch>
                      <a:fillRect/>
                    </a:stretch>
                  </pic:blipFill>
                  <pic:spPr>
                    <a:xfrm>
                      <a:off x="0" y="0"/>
                      <a:ext cx="91440" cy="128016"/>
                    </a:xfrm>
                    <a:prstGeom prst="rect">
                      <a:avLst/>
                    </a:prstGeom>
                  </pic:spPr>
                </pic:pic>
              </a:graphicData>
            </a:graphic>
          </wp:inline>
        </w:drawing>
      </w:r>
      <w:r w:rsidRPr="0080184E">
        <w:rPr>
          <w:sz w:val="28"/>
          <w:szCs w:val="28"/>
        </w:rPr>
        <w:t xml:space="preserve"> </w:t>
      </w:r>
      <w:r w:rsidR="00974CF1">
        <w:rPr>
          <w:sz w:val="28"/>
          <w:szCs w:val="28"/>
        </w:rPr>
        <w:t xml:space="preserve">  </w:t>
      </w:r>
      <w:r w:rsidRPr="0080184E">
        <w:rPr>
          <w:sz w:val="28"/>
          <w:szCs w:val="28"/>
        </w:rPr>
        <w:t xml:space="preserve">We will provide access to meeting places, child care facilities, mental and emotional health support, financial literacy, low cost goods, and other opportunities in line with its objects. </w:t>
      </w:r>
    </w:p>
    <w:p w:rsidR="0080184E" w:rsidRPr="0080184E" w:rsidRDefault="0080184E" w:rsidP="0080184E">
      <w:pPr>
        <w:spacing w:after="0" w:line="259" w:lineRule="auto"/>
        <w:ind w:left="898" w:right="726"/>
        <w:rPr>
          <w:sz w:val="28"/>
          <w:szCs w:val="28"/>
        </w:rPr>
      </w:pPr>
      <w:r w:rsidRPr="0080184E">
        <w:rPr>
          <w:sz w:val="28"/>
          <w:szCs w:val="28"/>
        </w:rPr>
        <w:t xml:space="preserve"> </w:t>
      </w:r>
    </w:p>
    <w:p w:rsidR="0080184E" w:rsidRPr="0080184E" w:rsidRDefault="0080184E" w:rsidP="0080184E">
      <w:pPr>
        <w:spacing w:after="8"/>
        <w:ind w:left="898" w:right="1237" w:hanging="360"/>
        <w:rPr>
          <w:sz w:val="28"/>
          <w:szCs w:val="28"/>
        </w:rPr>
      </w:pPr>
      <w:r w:rsidRPr="0080184E">
        <w:rPr>
          <w:noProof/>
          <w:sz w:val="28"/>
          <w:szCs w:val="28"/>
          <w:lang w:val="en-GB" w:eastAsia="en-GB"/>
        </w:rPr>
        <w:drawing>
          <wp:inline distT="0" distB="0" distL="0" distR="0" wp14:anchorId="25CD2EFB" wp14:editId="4B901FD6">
            <wp:extent cx="91440" cy="128016"/>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78"/>
                    <a:stretch>
                      <a:fillRect/>
                    </a:stretch>
                  </pic:blipFill>
                  <pic:spPr>
                    <a:xfrm>
                      <a:off x="0" y="0"/>
                      <a:ext cx="91440" cy="128016"/>
                    </a:xfrm>
                    <a:prstGeom prst="rect">
                      <a:avLst/>
                    </a:prstGeom>
                  </pic:spPr>
                </pic:pic>
              </a:graphicData>
            </a:graphic>
          </wp:inline>
        </w:drawing>
      </w:r>
      <w:r w:rsidRPr="0080184E">
        <w:rPr>
          <w:sz w:val="28"/>
          <w:szCs w:val="28"/>
        </w:rPr>
        <w:t xml:space="preserve"> </w:t>
      </w:r>
      <w:r w:rsidR="00974CF1">
        <w:rPr>
          <w:sz w:val="28"/>
          <w:szCs w:val="28"/>
        </w:rPr>
        <w:t xml:space="preserve">  W</w:t>
      </w:r>
      <w:r w:rsidRPr="0080184E">
        <w:rPr>
          <w:sz w:val="28"/>
          <w:szCs w:val="28"/>
        </w:rPr>
        <w:t xml:space="preserve">e will enable our community to gain through support and therapy increased confidence and mental health resulting in </w:t>
      </w:r>
      <w:r w:rsidRPr="0080184E">
        <w:rPr>
          <w:b/>
          <w:sz w:val="28"/>
          <w:szCs w:val="28"/>
        </w:rPr>
        <w:t xml:space="preserve">greater personal resilience and an improved quality of life. </w:t>
      </w:r>
    </w:p>
    <w:p w:rsidR="0080184E" w:rsidRPr="0080184E" w:rsidRDefault="0080184E" w:rsidP="0080184E">
      <w:pPr>
        <w:spacing w:after="86" w:line="259" w:lineRule="auto"/>
        <w:ind w:left="898"/>
        <w:rPr>
          <w:sz w:val="28"/>
          <w:szCs w:val="28"/>
        </w:rPr>
      </w:pPr>
      <w:r w:rsidRPr="0080184E">
        <w:rPr>
          <w:b/>
          <w:sz w:val="28"/>
          <w:szCs w:val="28"/>
        </w:rPr>
        <w:t xml:space="preserve"> </w:t>
      </w:r>
    </w:p>
    <w:p w:rsidR="002D1A97" w:rsidRDefault="00F05266" w:rsidP="00604435">
      <w:pPr>
        <w:pStyle w:val="ListParagraph"/>
        <w:rPr>
          <w:rFonts w:eastAsia="Arial Unicode MS" w:cstheme="minorHAnsi"/>
          <w:sz w:val="28"/>
          <w:szCs w:val="28"/>
        </w:rPr>
      </w:pPr>
      <w:r w:rsidRPr="0080184E">
        <w:rPr>
          <w:rFonts w:eastAsia="Arial Unicode MS" w:cstheme="minorHAnsi"/>
          <w:sz w:val="28"/>
          <w:szCs w:val="28"/>
        </w:rPr>
        <w:t>Future Families can now offer</w:t>
      </w:r>
      <w:r w:rsidR="00D967F8" w:rsidRPr="0080184E">
        <w:rPr>
          <w:rFonts w:eastAsia="Arial Unicode MS" w:cstheme="minorHAnsi"/>
          <w:sz w:val="28"/>
          <w:szCs w:val="28"/>
        </w:rPr>
        <w:t xml:space="preserve"> nonre</w:t>
      </w:r>
      <w:r w:rsidR="00242DEC">
        <w:rPr>
          <w:rFonts w:eastAsia="Arial Unicode MS" w:cstheme="minorHAnsi"/>
          <w:sz w:val="28"/>
          <w:szCs w:val="28"/>
        </w:rPr>
        <w:t>fundable</w:t>
      </w:r>
      <w:r w:rsidR="00D967F8" w:rsidRPr="0080184E">
        <w:rPr>
          <w:rFonts w:eastAsia="Arial Unicode MS" w:cstheme="minorHAnsi"/>
          <w:sz w:val="28"/>
          <w:szCs w:val="28"/>
        </w:rPr>
        <w:t xml:space="preserve"> membership shares in the company at £1 each to promote community ownership and involvement</w:t>
      </w:r>
      <w:r w:rsidRPr="0080184E">
        <w:rPr>
          <w:rFonts w:eastAsia="Arial Unicode MS" w:cstheme="minorHAnsi"/>
          <w:sz w:val="28"/>
          <w:szCs w:val="28"/>
        </w:rPr>
        <w:t xml:space="preserve"> and we would welcome hearing from any community members who would like to join our Stakeholder Group or Management Committee</w:t>
      </w:r>
      <w:r w:rsidR="00D967F8" w:rsidRPr="0080184E">
        <w:rPr>
          <w:rFonts w:eastAsia="Arial Unicode MS" w:cstheme="minorHAnsi"/>
          <w:sz w:val="28"/>
          <w:szCs w:val="28"/>
        </w:rPr>
        <w:t>.</w:t>
      </w:r>
    </w:p>
    <w:p w:rsidR="00EF4899" w:rsidRPr="0080184E" w:rsidRDefault="00EF4899" w:rsidP="00604435">
      <w:pPr>
        <w:pStyle w:val="ListParagraph"/>
        <w:rPr>
          <w:rFonts w:eastAsia="Arial Unicode MS" w:cstheme="minorHAnsi"/>
          <w:sz w:val="28"/>
          <w:szCs w:val="28"/>
        </w:rPr>
      </w:pPr>
    </w:p>
    <w:p w:rsidR="00EF4899" w:rsidRDefault="0080184E" w:rsidP="00272A69">
      <w:pPr>
        <w:pStyle w:val="ListParagraph"/>
        <w:rPr>
          <w:rFonts w:ascii="Arial Unicode MS" w:eastAsia="Arial Unicode MS" w:hAnsi="Arial Unicode MS" w:cs="Arial Unicode MS"/>
          <w:b/>
          <w:lang w:val="en-GB"/>
        </w:rPr>
      </w:pPr>
      <w:r>
        <w:rPr>
          <w:rFonts w:eastAsia="Arial Unicode MS" w:cstheme="minorHAnsi"/>
          <w:sz w:val="28"/>
          <w:szCs w:val="28"/>
        </w:rPr>
        <w:t>P</w:t>
      </w:r>
      <w:r w:rsidR="002D1A97" w:rsidRPr="0080184E">
        <w:rPr>
          <w:rFonts w:eastAsia="Arial Unicode MS" w:cstheme="minorHAnsi"/>
          <w:sz w:val="28"/>
          <w:szCs w:val="28"/>
        </w:rPr>
        <w:t xml:space="preserve">lease visit www. </w:t>
      </w:r>
      <w:r w:rsidR="00641AE5" w:rsidRPr="0080184E">
        <w:rPr>
          <w:rFonts w:eastAsia="Arial Unicode MS" w:cstheme="minorHAnsi"/>
          <w:sz w:val="28"/>
          <w:szCs w:val="28"/>
        </w:rPr>
        <w:t>ourf</w:t>
      </w:r>
      <w:r w:rsidR="002D1A97" w:rsidRPr="0080184E">
        <w:rPr>
          <w:rFonts w:eastAsia="Arial Unicode MS" w:cstheme="minorHAnsi"/>
          <w:sz w:val="28"/>
          <w:szCs w:val="28"/>
        </w:rPr>
        <w:t xml:space="preserve">uturefamilies.co.uk </w:t>
      </w:r>
      <w:r w:rsidR="00EF4899">
        <w:rPr>
          <w:rFonts w:eastAsia="Arial Unicode MS" w:cstheme="minorHAnsi"/>
          <w:sz w:val="28"/>
          <w:szCs w:val="28"/>
        </w:rPr>
        <w:t xml:space="preserve">or www.facebook.com/ourfuturefamilies </w:t>
      </w:r>
      <w:r w:rsidR="002D1A97" w:rsidRPr="0080184E">
        <w:rPr>
          <w:rFonts w:eastAsia="Arial Unicode MS" w:cstheme="minorHAnsi"/>
          <w:sz w:val="28"/>
          <w:szCs w:val="28"/>
        </w:rPr>
        <w:t>for more information,</w:t>
      </w:r>
      <w:r>
        <w:rPr>
          <w:rFonts w:eastAsia="Arial Unicode MS" w:cstheme="minorHAnsi"/>
          <w:sz w:val="28"/>
          <w:szCs w:val="28"/>
        </w:rPr>
        <w:t xml:space="preserve"> </w:t>
      </w:r>
      <w:r w:rsidR="002D1A97" w:rsidRPr="0080184E">
        <w:rPr>
          <w:rFonts w:eastAsia="Arial Unicode MS" w:cstheme="minorHAnsi"/>
          <w:sz w:val="28"/>
          <w:szCs w:val="28"/>
        </w:rPr>
        <w:t>or ask us for a copy of our Business Plan.</w:t>
      </w:r>
      <w:r w:rsidR="003D39E6" w:rsidRPr="001443F8">
        <w:rPr>
          <w:rFonts w:ascii="Arial Unicode MS" w:eastAsia="Arial Unicode MS" w:hAnsi="Arial Unicode MS" w:cs="Arial Unicode MS"/>
          <w:b/>
          <w:lang w:val="en-GB"/>
        </w:rPr>
        <w:t xml:space="preserve">  </w:t>
      </w:r>
    </w:p>
    <w:p w:rsidR="00EF4899" w:rsidRDefault="00EF4899" w:rsidP="00272A69">
      <w:pPr>
        <w:pStyle w:val="ListParagraph"/>
        <w:rPr>
          <w:rFonts w:ascii="Arial Unicode MS" w:eastAsia="Arial Unicode MS" w:hAnsi="Arial Unicode MS" w:cs="Arial Unicode MS"/>
          <w:b/>
          <w:lang w:val="en-GB"/>
        </w:rPr>
      </w:pPr>
    </w:p>
    <w:p w:rsidR="0080184E" w:rsidRDefault="003D39E6" w:rsidP="0080184E">
      <w:pPr>
        <w:pStyle w:val="ListParagraph"/>
        <w:rPr>
          <w:rFonts w:ascii="Arial Unicode MS" w:eastAsia="Arial Unicode MS" w:hAnsi="Arial Unicode MS" w:cs="Arial Unicode MS"/>
          <w:b/>
          <w:lang w:val="en-GB"/>
        </w:rPr>
      </w:pPr>
      <w:r w:rsidRPr="001443F8">
        <w:rPr>
          <w:rFonts w:ascii="Arial Unicode MS" w:eastAsia="Arial Unicode MS" w:hAnsi="Arial Unicode MS" w:cs="Arial Unicode MS"/>
          <w:b/>
          <w:lang w:val="en-GB"/>
        </w:rPr>
        <w:t xml:space="preserve">    </w:t>
      </w:r>
      <w:r w:rsidR="0080184E">
        <w:rPr>
          <w:rFonts w:ascii="Arial Unicode MS" w:eastAsia="Arial Unicode MS" w:hAnsi="Arial Unicode MS" w:cs="Arial Unicode MS"/>
          <w:b/>
          <w:lang w:val="en-GB"/>
        </w:rPr>
        <w:t xml:space="preserve">              </w:t>
      </w:r>
      <w:r w:rsidR="0080184E">
        <w:rPr>
          <w:rFonts w:ascii="Arial" w:eastAsia="Arial Unicode MS" w:hAnsi="Arial" w:cs="Arial"/>
          <w:noProof/>
          <w:sz w:val="24"/>
          <w:szCs w:val="24"/>
          <w:lang w:val="en-GB" w:eastAsia="en-GB"/>
        </w:rPr>
        <w:drawing>
          <wp:inline distT="0" distB="0" distL="0" distR="0" wp14:anchorId="4BE9102A" wp14:editId="471DFBFD">
            <wp:extent cx="3478999" cy="61849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loyds%20Foundation%20EW%20colou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10615" cy="659666"/>
                    </a:xfrm>
                    <a:prstGeom prst="rect">
                      <a:avLst/>
                    </a:prstGeom>
                  </pic:spPr>
                </pic:pic>
              </a:graphicData>
            </a:graphic>
          </wp:inline>
        </w:drawing>
      </w:r>
    </w:p>
    <w:p w:rsidR="00EF4899" w:rsidRDefault="00EF4899" w:rsidP="0080184E">
      <w:pPr>
        <w:pStyle w:val="ListParagraph"/>
        <w:ind w:left="0"/>
        <w:rPr>
          <w:color w:val="7B230B" w:themeColor="accent1" w:themeShade="BF"/>
          <w:sz w:val="36"/>
          <w:szCs w:val="36"/>
        </w:rPr>
      </w:pPr>
    </w:p>
    <w:p w:rsidR="00EF4899" w:rsidRDefault="00EF4899" w:rsidP="0080184E">
      <w:pPr>
        <w:pStyle w:val="ListParagraph"/>
        <w:ind w:left="0"/>
        <w:rPr>
          <w:color w:val="7B230B" w:themeColor="accent1" w:themeShade="BF"/>
          <w:sz w:val="36"/>
          <w:szCs w:val="36"/>
        </w:rPr>
      </w:pPr>
    </w:p>
    <w:p w:rsidR="00272A69" w:rsidRPr="00E02D7D" w:rsidRDefault="00F5539F" w:rsidP="0080184E">
      <w:pPr>
        <w:pStyle w:val="ListParagraph"/>
        <w:ind w:left="0"/>
        <w:rPr>
          <w:b/>
          <w:color w:val="A5300F" w:themeColor="accent1"/>
          <w:sz w:val="36"/>
          <w:szCs w:val="36"/>
        </w:rPr>
      </w:pPr>
      <w:r w:rsidRPr="00E02D7D">
        <w:rPr>
          <w:b/>
          <w:color w:val="A5300F" w:themeColor="accent1"/>
          <w:sz w:val="36"/>
          <w:szCs w:val="36"/>
        </w:rPr>
        <w:lastRenderedPageBreak/>
        <w:t>Charity Partnership</w:t>
      </w:r>
      <w:r w:rsidR="009F2793" w:rsidRPr="00E02D7D">
        <w:rPr>
          <w:b/>
          <w:color w:val="A5300F" w:themeColor="accent1"/>
          <w:sz w:val="36"/>
          <w:szCs w:val="36"/>
        </w:rPr>
        <w:t>s</w:t>
      </w:r>
    </w:p>
    <w:p w:rsidR="00F51CB7" w:rsidRDefault="009F2793" w:rsidP="00A10AC3">
      <w:pPr>
        <w:rPr>
          <w:noProof/>
          <w:sz w:val="36"/>
          <w:szCs w:val="36"/>
        </w:rPr>
      </w:pPr>
      <w:r w:rsidRPr="00ED7E47">
        <w:rPr>
          <w:b/>
          <w:noProof/>
          <w:color w:val="D55816" w:themeColor="accent2"/>
          <w:sz w:val="28"/>
          <w:szCs w:val="28"/>
        </w:rPr>
        <w:t>Charity Partner</w:t>
      </w:r>
      <w:r w:rsidR="00ED7E47" w:rsidRPr="00ED7E47">
        <w:rPr>
          <w:b/>
          <w:noProof/>
          <w:color w:val="D55816" w:themeColor="accent2"/>
          <w:sz w:val="28"/>
          <w:szCs w:val="28"/>
        </w:rPr>
        <w:t xml:space="preserve"> of</w:t>
      </w:r>
      <w:r w:rsidRPr="00ED7E47">
        <w:rPr>
          <w:b/>
          <w:noProof/>
          <w:color w:val="D55816" w:themeColor="accent2"/>
          <w:sz w:val="28"/>
          <w:szCs w:val="28"/>
        </w:rPr>
        <w:t xml:space="preserve"> Kidderminster Marks &amp; Spencer</w:t>
      </w:r>
      <w:r w:rsidRPr="00ED7E47">
        <w:rPr>
          <w:noProof/>
          <w:color w:val="D55816" w:themeColor="accent2"/>
          <w:sz w:val="36"/>
          <w:szCs w:val="36"/>
        </w:rPr>
        <w:t xml:space="preserve">  </w:t>
      </w:r>
      <w:r>
        <w:rPr>
          <w:noProof/>
          <w:sz w:val="36"/>
          <w:szCs w:val="36"/>
        </w:rPr>
        <w:t xml:space="preserve">  </w:t>
      </w:r>
    </w:p>
    <w:p w:rsidR="00ED7E47" w:rsidRDefault="00F51CB7" w:rsidP="00A10AC3">
      <w:pPr>
        <w:rPr>
          <w:b/>
          <w:sz w:val="24"/>
          <w:szCs w:val="24"/>
        </w:rPr>
      </w:pPr>
      <w:r>
        <w:rPr>
          <w:noProof/>
          <w:sz w:val="36"/>
          <w:szCs w:val="36"/>
        </w:rPr>
        <w:t xml:space="preserve">                         </w:t>
      </w:r>
      <w:r w:rsidR="009F2793">
        <w:rPr>
          <w:noProof/>
          <w:sz w:val="36"/>
          <w:szCs w:val="36"/>
        </w:rPr>
        <w:t xml:space="preserve">        </w:t>
      </w:r>
      <w:r w:rsidR="009F2793">
        <w:rPr>
          <w:noProof/>
          <w:sz w:val="36"/>
          <w:szCs w:val="36"/>
          <w:lang w:val="en-GB" w:eastAsia="en-GB"/>
        </w:rPr>
        <w:drawing>
          <wp:inline distT="0" distB="0" distL="0" distR="0" wp14:anchorId="518B0AD9" wp14:editId="5E2BF940">
            <wp:extent cx="1610460" cy="904875"/>
            <wp:effectExtent l="0" t="0" r="8890" b="0"/>
            <wp:docPr id="5861" name="Picture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 name="m7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52166" cy="928308"/>
                    </a:xfrm>
                    <a:prstGeom prst="rect">
                      <a:avLst/>
                    </a:prstGeom>
                  </pic:spPr>
                </pic:pic>
              </a:graphicData>
            </a:graphic>
          </wp:inline>
        </w:drawing>
      </w:r>
      <w:r w:rsidR="00EC57C0">
        <w:rPr>
          <w:sz w:val="36"/>
          <w:szCs w:val="36"/>
        </w:rPr>
        <w:t xml:space="preserve">  </w:t>
      </w:r>
      <w:r w:rsidR="00F5539F">
        <w:rPr>
          <w:sz w:val="36"/>
          <w:szCs w:val="36"/>
        </w:rPr>
        <w:t xml:space="preserve">        </w:t>
      </w:r>
      <w:r w:rsidR="0030641B">
        <w:rPr>
          <w:sz w:val="36"/>
          <w:szCs w:val="36"/>
        </w:rPr>
        <w:t xml:space="preserve">             </w:t>
      </w:r>
      <w:r w:rsidR="00F5539F">
        <w:rPr>
          <w:sz w:val="36"/>
          <w:szCs w:val="36"/>
        </w:rPr>
        <w:t xml:space="preserve"> </w:t>
      </w:r>
      <w:r w:rsidR="00ED7E47">
        <w:rPr>
          <w:b/>
          <w:sz w:val="24"/>
          <w:szCs w:val="24"/>
        </w:rPr>
        <w:t xml:space="preserve">        </w:t>
      </w:r>
    </w:p>
    <w:p w:rsidR="000820A0" w:rsidRDefault="00BB4091" w:rsidP="00A10AC3">
      <w:pPr>
        <w:rPr>
          <w:sz w:val="28"/>
          <w:szCs w:val="28"/>
        </w:rPr>
      </w:pPr>
      <w:r w:rsidRPr="00BB4091">
        <w:rPr>
          <w:sz w:val="28"/>
          <w:szCs w:val="28"/>
        </w:rPr>
        <w:t xml:space="preserve">We were delighted to have </w:t>
      </w:r>
      <w:r w:rsidR="000A664A">
        <w:rPr>
          <w:sz w:val="28"/>
          <w:szCs w:val="28"/>
        </w:rPr>
        <w:t>continued our partnership with</w:t>
      </w:r>
      <w:r w:rsidRPr="00BB4091">
        <w:rPr>
          <w:sz w:val="28"/>
          <w:szCs w:val="28"/>
        </w:rPr>
        <w:t xml:space="preserve"> Kidderminster Marks &amp; Spencer </w:t>
      </w:r>
      <w:r w:rsidR="000A664A">
        <w:rPr>
          <w:sz w:val="28"/>
          <w:szCs w:val="28"/>
        </w:rPr>
        <w:t xml:space="preserve">into a second year as their </w:t>
      </w:r>
      <w:r w:rsidRPr="00BB4091">
        <w:rPr>
          <w:sz w:val="28"/>
          <w:szCs w:val="28"/>
        </w:rPr>
        <w:t>Local Charity</w:t>
      </w:r>
      <w:r w:rsidR="000A664A">
        <w:rPr>
          <w:sz w:val="28"/>
          <w:szCs w:val="28"/>
        </w:rPr>
        <w:t>.</w:t>
      </w:r>
      <w:r w:rsidR="000820A0">
        <w:rPr>
          <w:sz w:val="28"/>
          <w:szCs w:val="28"/>
        </w:rPr>
        <w:t xml:space="preserve"> We continued bag packing in the store </w:t>
      </w:r>
      <w:r w:rsidR="00ED7E47">
        <w:rPr>
          <w:sz w:val="28"/>
          <w:szCs w:val="28"/>
        </w:rPr>
        <w:t xml:space="preserve">each month and the store continued to arrange events with their employees and customers to </w:t>
      </w:r>
      <w:r w:rsidR="000820A0">
        <w:rPr>
          <w:sz w:val="28"/>
          <w:szCs w:val="28"/>
        </w:rPr>
        <w:t>raise a grand total of £</w:t>
      </w:r>
      <w:r w:rsidR="0030641B">
        <w:rPr>
          <w:sz w:val="28"/>
          <w:szCs w:val="28"/>
        </w:rPr>
        <w:t>9</w:t>
      </w:r>
      <w:r w:rsidR="001D5EAF">
        <w:rPr>
          <w:sz w:val="28"/>
          <w:szCs w:val="28"/>
        </w:rPr>
        <w:t>,</w:t>
      </w:r>
      <w:r w:rsidR="0030641B">
        <w:rPr>
          <w:sz w:val="28"/>
          <w:szCs w:val="28"/>
        </w:rPr>
        <w:t>405</w:t>
      </w:r>
      <w:r w:rsidR="000820A0">
        <w:rPr>
          <w:sz w:val="28"/>
          <w:szCs w:val="28"/>
        </w:rPr>
        <w:t xml:space="preserve"> </w:t>
      </w:r>
      <w:r w:rsidR="00295775">
        <w:rPr>
          <w:sz w:val="28"/>
          <w:szCs w:val="28"/>
        </w:rPr>
        <w:t>t</w:t>
      </w:r>
      <w:r w:rsidR="000820A0">
        <w:rPr>
          <w:sz w:val="28"/>
          <w:szCs w:val="28"/>
        </w:rPr>
        <w:t xml:space="preserve">hroughout </w:t>
      </w:r>
      <w:r w:rsidR="00295775">
        <w:rPr>
          <w:sz w:val="28"/>
          <w:szCs w:val="28"/>
        </w:rPr>
        <w:t>the year</w:t>
      </w:r>
      <w:r w:rsidR="00ED7E47">
        <w:rPr>
          <w:sz w:val="28"/>
          <w:szCs w:val="28"/>
        </w:rPr>
        <w:t xml:space="preserve">. When added to our Year One total, this partnership raised an amazing </w:t>
      </w:r>
      <w:r w:rsidR="0030641B">
        <w:rPr>
          <w:sz w:val="28"/>
          <w:szCs w:val="28"/>
        </w:rPr>
        <w:t>£16</w:t>
      </w:r>
      <w:r w:rsidR="001D5EAF">
        <w:rPr>
          <w:sz w:val="28"/>
          <w:szCs w:val="28"/>
        </w:rPr>
        <w:t>,</w:t>
      </w:r>
      <w:r w:rsidR="0030641B">
        <w:rPr>
          <w:sz w:val="28"/>
          <w:szCs w:val="28"/>
        </w:rPr>
        <w:t>066</w:t>
      </w:r>
      <w:r w:rsidR="00295775">
        <w:rPr>
          <w:sz w:val="28"/>
          <w:szCs w:val="28"/>
        </w:rPr>
        <w:t xml:space="preserve"> </w:t>
      </w:r>
      <w:r w:rsidR="00ED7E47">
        <w:rPr>
          <w:sz w:val="28"/>
          <w:szCs w:val="28"/>
        </w:rPr>
        <w:t>in unrestricted funds for us during our t</w:t>
      </w:r>
      <w:r w:rsidR="00295775">
        <w:rPr>
          <w:sz w:val="28"/>
          <w:szCs w:val="28"/>
        </w:rPr>
        <w:t xml:space="preserve">wo year Charity partnership with </w:t>
      </w:r>
      <w:r w:rsidR="00ED7E47">
        <w:rPr>
          <w:sz w:val="28"/>
          <w:szCs w:val="28"/>
        </w:rPr>
        <w:t>Kidderminster M&amp;S</w:t>
      </w:r>
      <w:r w:rsidR="000820A0">
        <w:rPr>
          <w:sz w:val="28"/>
          <w:szCs w:val="28"/>
        </w:rPr>
        <w:t>.</w:t>
      </w:r>
    </w:p>
    <w:p w:rsidR="003E28A5" w:rsidRPr="00272A69" w:rsidRDefault="003E28A5" w:rsidP="00A10AC3">
      <w:pPr>
        <w:rPr>
          <w:b/>
          <w:color w:val="D55816" w:themeColor="accent2"/>
          <w:sz w:val="28"/>
          <w:szCs w:val="28"/>
        </w:rPr>
      </w:pPr>
      <w:r w:rsidRPr="00272A69">
        <w:rPr>
          <w:b/>
          <w:color w:val="D55816" w:themeColor="accent2"/>
          <w:sz w:val="28"/>
          <w:szCs w:val="28"/>
        </w:rPr>
        <w:t xml:space="preserve">Charity Partner of Kuraray Monosol </w:t>
      </w:r>
    </w:p>
    <w:p w:rsidR="0030641B" w:rsidRDefault="003E28A5" w:rsidP="00A10AC3">
      <w:pPr>
        <w:rPr>
          <w:noProof/>
          <w:sz w:val="28"/>
          <w:szCs w:val="28"/>
        </w:rPr>
      </w:pPr>
      <w:r>
        <w:rPr>
          <w:sz w:val="28"/>
          <w:szCs w:val="28"/>
        </w:rPr>
        <w:t>In</w:t>
      </w:r>
      <w:r w:rsidR="00295775">
        <w:rPr>
          <w:sz w:val="28"/>
          <w:szCs w:val="28"/>
        </w:rPr>
        <w:t xml:space="preserve"> 2017 we were also a Named Charity with Hartlebury based company Monosol, who provided our families with School bags for the start of the School year</w:t>
      </w:r>
      <w:r w:rsidR="0030641B">
        <w:rPr>
          <w:sz w:val="28"/>
          <w:szCs w:val="28"/>
        </w:rPr>
        <w:t xml:space="preserve"> and </w:t>
      </w:r>
      <w:r w:rsidR="00295775">
        <w:rPr>
          <w:sz w:val="28"/>
          <w:szCs w:val="28"/>
        </w:rPr>
        <w:t>Christmas stockings filled with goodies in December</w:t>
      </w:r>
      <w:r w:rsidR="0030641B">
        <w:rPr>
          <w:sz w:val="28"/>
          <w:szCs w:val="28"/>
        </w:rPr>
        <w:t>.</w:t>
      </w:r>
      <w:r w:rsidR="00295775">
        <w:rPr>
          <w:sz w:val="28"/>
          <w:szCs w:val="28"/>
        </w:rPr>
        <w:t xml:space="preserve"> </w:t>
      </w:r>
      <w:r w:rsidR="0030641B">
        <w:rPr>
          <w:sz w:val="28"/>
          <w:szCs w:val="28"/>
        </w:rPr>
        <w:t>Photo shows</w:t>
      </w:r>
      <w:r w:rsidR="00295775">
        <w:rPr>
          <w:sz w:val="28"/>
          <w:szCs w:val="28"/>
        </w:rPr>
        <w:t xml:space="preserve"> </w:t>
      </w:r>
      <w:r w:rsidR="0030641B">
        <w:rPr>
          <w:sz w:val="28"/>
          <w:szCs w:val="28"/>
        </w:rPr>
        <w:t xml:space="preserve">Julie </w:t>
      </w:r>
      <w:r w:rsidR="00717064">
        <w:rPr>
          <w:sz w:val="28"/>
          <w:szCs w:val="28"/>
        </w:rPr>
        <w:t xml:space="preserve">Jarvis </w:t>
      </w:r>
      <w:r w:rsidR="0030641B">
        <w:rPr>
          <w:sz w:val="28"/>
          <w:szCs w:val="28"/>
        </w:rPr>
        <w:t xml:space="preserve">(l) and Sheila </w:t>
      </w:r>
      <w:r w:rsidR="00717064">
        <w:rPr>
          <w:sz w:val="28"/>
          <w:szCs w:val="28"/>
        </w:rPr>
        <w:t xml:space="preserve">Morris </w:t>
      </w:r>
      <w:r w:rsidR="0030641B">
        <w:rPr>
          <w:sz w:val="28"/>
          <w:szCs w:val="28"/>
        </w:rPr>
        <w:t xml:space="preserve">(r) from Monosol with </w:t>
      </w:r>
      <w:r w:rsidR="00717064">
        <w:rPr>
          <w:sz w:val="28"/>
          <w:szCs w:val="28"/>
        </w:rPr>
        <w:t xml:space="preserve">HSWF </w:t>
      </w:r>
      <w:r w:rsidR="0030641B">
        <w:rPr>
          <w:sz w:val="28"/>
          <w:szCs w:val="28"/>
        </w:rPr>
        <w:t>Senior Co-ordinator Donna Scriven.</w:t>
      </w:r>
      <w:r w:rsidR="00295775">
        <w:rPr>
          <w:sz w:val="28"/>
          <w:szCs w:val="28"/>
        </w:rPr>
        <w:t xml:space="preserve">         </w:t>
      </w:r>
      <w:r w:rsidR="0030641B">
        <w:rPr>
          <w:noProof/>
          <w:sz w:val="28"/>
          <w:szCs w:val="28"/>
        </w:rPr>
        <w:t xml:space="preserve">                        </w:t>
      </w:r>
    </w:p>
    <w:p w:rsidR="00C64D15" w:rsidRDefault="00A5138C" w:rsidP="00C64D15">
      <w:pPr>
        <w:rPr>
          <w:sz w:val="28"/>
          <w:szCs w:val="28"/>
        </w:rPr>
      </w:pPr>
      <w:r>
        <w:rPr>
          <w:sz w:val="28"/>
          <w:szCs w:val="28"/>
        </w:rPr>
        <w:t xml:space="preserve">           </w:t>
      </w:r>
      <w:r w:rsidR="0030641B">
        <w:rPr>
          <w:noProof/>
          <w:sz w:val="28"/>
          <w:szCs w:val="28"/>
          <w:lang w:val="en-GB" w:eastAsia="en-GB"/>
        </w:rPr>
        <w:drawing>
          <wp:inline distT="0" distB="0" distL="0" distR="0">
            <wp:extent cx="1476375" cy="1476375"/>
            <wp:effectExtent l="0" t="0" r="9525" b="9525"/>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 name="monosol.png"/>
                    <pic:cNvPicPr/>
                  </pic:nvPicPr>
                  <pic:blipFill>
                    <a:blip r:embed="rId81">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sidR="0030641B">
        <w:rPr>
          <w:sz w:val="28"/>
          <w:szCs w:val="28"/>
        </w:rPr>
        <w:t xml:space="preserve">                           </w:t>
      </w:r>
      <w:r w:rsidR="0030641B">
        <w:rPr>
          <w:noProof/>
          <w:sz w:val="28"/>
          <w:szCs w:val="28"/>
          <w:lang w:val="en-GB" w:eastAsia="en-GB"/>
        </w:rPr>
        <w:drawing>
          <wp:inline distT="0" distB="0" distL="0" distR="0" wp14:anchorId="481074E5" wp14:editId="3A614DFB">
            <wp:extent cx="2324100" cy="2323026"/>
            <wp:effectExtent l="38100" t="38100" r="38100" b="393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monosol 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98789" cy="2397680"/>
                    </a:xfrm>
                    <a:prstGeom prst="rect">
                      <a:avLst/>
                    </a:prstGeom>
                    <a:solidFill>
                      <a:sysClr val="windowText" lastClr="000000">
                        <a:lumMod val="75000"/>
                        <a:lumOff val="25000"/>
                        <a:alpha val="90000"/>
                      </a:sysClr>
                    </a:solidFill>
                    <a:ln w="44450">
                      <a:solidFill>
                        <a:sysClr val="windowText" lastClr="000000">
                          <a:lumMod val="75000"/>
                          <a:lumOff val="25000"/>
                        </a:sysClr>
                      </a:solidFill>
                    </a:ln>
                  </pic:spPr>
                </pic:pic>
              </a:graphicData>
            </a:graphic>
          </wp:inline>
        </w:drawing>
      </w:r>
    </w:p>
    <w:p w:rsidR="00F51CB7" w:rsidRDefault="00F51CB7" w:rsidP="00C64D15">
      <w:pPr>
        <w:rPr>
          <w:rFonts w:asciiTheme="majorHAnsi" w:eastAsia="Arial Unicode MS" w:hAnsiTheme="majorHAnsi" w:cstheme="majorHAnsi"/>
          <w:b/>
          <w:color w:val="A5300F" w:themeColor="accent1"/>
          <w:sz w:val="36"/>
          <w:szCs w:val="36"/>
        </w:rPr>
      </w:pPr>
    </w:p>
    <w:p w:rsidR="00F51CB7" w:rsidRPr="003E28A5" w:rsidRDefault="00F51CB7" w:rsidP="00F51CB7">
      <w:pPr>
        <w:rPr>
          <w:b/>
          <w:color w:val="D55816" w:themeColor="accent2"/>
          <w:sz w:val="28"/>
          <w:szCs w:val="28"/>
        </w:rPr>
      </w:pPr>
      <w:r w:rsidRPr="003E28A5">
        <w:rPr>
          <w:b/>
          <w:color w:val="D55816" w:themeColor="accent2"/>
          <w:sz w:val="28"/>
          <w:szCs w:val="28"/>
        </w:rPr>
        <w:lastRenderedPageBreak/>
        <w:t>Charity Partner of Stourport TSB</w:t>
      </w:r>
    </w:p>
    <w:p w:rsidR="00F51CB7" w:rsidRPr="00272A69" w:rsidRDefault="00F51CB7" w:rsidP="00F51CB7">
      <w:pPr>
        <w:contextualSpacing/>
        <w:rPr>
          <w:rFonts w:eastAsia="Arial Unicode MS" w:cstheme="minorHAnsi"/>
          <w:sz w:val="28"/>
          <w:szCs w:val="28"/>
          <w:lang w:val="en-GB"/>
        </w:rPr>
      </w:pPr>
      <w:r w:rsidRPr="00272A69">
        <w:rPr>
          <w:rFonts w:eastAsia="Arial Unicode MS" w:cstheme="minorHAnsi"/>
          <w:sz w:val="28"/>
          <w:szCs w:val="28"/>
          <w:lang w:val="en-GB"/>
        </w:rPr>
        <w:t>We were named as Charity of The Year by Stourport Bank TS</w:t>
      </w:r>
      <w:r>
        <w:rPr>
          <w:rFonts w:eastAsia="Arial Unicode MS" w:cstheme="minorHAnsi"/>
          <w:sz w:val="28"/>
          <w:szCs w:val="28"/>
          <w:lang w:val="en-GB"/>
        </w:rPr>
        <w:t>B</w:t>
      </w:r>
      <w:r w:rsidRPr="00272A69">
        <w:rPr>
          <w:rFonts w:eastAsia="Arial Unicode MS" w:cstheme="minorHAnsi"/>
          <w:sz w:val="28"/>
          <w:szCs w:val="28"/>
          <w:lang w:val="en-GB"/>
        </w:rPr>
        <w:t xml:space="preserve"> and the staff team and customers raised £396.81 for us during the year through customer donations and seasonal raffles.</w:t>
      </w:r>
    </w:p>
    <w:p w:rsidR="00F51CB7" w:rsidRPr="00272A69" w:rsidRDefault="00F51CB7" w:rsidP="00F51CB7">
      <w:pPr>
        <w:contextualSpacing/>
        <w:rPr>
          <w:rFonts w:eastAsia="Arial Unicode MS" w:cstheme="minorHAnsi"/>
          <w:sz w:val="28"/>
          <w:szCs w:val="28"/>
          <w:lang w:val="en-GB"/>
        </w:rPr>
      </w:pPr>
    </w:p>
    <w:p w:rsidR="00F51CB7" w:rsidRDefault="00F51CB7" w:rsidP="00F51CB7">
      <w:pPr>
        <w:contextualSpacing/>
        <w:rPr>
          <w:rFonts w:ascii="Arial Unicode MS" w:eastAsia="Arial Unicode MS" w:hAnsi="Arial Unicode MS" w:cs="Arial Unicode MS"/>
          <w:lang w:val="en-GB"/>
        </w:rPr>
      </w:pPr>
      <w:r>
        <w:rPr>
          <w:rFonts w:ascii="Arial Unicode MS" w:eastAsia="Arial Unicode MS" w:hAnsi="Arial Unicode MS" w:cs="Arial Unicode MS"/>
          <w:lang w:val="en-GB"/>
        </w:rPr>
        <w:t xml:space="preserve">                                      </w:t>
      </w:r>
      <w:r>
        <w:rPr>
          <w:rFonts w:ascii="Arial Unicode MS" w:eastAsia="Arial Unicode MS" w:hAnsi="Arial Unicode MS" w:cs="Arial Unicode MS"/>
          <w:noProof/>
          <w:lang w:val="en-GB" w:eastAsia="en-GB"/>
        </w:rPr>
        <w:drawing>
          <wp:inline distT="0" distB="0" distL="0" distR="0" wp14:anchorId="27B1E87C" wp14:editId="6F30B529">
            <wp:extent cx="2685359" cy="441166"/>
            <wp:effectExtent l="0" t="0" r="127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logo-footer.png"/>
                    <pic:cNvPicPr/>
                  </pic:nvPicPr>
                  <pic:blipFill>
                    <a:blip r:embed="rId83">
                      <a:extLst>
                        <a:ext uri="{28A0092B-C50C-407E-A947-70E740481C1C}">
                          <a14:useLocalDpi xmlns:a14="http://schemas.microsoft.com/office/drawing/2010/main" val="0"/>
                        </a:ext>
                      </a:extLst>
                    </a:blip>
                    <a:stretch>
                      <a:fillRect/>
                    </a:stretch>
                  </pic:blipFill>
                  <pic:spPr>
                    <a:xfrm>
                      <a:off x="0" y="0"/>
                      <a:ext cx="2738080" cy="449827"/>
                    </a:xfrm>
                    <a:prstGeom prst="rect">
                      <a:avLst/>
                    </a:prstGeom>
                  </pic:spPr>
                </pic:pic>
              </a:graphicData>
            </a:graphic>
          </wp:inline>
        </w:drawing>
      </w:r>
    </w:p>
    <w:p w:rsidR="00F51CB7" w:rsidRDefault="00F51CB7" w:rsidP="00C64D15">
      <w:pPr>
        <w:rPr>
          <w:rFonts w:asciiTheme="majorHAnsi" w:eastAsia="Arial Unicode MS" w:hAnsiTheme="majorHAnsi" w:cstheme="majorHAnsi"/>
          <w:b/>
          <w:color w:val="A5300F" w:themeColor="accent1"/>
          <w:sz w:val="36"/>
          <w:szCs w:val="36"/>
        </w:rPr>
      </w:pPr>
    </w:p>
    <w:p w:rsidR="006B68D5" w:rsidRPr="004330CB" w:rsidRDefault="006B68D5" w:rsidP="00C64D15">
      <w:pPr>
        <w:rPr>
          <w:color w:val="A5300F" w:themeColor="accent1"/>
          <w:sz w:val="28"/>
          <w:szCs w:val="28"/>
        </w:rPr>
      </w:pPr>
      <w:r w:rsidRPr="004330CB">
        <w:rPr>
          <w:rFonts w:asciiTheme="majorHAnsi" w:eastAsia="Arial Unicode MS" w:hAnsiTheme="majorHAnsi" w:cstheme="majorHAnsi"/>
          <w:b/>
          <w:color w:val="A5300F" w:themeColor="accent1"/>
          <w:sz w:val="36"/>
          <w:szCs w:val="36"/>
        </w:rPr>
        <w:t>Small change can make a big difference</w:t>
      </w:r>
    </w:p>
    <w:p w:rsidR="00D27D8B" w:rsidRDefault="006B68D5" w:rsidP="00D27D8B">
      <w:pPr>
        <w:contextualSpacing/>
        <w:rPr>
          <w:rFonts w:ascii="Arial Unicode MS" w:eastAsia="Arial Unicode MS" w:hAnsi="Arial Unicode MS" w:cs="Arial Unicode MS"/>
          <w:b/>
          <w:noProof/>
          <w:lang w:val="en-GB"/>
        </w:rPr>
      </w:pPr>
      <w:r w:rsidRPr="00B36AB3">
        <w:rPr>
          <w:rFonts w:eastAsia="Arial Unicode MS" w:cstheme="minorHAnsi"/>
          <w:color w:val="1D2129"/>
          <w:sz w:val="28"/>
          <w:szCs w:val="28"/>
          <w:shd w:val="clear" w:color="auto" w:fill="FFFFFF"/>
        </w:rPr>
        <w:t xml:space="preserve">During 2017 we were supported by Gemma Taylor Robinson, Founder of GTR Business Development, who regularly works with clients to develop their business, to engage local </w:t>
      </w:r>
      <w:r w:rsidR="004A4D10">
        <w:rPr>
          <w:rFonts w:eastAsia="Arial Unicode MS" w:cstheme="minorHAnsi"/>
          <w:color w:val="1D2129"/>
          <w:sz w:val="28"/>
          <w:szCs w:val="28"/>
          <w:shd w:val="clear" w:color="auto" w:fill="FFFFFF"/>
        </w:rPr>
        <w:t>companies to promote partnership working</w:t>
      </w:r>
      <w:r w:rsidRPr="00B36AB3">
        <w:rPr>
          <w:rFonts w:eastAsia="Arial Unicode MS" w:cstheme="minorHAnsi"/>
          <w:color w:val="1D2129"/>
          <w:sz w:val="28"/>
          <w:szCs w:val="28"/>
          <w:shd w:val="clear" w:color="auto" w:fill="FFFFFF"/>
        </w:rPr>
        <w:t xml:space="preserve">. Gemma gave her time voluntarily to the scheme </w:t>
      </w:r>
      <w:r w:rsidR="004A4D10">
        <w:rPr>
          <w:rFonts w:eastAsia="Arial Unicode MS" w:cstheme="minorHAnsi"/>
          <w:color w:val="1D2129"/>
          <w:sz w:val="28"/>
          <w:szCs w:val="28"/>
          <w:shd w:val="clear" w:color="auto" w:fill="FFFFFF"/>
        </w:rPr>
        <w:t>and a</w:t>
      </w:r>
      <w:r w:rsidR="00D27D8B" w:rsidRPr="00B36AB3">
        <w:rPr>
          <w:rFonts w:eastAsia="Arial Unicode MS" w:cstheme="minorHAnsi"/>
          <w:sz w:val="28"/>
          <w:szCs w:val="28"/>
          <w:lang w:val="en-GB"/>
        </w:rPr>
        <w:t>s part of this work we launched the “</w:t>
      </w:r>
      <w:r w:rsidR="00D27D8B" w:rsidRPr="00B36AB3">
        <w:rPr>
          <w:rFonts w:eastAsia="Arial Unicode MS" w:cstheme="minorHAnsi"/>
          <w:b/>
          <w:sz w:val="28"/>
          <w:szCs w:val="28"/>
          <w:lang w:val="en-GB"/>
        </w:rPr>
        <w:t>Small change can make a big difference</w:t>
      </w:r>
      <w:r w:rsidR="00D27D8B" w:rsidRPr="00B36AB3">
        <w:rPr>
          <w:rFonts w:eastAsia="Arial Unicode MS" w:cstheme="minorHAnsi"/>
          <w:sz w:val="28"/>
          <w:szCs w:val="28"/>
          <w:lang w:val="en-GB"/>
        </w:rPr>
        <w:t xml:space="preserve"> “ campaign, which had enabled us to place collection tins in </w:t>
      </w:r>
      <w:r w:rsidR="00D27D8B">
        <w:rPr>
          <w:rFonts w:eastAsia="Arial Unicode MS" w:cstheme="minorHAnsi"/>
          <w:sz w:val="28"/>
          <w:szCs w:val="28"/>
          <w:lang w:val="en-GB"/>
        </w:rPr>
        <w:t>15 local businesses!</w:t>
      </w:r>
      <w:r w:rsidR="00D27D8B" w:rsidRPr="00D27D8B">
        <w:rPr>
          <w:rFonts w:ascii="Arial Unicode MS" w:eastAsia="Arial Unicode MS" w:hAnsi="Arial Unicode MS" w:cs="Arial Unicode MS"/>
          <w:b/>
          <w:noProof/>
          <w:lang w:val="en-GB"/>
        </w:rPr>
        <w:t xml:space="preserve"> </w:t>
      </w:r>
    </w:p>
    <w:p w:rsidR="004A4D10" w:rsidRDefault="004A4D10" w:rsidP="00D27D8B">
      <w:pPr>
        <w:contextualSpacing/>
        <w:rPr>
          <w:rFonts w:ascii="Arial Unicode MS" w:eastAsia="Arial Unicode MS" w:hAnsi="Arial Unicode MS" w:cs="Arial Unicode MS"/>
          <w:b/>
          <w:noProof/>
          <w:lang w:val="en-GB"/>
        </w:rPr>
      </w:pPr>
    </w:p>
    <w:p w:rsidR="006349CC" w:rsidRDefault="006349CC" w:rsidP="00D27D8B">
      <w:pPr>
        <w:contextualSpacing/>
        <w:rPr>
          <w:rFonts w:ascii="Arial Unicode MS" w:eastAsia="Arial Unicode MS" w:hAnsi="Arial Unicode MS" w:cs="Arial Unicode MS"/>
          <w:b/>
          <w:noProof/>
          <w:lang w:val="en-GB"/>
        </w:rPr>
      </w:pPr>
    </w:p>
    <w:p w:rsidR="006B68D5" w:rsidRDefault="004A4D10" w:rsidP="00A10AC3">
      <w:pPr>
        <w:contextualSpacing/>
        <w:rPr>
          <w:b/>
          <w:color w:val="A5300F" w:themeColor="accent1"/>
          <w:sz w:val="32"/>
          <w:szCs w:val="32"/>
        </w:rPr>
      </w:pPr>
      <w:r>
        <w:rPr>
          <w:b/>
          <w:color w:val="A5300F" w:themeColor="accent1"/>
          <w:sz w:val="32"/>
          <w:szCs w:val="32"/>
        </w:rPr>
        <w:t xml:space="preserve">            </w:t>
      </w:r>
      <w:r w:rsidR="00D27D8B">
        <w:rPr>
          <w:rFonts w:ascii="Arial Unicode MS" w:eastAsia="Arial Unicode MS" w:hAnsi="Arial Unicode MS" w:cs="Arial Unicode MS"/>
          <w:b/>
          <w:noProof/>
          <w:lang w:val="en-GB" w:eastAsia="en-GB"/>
        </w:rPr>
        <w:drawing>
          <wp:inline distT="0" distB="0" distL="0" distR="0" wp14:anchorId="58EED519" wp14:editId="5D72010A">
            <wp:extent cx="1971675" cy="2750234"/>
            <wp:effectExtent l="38100" t="38100" r="28575" b="31115"/>
            <wp:docPr id="26" name="Picture 26" descr="gemm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mma-new"/>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99864" cy="2789554"/>
                    </a:xfrm>
                    <a:prstGeom prst="rect">
                      <a:avLst/>
                    </a:prstGeom>
                    <a:noFill/>
                    <a:ln w="38100">
                      <a:solidFill>
                        <a:sysClr val="windowText" lastClr="000000">
                          <a:lumMod val="75000"/>
                          <a:lumOff val="25000"/>
                        </a:sysClr>
                      </a:solidFill>
                    </a:ln>
                  </pic:spPr>
                </pic:pic>
              </a:graphicData>
            </a:graphic>
          </wp:inline>
        </w:drawing>
      </w:r>
      <w:r w:rsidR="00D27D8B">
        <w:rPr>
          <w:b/>
          <w:color w:val="A5300F" w:themeColor="accent1"/>
          <w:sz w:val="32"/>
          <w:szCs w:val="32"/>
        </w:rPr>
        <w:t xml:space="preserve">                         </w:t>
      </w:r>
      <w:r w:rsidR="006B68D5">
        <w:rPr>
          <w:rFonts w:ascii="Arial Unicode MS" w:eastAsia="Arial Unicode MS" w:hAnsi="Arial Unicode MS" w:cs="Arial Unicode MS"/>
          <w:noProof/>
          <w:lang w:val="en-GB" w:eastAsia="en-GB"/>
        </w:rPr>
        <w:drawing>
          <wp:inline distT="0" distB="0" distL="0" distR="0" wp14:anchorId="48EEC30E" wp14:editId="0ABDD65E">
            <wp:extent cx="1575435" cy="2730156"/>
            <wp:effectExtent l="57150" t="57150" r="62865" b="51435"/>
            <wp:docPr id="22" name="Picture 22" descr="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ECTIO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5564" cy="2799698"/>
                    </a:xfrm>
                    <a:prstGeom prst="rect">
                      <a:avLst/>
                    </a:prstGeom>
                    <a:noFill/>
                    <a:ln w="47625">
                      <a:solidFill>
                        <a:sysClr val="windowText" lastClr="000000">
                          <a:lumMod val="75000"/>
                          <a:lumOff val="25000"/>
                        </a:sysClr>
                      </a:solidFill>
                    </a:ln>
                  </pic:spPr>
                </pic:pic>
              </a:graphicData>
            </a:graphic>
          </wp:inline>
        </w:drawing>
      </w:r>
    </w:p>
    <w:p w:rsidR="006349CC" w:rsidRDefault="006349CC" w:rsidP="00A10AC3">
      <w:pPr>
        <w:rPr>
          <w:b/>
          <w:color w:val="A5300F" w:themeColor="accent1"/>
          <w:sz w:val="32"/>
          <w:szCs w:val="32"/>
        </w:rPr>
      </w:pPr>
    </w:p>
    <w:p w:rsidR="006349CC" w:rsidRDefault="006349CC" w:rsidP="00A10AC3">
      <w:pPr>
        <w:rPr>
          <w:b/>
          <w:color w:val="A5300F" w:themeColor="accent1"/>
          <w:sz w:val="32"/>
          <w:szCs w:val="32"/>
        </w:rPr>
      </w:pPr>
    </w:p>
    <w:p w:rsidR="009A162C" w:rsidRPr="004330CB" w:rsidRDefault="00861120" w:rsidP="00A10AC3">
      <w:pPr>
        <w:rPr>
          <w:b/>
          <w:color w:val="A5300F" w:themeColor="accent1"/>
          <w:sz w:val="36"/>
          <w:szCs w:val="36"/>
        </w:rPr>
      </w:pPr>
      <w:r w:rsidRPr="004330CB">
        <w:rPr>
          <w:b/>
          <w:color w:val="A5300F" w:themeColor="accent1"/>
          <w:sz w:val="36"/>
          <w:szCs w:val="36"/>
        </w:rPr>
        <w:lastRenderedPageBreak/>
        <w:t>F</w:t>
      </w:r>
      <w:r w:rsidR="00D8166D" w:rsidRPr="004330CB">
        <w:rPr>
          <w:b/>
          <w:color w:val="A5300F" w:themeColor="accent1"/>
          <w:sz w:val="36"/>
          <w:szCs w:val="36"/>
        </w:rPr>
        <w:t>undraising Events</w:t>
      </w:r>
    </w:p>
    <w:p w:rsidR="009C283A" w:rsidRDefault="009C283A" w:rsidP="00A10AC3">
      <w:r w:rsidRPr="009C283A">
        <w:rPr>
          <w:sz w:val="28"/>
          <w:szCs w:val="28"/>
        </w:rPr>
        <w:t xml:space="preserve">During the course of the year volunteers </w:t>
      </w:r>
      <w:r w:rsidR="00BD3856">
        <w:rPr>
          <w:sz w:val="28"/>
          <w:szCs w:val="28"/>
        </w:rPr>
        <w:t xml:space="preserve">and supporters </w:t>
      </w:r>
      <w:r w:rsidRPr="009C283A">
        <w:rPr>
          <w:sz w:val="28"/>
          <w:szCs w:val="28"/>
        </w:rPr>
        <w:t>arranged various events to raise much needed unrestricted income for the scheme</w:t>
      </w:r>
      <w:r>
        <w:rPr>
          <w:sz w:val="28"/>
          <w:szCs w:val="28"/>
        </w:rPr>
        <w:t xml:space="preserve"> and to raise our community profile</w:t>
      </w:r>
      <w:r w:rsidRPr="009C283A">
        <w:rPr>
          <w:sz w:val="28"/>
          <w:szCs w:val="28"/>
        </w:rPr>
        <w:t>.</w:t>
      </w:r>
      <w:r w:rsidR="005B7641">
        <w:rPr>
          <w:sz w:val="28"/>
          <w:szCs w:val="28"/>
        </w:rPr>
        <w:t xml:space="preserve"> </w:t>
      </w:r>
      <w:r>
        <w:rPr>
          <w:sz w:val="28"/>
          <w:szCs w:val="28"/>
        </w:rPr>
        <w:t xml:space="preserve">This year we have </w:t>
      </w:r>
      <w:r w:rsidR="00BD3856">
        <w:rPr>
          <w:sz w:val="28"/>
          <w:szCs w:val="28"/>
        </w:rPr>
        <w:t>received funds from</w:t>
      </w:r>
      <w:r>
        <w:rPr>
          <w:sz w:val="28"/>
          <w:szCs w:val="28"/>
        </w:rPr>
        <w:t>:</w:t>
      </w:r>
    </w:p>
    <w:p w:rsidR="00D8166D" w:rsidRDefault="00653E77" w:rsidP="00D8166D">
      <w:pPr>
        <w:pStyle w:val="ListParagraph"/>
        <w:numPr>
          <w:ilvl w:val="0"/>
          <w:numId w:val="14"/>
        </w:numPr>
        <w:rPr>
          <w:sz w:val="28"/>
          <w:szCs w:val="28"/>
        </w:rPr>
      </w:pPr>
      <w:r w:rsidRPr="009C283A">
        <w:rPr>
          <w:sz w:val="28"/>
          <w:szCs w:val="28"/>
        </w:rPr>
        <w:t xml:space="preserve">M &amp; Co Fashion Show </w:t>
      </w:r>
    </w:p>
    <w:p w:rsidR="009C283A" w:rsidRDefault="004C6078" w:rsidP="00D8166D">
      <w:pPr>
        <w:pStyle w:val="ListParagraph"/>
        <w:numPr>
          <w:ilvl w:val="0"/>
          <w:numId w:val="14"/>
        </w:numPr>
        <w:rPr>
          <w:sz w:val="28"/>
          <w:szCs w:val="28"/>
        </w:rPr>
      </w:pPr>
      <w:r>
        <w:rPr>
          <w:sz w:val="28"/>
          <w:szCs w:val="28"/>
        </w:rPr>
        <w:t>Harmonikx at the Gainsborough Hotel</w:t>
      </w:r>
    </w:p>
    <w:p w:rsidR="00855185" w:rsidRDefault="00855185" w:rsidP="006E6A0D">
      <w:pPr>
        <w:pStyle w:val="ListParagraph"/>
        <w:numPr>
          <w:ilvl w:val="0"/>
          <w:numId w:val="14"/>
        </w:numPr>
        <w:rPr>
          <w:sz w:val="28"/>
          <w:szCs w:val="28"/>
        </w:rPr>
      </w:pPr>
      <w:r w:rsidRPr="00855185">
        <w:rPr>
          <w:sz w:val="28"/>
          <w:szCs w:val="28"/>
        </w:rPr>
        <w:t>Gung</w:t>
      </w:r>
      <w:r w:rsidR="00F47233">
        <w:rPr>
          <w:sz w:val="28"/>
          <w:szCs w:val="28"/>
        </w:rPr>
        <w:t>-</w:t>
      </w:r>
      <w:r w:rsidRPr="00855185">
        <w:rPr>
          <w:sz w:val="28"/>
          <w:szCs w:val="28"/>
        </w:rPr>
        <w:t>Ho! 5KM Seriously Fun Challenge</w:t>
      </w:r>
      <w:r>
        <w:rPr>
          <w:sz w:val="28"/>
          <w:szCs w:val="28"/>
        </w:rPr>
        <w:t xml:space="preserve">   </w:t>
      </w:r>
    </w:p>
    <w:p w:rsidR="00F47233" w:rsidRDefault="00855185" w:rsidP="00855185">
      <w:pPr>
        <w:ind w:left="360"/>
        <w:rPr>
          <w:sz w:val="28"/>
          <w:szCs w:val="28"/>
        </w:rPr>
      </w:pPr>
      <w:r w:rsidRPr="00855185">
        <w:rPr>
          <w:noProof/>
          <w:sz w:val="28"/>
          <w:szCs w:val="28"/>
          <w:lang w:val="en-GB" w:eastAsia="en-GB"/>
        </w:rPr>
        <mc:AlternateContent>
          <mc:Choice Requires="wps">
            <w:drawing>
              <wp:anchor distT="45720" distB="45720" distL="114300" distR="114300" simplePos="0" relativeHeight="251708928" behindDoc="0" locked="0" layoutInCell="1" allowOverlap="1">
                <wp:simplePos x="0" y="0"/>
                <wp:positionH relativeFrom="column">
                  <wp:posOffset>3171825</wp:posOffset>
                </wp:positionH>
                <wp:positionV relativeFrom="paragraph">
                  <wp:posOffset>475615</wp:posOffset>
                </wp:positionV>
                <wp:extent cx="2447925" cy="2238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38375"/>
                        </a:xfrm>
                        <a:prstGeom prst="rect">
                          <a:avLst/>
                        </a:prstGeom>
                        <a:solidFill>
                          <a:srgbClr val="FFFFFF"/>
                        </a:solidFill>
                        <a:ln w="9525">
                          <a:solidFill>
                            <a:srgbClr val="000000"/>
                          </a:solidFill>
                          <a:miter lim="800000"/>
                          <a:headEnd/>
                          <a:tailEnd/>
                        </a:ln>
                      </wps:spPr>
                      <wps:txbx>
                        <w:txbxContent>
                          <w:p w:rsidR="005B5695" w:rsidRPr="000D3D55" w:rsidRDefault="005B5695">
                            <w:pPr>
                              <w:rPr>
                                <w:b/>
                              </w:rPr>
                            </w:pPr>
                            <w:r w:rsidRPr="000D3D55">
                              <w:rPr>
                                <w:b/>
                              </w:rPr>
                              <w:t>The 2017 Gung-Ho! Team, running for HSWF.</w:t>
                            </w:r>
                          </w:p>
                          <w:p w:rsidR="005B5695" w:rsidRDefault="005B5695">
                            <w:r>
                              <w:rPr>
                                <w:noProof/>
                                <w:lang w:val="en-GB" w:eastAsia="en-GB"/>
                              </w:rPr>
                              <w:drawing>
                                <wp:inline distT="0" distB="0" distL="0" distR="0">
                                  <wp:extent cx="2256155" cy="143573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ungho.png"/>
                                          <pic:cNvPicPr/>
                                        </pic:nvPicPr>
                                        <pic:blipFill>
                                          <a:blip r:embed="rId86">
                                            <a:extLst>
                                              <a:ext uri="{28A0092B-C50C-407E-A947-70E740481C1C}">
                                                <a14:useLocalDpi xmlns:a14="http://schemas.microsoft.com/office/drawing/2010/main" val="0"/>
                                              </a:ext>
                                            </a:extLst>
                                          </a:blip>
                                          <a:stretch>
                                            <a:fillRect/>
                                          </a:stretch>
                                        </pic:blipFill>
                                        <pic:spPr>
                                          <a:xfrm>
                                            <a:off x="0" y="0"/>
                                            <a:ext cx="2256155" cy="14357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49.75pt;margin-top:37.45pt;width:192.75pt;height:176.2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PDKAIAAE8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dUnzyYIS&#10;wzQW6VH0gbyBnuRRn876At0eLDqGHo+xzilXb++Bf/XEwLZlZi9unYOuFaxGfpP4Mrt6OuD4CFJ1&#10;H6DGMOwQIAH1jdNRPJSDIDrW6XSpTaTC8TCfzRarfE4Jx7s8ny6ni3mKwYqn59b58E6AJnFTUofF&#10;T/DseO9DpMOKJ5cYzYOS9U4qlQy3r7bKkSPDRtml74z+k5sypCvpao5E/g4xTt+fILQM2PFK6pIu&#10;L06siLq9NXXqx8CkGvZIWZmzkFG7QcXQV32q2WwaI0SVK6hPKK2DocNxInHTgvtOSYfdXVL/7cCc&#10;oES9N1ie1WQ2i+OQjNl8kaPhrm+q6xtmOEKVNFAybLchjVCUwMAtlrGRSeBnJmfO2LVJ9/OExbG4&#10;tpPX839g8wMAAP//AwBQSwMEFAAGAAgAAAAhAIcG+2DgAAAACgEAAA8AAABkcnMvZG93bnJldi54&#10;bWxMj8tOwzAQRfdI/IM1SGwQdShp8yBOhZBAsIOCYOvG0yQiHgfbTcPfM6xgObpHd86tNrMdxIQ+&#10;9I4UXC0SEEiNMz21Ct5e7y9zECFqMnpwhAq+McCmPj2pdGnckV5w2sZWcAmFUivoYhxLKUPTodVh&#10;4UYkzvbOWx359K00Xh+53A5ymSRraXVP/KHTI9512HxuD1ZBnj5OH+Hp+vm9We+HIl5k08OXV+r8&#10;bL69ARFxjn8w/OqzOtTstHMHMkEMCtKiWDGqIEsLEAzk+YrH7ThZZinIupL/J9Q/AAAA//8DAFBL&#10;AQItABQABgAIAAAAIQC2gziS/gAAAOEBAAATAAAAAAAAAAAAAAAAAAAAAABbQ29udGVudF9UeXBl&#10;c10ueG1sUEsBAi0AFAAGAAgAAAAhADj9If/WAAAAlAEAAAsAAAAAAAAAAAAAAAAALwEAAF9yZWxz&#10;Ly5yZWxzUEsBAi0AFAAGAAgAAAAhANmkM8MoAgAATwQAAA4AAAAAAAAAAAAAAAAALgIAAGRycy9l&#10;Mm9Eb2MueG1sUEsBAi0AFAAGAAgAAAAhAIcG+2DgAAAACgEAAA8AAAAAAAAAAAAAAAAAggQAAGRy&#10;cy9kb3ducmV2LnhtbFBLBQYAAAAABAAEAPMAAACPBQAAAAA=&#10;">
                <v:textbox>
                  <w:txbxContent>
                    <w:p w:rsidR="005B5695" w:rsidRPr="000D3D55" w:rsidRDefault="005B5695">
                      <w:pPr>
                        <w:rPr>
                          <w:b/>
                        </w:rPr>
                      </w:pPr>
                      <w:r w:rsidRPr="000D3D55">
                        <w:rPr>
                          <w:b/>
                        </w:rPr>
                        <w:t>The 2017 Gung-Ho! Team, running for HSWF.</w:t>
                      </w:r>
                    </w:p>
                    <w:p w:rsidR="005B5695" w:rsidRDefault="005B5695">
                      <w:r>
                        <w:rPr>
                          <w:noProof/>
                          <w:lang w:val="en-GB" w:eastAsia="en-GB"/>
                        </w:rPr>
                        <w:drawing>
                          <wp:inline distT="0" distB="0" distL="0" distR="0">
                            <wp:extent cx="2256155" cy="143573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ungho.png"/>
                                    <pic:cNvPicPr/>
                                  </pic:nvPicPr>
                                  <pic:blipFill>
                                    <a:blip r:embed="rId87">
                                      <a:extLst>
                                        <a:ext uri="{28A0092B-C50C-407E-A947-70E740481C1C}">
                                          <a14:useLocalDpi xmlns:a14="http://schemas.microsoft.com/office/drawing/2010/main" val="0"/>
                                        </a:ext>
                                      </a:extLst>
                                    </a:blip>
                                    <a:stretch>
                                      <a:fillRect/>
                                    </a:stretch>
                                  </pic:blipFill>
                                  <pic:spPr>
                                    <a:xfrm>
                                      <a:off x="0" y="0"/>
                                      <a:ext cx="2256155" cy="1435735"/>
                                    </a:xfrm>
                                    <a:prstGeom prst="rect">
                                      <a:avLst/>
                                    </a:prstGeom>
                                  </pic:spPr>
                                </pic:pic>
                              </a:graphicData>
                            </a:graphic>
                          </wp:inline>
                        </w:drawing>
                      </w:r>
                    </w:p>
                  </w:txbxContent>
                </v:textbox>
                <w10:wrap type="square"/>
              </v:shape>
            </w:pict>
          </mc:Fallback>
        </mc:AlternateContent>
      </w:r>
      <w:r>
        <w:rPr>
          <w:noProof/>
          <w:sz w:val="28"/>
          <w:szCs w:val="28"/>
          <w:lang w:val="en-GB" w:eastAsia="en-GB"/>
        </w:rPr>
        <w:drawing>
          <wp:inline distT="0" distB="0" distL="0" distR="0">
            <wp:extent cx="2505075" cy="3340099"/>
            <wp:effectExtent l="57150" t="57150" r="47625" b="514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HSWF Gungho Team 1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32522" cy="3376695"/>
                    </a:xfrm>
                    <a:prstGeom prst="rect">
                      <a:avLst/>
                    </a:prstGeom>
                    <a:ln w="53975">
                      <a:solidFill>
                        <a:schemeClr val="tx1">
                          <a:lumMod val="75000"/>
                          <a:lumOff val="25000"/>
                        </a:schemeClr>
                      </a:solidFill>
                    </a:ln>
                  </pic:spPr>
                </pic:pic>
              </a:graphicData>
            </a:graphic>
          </wp:inline>
        </w:drawing>
      </w:r>
      <w:r>
        <w:rPr>
          <w:sz w:val="28"/>
          <w:szCs w:val="28"/>
        </w:rPr>
        <w:t xml:space="preserve">         </w:t>
      </w:r>
    </w:p>
    <w:p w:rsidR="002A284C" w:rsidRDefault="002A284C" w:rsidP="00855185">
      <w:pPr>
        <w:ind w:left="360"/>
        <w:rPr>
          <w:sz w:val="28"/>
          <w:szCs w:val="28"/>
        </w:rPr>
      </w:pPr>
      <w:r>
        <w:rPr>
          <w:sz w:val="28"/>
          <w:szCs w:val="28"/>
        </w:rPr>
        <w:t>A team of 12 runners took part in the 5</w:t>
      </w:r>
      <w:r w:rsidR="004F3D4E">
        <w:rPr>
          <w:sz w:val="28"/>
          <w:szCs w:val="28"/>
        </w:rPr>
        <w:t>k</w:t>
      </w:r>
      <w:r>
        <w:rPr>
          <w:sz w:val="28"/>
          <w:szCs w:val="28"/>
        </w:rPr>
        <w:t xml:space="preserve">m Gung-Ho! </w:t>
      </w:r>
      <w:r w:rsidR="00420211">
        <w:rPr>
          <w:sz w:val="28"/>
          <w:szCs w:val="28"/>
        </w:rPr>
        <w:t xml:space="preserve">Inflatable Obstacle Course </w:t>
      </w:r>
      <w:r>
        <w:rPr>
          <w:sz w:val="28"/>
          <w:szCs w:val="28"/>
        </w:rPr>
        <w:t>Challenge at Cofton Park, raising £</w:t>
      </w:r>
      <w:r w:rsidR="00AC011C">
        <w:rPr>
          <w:sz w:val="28"/>
          <w:szCs w:val="28"/>
        </w:rPr>
        <w:t>645</w:t>
      </w:r>
      <w:r>
        <w:rPr>
          <w:sz w:val="28"/>
          <w:szCs w:val="28"/>
        </w:rPr>
        <w:t xml:space="preserve"> for the scheme.    </w:t>
      </w:r>
      <w:r>
        <w:rPr>
          <w:noProof/>
          <w:sz w:val="28"/>
          <w:szCs w:val="28"/>
          <w:lang w:val="en-GB" w:eastAsia="en-GB"/>
        </w:rPr>
        <w:drawing>
          <wp:inline distT="0" distB="0" distL="0" distR="0">
            <wp:extent cx="4876800" cy="2053449"/>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start-me-up.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98441" cy="2062561"/>
                    </a:xfrm>
                    <a:prstGeom prst="rect">
                      <a:avLst/>
                    </a:prstGeom>
                  </pic:spPr>
                </pic:pic>
              </a:graphicData>
            </a:graphic>
          </wp:inline>
        </w:drawing>
      </w:r>
    </w:p>
    <w:p w:rsidR="009A162C" w:rsidRDefault="00F47233" w:rsidP="00F47233">
      <w:pPr>
        <w:ind w:left="360"/>
      </w:pPr>
      <w:r>
        <w:lastRenderedPageBreak/>
        <w:t xml:space="preserve">                                 </w:t>
      </w:r>
      <w:r w:rsidR="00A246CC">
        <w:t xml:space="preserve">  </w:t>
      </w:r>
      <w:r w:rsidR="004C6078">
        <w:t xml:space="preserve">            </w:t>
      </w:r>
    </w:p>
    <w:p w:rsidR="00C563DA" w:rsidRPr="00E232AF" w:rsidRDefault="004A11B5" w:rsidP="00A10AC3">
      <w:pPr>
        <w:rPr>
          <w:b/>
          <w:color w:val="A5300F" w:themeColor="accent1"/>
          <w:sz w:val="36"/>
          <w:szCs w:val="36"/>
        </w:rPr>
      </w:pPr>
      <w:r w:rsidRPr="00E232AF">
        <w:rPr>
          <w:b/>
          <w:color w:val="A5300F" w:themeColor="accent1"/>
          <w:sz w:val="36"/>
          <w:szCs w:val="36"/>
        </w:rPr>
        <w:t>What Family Mean</w:t>
      </w:r>
      <w:r w:rsidR="005660C6" w:rsidRPr="00E232AF">
        <w:rPr>
          <w:b/>
          <w:color w:val="A5300F" w:themeColor="accent1"/>
          <w:sz w:val="36"/>
          <w:szCs w:val="36"/>
        </w:rPr>
        <w:t>s</w:t>
      </w:r>
      <w:r w:rsidRPr="00E232AF">
        <w:rPr>
          <w:b/>
          <w:color w:val="A5300F" w:themeColor="accent1"/>
          <w:sz w:val="36"/>
          <w:szCs w:val="36"/>
        </w:rPr>
        <w:t xml:space="preserve"> to Me</w:t>
      </w:r>
    </w:p>
    <w:p w:rsidR="004A11B5" w:rsidRDefault="00312436" w:rsidP="00A10AC3">
      <w:pPr>
        <w:rPr>
          <w:color w:val="7B230B" w:themeColor="accent1" w:themeShade="BF"/>
          <w:sz w:val="36"/>
          <w:szCs w:val="36"/>
        </w:rPr>
      </w:pPr>
      <w:r>
        <w:rPr>
          <w:color w:val="7B230B" w:themeColor="accent1" w:themeShade="BF"/>
          <w:sz w:val="36"/>
          <w:szCs w:val="36"/>
        </w:rPr>
        <w:t xml:space="preserve">  </w:t>
      </w:r>
      <w:r w:rsidR="003C0800">
        <w:rPr>
          <w:color w:val="7B230B" w:themeColor="accent1" w:themeShade="BF"/>
          <w:sz w:val="36"/>
          <w:szCs w:val="36"/>
        </w:rPr>
        <w:t xml:space="preserve">        </w:t>
      </w:r>
      <w:r>
        <w:rPr>
          <w:noProof/>
          <w:lang w:val="en-GB" w:eastAsia="en-GB"/>
        </w:rPr>
        <w:drawing>
          <wp:inline distT="0" distB="0" distL="0" distR="0" wp14:anchorId="0DD35297" wp14:editId="7F142320">
            <wp:extent cx="1285875" cy="1257300"/>
            <wp:effectExtent l="0" t="0" r="9525" b="0"/>
            <wp:docPr id="477" name="Picture 477" descr="https://scontent-amt2-1.xx.fbcdn.net/v/t1.0-1/c0.0.180.180/10801746_821423224620471_7059635806073031861_n.jpg?oh=254541e94ebd90c5c2b922935201dba8&amp;oe=59CA0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1/c0.0.180.180/10801746_821423224620471_7059635806073031861_n.jpg?oh=254541e94ebd90c5c2b922935201dba8&amp;oe=59CA04A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2029" cy="1263317"/>
                    </a:xfrm>
                    <a:prstGeom prst="rect">
                      <a:avLst/>
                    </a:prstGeom>
                    <a:noFill/>
                    <a:ln>
                      <a:noFill/>
                    </a:ln>
                  </pic:spPr>
                </pic:pic>
              </a:graphicData>
            </a:graphic>
          </wp:inline>
        </w:drawing>
      </w:r>
      <w:r>
        <w:rPr>
          <w:color w:val="7B230B" w:themeColor="accent1" w:themeShade="BF"/>
          <w:sz w:val="36"/>
          <w:szCs w:val="36"/>
        </w:rPr>
        <w:t xml:space="preserve">               </w:t>
      </w:r>
      <w:r w:rsidR="003C0800">
        <w:rPr>
          <w:color w:val="7B230B" w:themeColor="accent1" w:themeShade="BF"/>
          <w:sz w:val="36"/>
          <w:szCs w:val="36"/>
        </w:rPr>
        <w:t xml:space="preserve">            </w:t>
      </w:r>
      <w:r>
        <w:rPr>
          <w:color w:val="7B230B" w:themeColor="accent1" w:themeShade="BF"/>
          <w:sz w:val="36"/>
          <w:szCs w:val="36"/>
        </w:rPr>
        <w:t xml:space="preserve">    </w:t>
      </w:r>
      <w:r w:rsidRPr="0010659B">
        <w:rPr>
          <w:noProof/>
          <w:lang w:val="en-GB" w:eastAsia="en-GB"/>
        </w:rPr>
        <w:drawing>
          <wp:inline distT="0" distB="0" distL="0" distR="0" wp14:anchorId="68F7792B" wp14:editId="78F067DF">
            <wp:extent cx="1943801" cy="1257300"/>
            <wp:effectExtent l="0" t="0" r="0" b="0"/>
            <wp:docPr id="479" name="Picture 479" descr="Xpression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ession logo colou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47431" cy="1259648"/>
                    </a:xfrm>
                    <a:prstGeom prst="rect">
                      <a:avLst/>
                    </a:prstGeom>
                    <a:noFill/>
                    <a:ln>
                      <a:noFill/>
                    </a:ln>
                  </pic:spPr>
                </pic:pic>
              </a:graphicData>
            </a:graphic>
          </wp:inline>
        </w:drawing>
      </w:r>
    </w:p>
    <w:p w:rsidR="00894CD0" w:rsidRPr="006E6A0D" w:rsidRDefault="00894CD0" w:rsidP="00894CD0">
      <w:pPr>
        <w:rPr>
          <w:b/>
          <w:sz w:val="28"/>
          <w:szCs w:val="28"/>
        </w:rPr>
      </w:pPr>
      <w:r w:rsidRPr="006E6A0D">
        <w:rPr>
          <w:color w:val="23376B"/>
          <w:sz w:val="28"/>
          <w:szCs w:val="28"/>
        </w:rPr>
        <w:t>Heronswood Primary School</w:t>
      </w:r>
    </w:p>
    <w:p w:rsidR="000B1963" w:rsidRDefault="00894CD0" w:rsidP="00894CD0">
      <w:pPr>
        <w:rPr>
          <w:rFonts w:eastAsia="Arial Unicode MS" w:cstheme="minorHAnsi"/>
          <w:sz w:val="28"/>
          <w:szCs w:val="28"/>
        </w:rPr>
      </w:pPr>
      <w:r w:rsidRPr="002069C9">
        <w:rPr>
          <w:rFonts w:eastAsia="Arial Unicode MS" w:cstheme="minorHAnsi"/>
          <w:sz w:val="28"/>
          <w:szCs w:val="28"/>
        </w:rPr>
        <w:t xml:space="preserve">This </w:t>
      </w:r>
      <w:r w:rsidR="00312436" w:rsidRPr="002069C9">
        <w:rPr>
          <w:rFonts w:eastAsia="Arial Unicode MS" w:cstheme="minorHAnsi"/>
          <w:sz w:val="28"/>
          <w:szCs w:val="28"/>
        </w:rPr>
        <w:t>was a</w:t>
      </w:r>
      <w:r w:rsidRPr="002069C9">
        <w:rPr>
          <w:rFonts w:eastAsia="Arial Unicode MS" w:cstheme="minorHAnsi"/>
          <w:sz w:val="28"/>
          <w:szCs w:val="28"/>
        </w:rPr>
        <w:t xml:space="preserve"> partnership project between charity Home-Start Wyre Forest and Heronswood Primary School</w:t>
      </w:r>
      <w:r w:rsidR="00312436" w:rsidRPr="002069C9">
        <w:rPr>
          <w:rFonts w:eastAsia="Arial Unicode MS" w:cstheme="minorHAnsi"/>
          <w:sz w:val="28"/>
          <w:szCs w:val="28"/>
        </w:rPr>
        <w:t xml:space="preserve"> completed during 2017</w:t>
      </w:r>
      <w:r w:rsidRPr="002069C9">
        <w:rPr>
          <w:rFonts w:eastAsia="Arial Unicode MS" w:cstheme="minorHAnsi"/>
          <w:sz w:val="28"/>
          <w:szCs w:val="28"/>
        </w:rPr>
        <w:t xml:space="preserve">. The purpose </w:t>
      </w:r>
      <w:r w:rsidR="00312436" w:rsidRPr="002069C9">
        <w:rPr>
          <w:rFonts w:eastAsia="Arial Unicode MS" w:cstheme="minorHAnsi"/>
          <w:sz w:val="28"/>
          <w:szCs w:val="28"/>
        </w:rPr>
        <w:t>was</w:t>
      </w:r>
      <w:r w:rsidRPr="002069C9">
        <w:rPr>
          <w:rFonts w:eastAsia="Arial Unicode MS" w:cstheme="minorHAnsi"/>
          <w:sz w:val="28"/>
          <w:szCs w:val="28"/>
        </w:rPr>
        <w:t xml:space="preserve"> to produce lasting artwork for the scheme meeting room and an online portfolio to capture what “Family” means to local school children.</w:t>
      </w:r>
      <w:r w:rsidR="00312436" w:rsidRPr="002069C9">
        <w:rPr>
          <w:rFonts w:eastAsia="Arial Unicode MS" w:cstheme="minorHAnsi"/>
          <w:sz w:val="28"/>
          <w:szCs w:val="28"/>
        </w:rPr>
        <w:t xml:space="preserve"> </w:t>
      </w:r>
      <w:r w:rsidR="006E6A0D" w:rsidRPr="002069C9">
        <w:rPr>
          <w:rFonts w:eastAsia="Arial Unicode MS" w:cstheme="minorHAnsi"/>
          <w:sz w:val="28"/>
          <w:szCs w:val="28"/>
        </w:rPr>
        <w:t>A</w:t>
      </w:r>
      <w:r w:rsidR="00312436" w:rsidRPr="002069C9">
        <w:rPr>
          <w:rFonts w:eastAsia="Arial Unicode MS" w:cstheme="minorHAnsi"/>
          <w:sz w:val="28"/>
          <w:szCs w:val="28"/>
        </w:rPr>
        <w:t xml:space="preserve"> Nurture Group of </w:t>
      </w:r>
      <w:r w:rsidR="006E6A0D" w:rsidRPr="002069C9">
        <w:rPr>
          <w:rFonts w:eastAsia="Arial Unicode MS" w:cstheme="minorHAnsi"/>
          <w:sz w:val="28"/>
          <w:szCs w:val="28"/>
        </w:rPr>
        <w:t xml:space="preserve">10 boys and girls aged between 7 and 9 years old. They produced some amazing art which is on permanent display in our meeting room and can be viewed in our online album on our facebook page </w:t>
      </w:r>
    </w:p>
    <w:p w:rsidR="006E6A0D" w:rsidRPr="002069C9" w:rsidRDefault="009F599A" w:rsidP="00894CD0">
      <w:pPr>
        <w:rPr>
          <w:rFonts w:eastAsia="Arial Unicode MS" w:cstheme="minorHAnsi"/>
          <w:color w:val="0070C0"/>
          <w:sz w:val="28"/>
          <w:szCs w:val="28"/>
        </w:rPr>
      </w:pPr>
      <w:hyperlink r:id="rId92" w:history="1">
        <w:r w:rsidR="000B1963" w:rsidRPr="00395E77">
          <w:rPr>
            <w:rStyle w:val="Hyperlink"/>
            <w:rFonts w:eastAsia="Arial Unicode MS" w:cstheme="minorHAnsi"/>
            <w:sz w:val="28"/>
            <w:szCs w:val="28"/>
          </w:rPr>
          <w:t>www.facebook.com/homestartwyreforest/albums/whatfamilymeanstome</w:t>
        </w:r>
      </w:hyperlink>
    </w:p>
    <w:p w:rsidR="000B1963" w:rsidRDefault="006E6A0D" w:rsidP="00894CD0">
      <w:pPr>
        <w:rPr>
          <w:rFonts w:ascii="Arial Unicode MS" w:eastAsia="Arial Unicode MS" w:hAnsi="Arial Unicode MS" w:cs="Arial Unicode MS"/>
        </w:rPr>
      </w:pPr>
      <w:r w:rsidRPr="002069C9">
        <w:rPr>
          <w:rFonts w:eastAsia="Arial Unicode MS" w:cstheme="minorHAnsi"/>
          <w:sz w:val="28"/>
          <w:szCs w:val="28"/>
        </w:rPr>
        <w:t>The children</w:t>
      </w:r>
      <w:r w:rsidR="00713925">
        <w:rPr>
          <w:rFonts w:eastAsia="Arial Unicode MS" w:cstheme="minorHAnsi"/>
          <w:sz w:val="28"/>
          <w:szCs w:val="28"/>
        </w:rPr>
        <w:t xml:space="preserve"> and their pa</w:t>
      </w:r>
      <w:r w:rsidRPr="002069C9">
        <w:rPr>
          <w:rFonts w:eastAsia="Arial Unicode MS" w:cstheme="minorHAnsi"/>
          <w:sz w:val="28"/>
          <w:szCs w:val="28"/>
        </w:rPr>
        <w:t>rents joined Lesley Fox from WFDC</w:t>
      </w:r>
      <w:r w:rsidR="002069C9">
        <w:rPr>
          <w:rFonts w:eastAsia="Arial Unicode MS" w:cstheme="minorHAnsi"/>
          <w:sz w:val="28"/>
          <w:szCs w:val="28"/>
        </w:rPr>
        <w:t xml:space="preserve"> (below</w:t>
      </w:r>
      <w:r w:rsidR="00713925">
        <w:rPr>
          <w:rFonts w:eastAsia="Arial Unicode MS" w:cstheme="minorHAnsi"/>
          <w:sz w:val="28"/>
          <w:szCs w:val="28"/>
        </w:rPr>
        <w:t xml:space="preserve"> left</w:t>
      </w:r>
      <w:r w:rsidR="002069C9">
        <w:rPr>
          <w:rFonts w:eastAsia="Arial Unicode MS" w:cstheme="minorHAnsi"/>
          <w:sz w:val="28"/>
          <w:szCs w:val="28"/>
        </w:rPr>
        <w:t>)</w:t>
      </w:r>
      <w:r w:rsidRPr="002069C9">
        <w:rPr>
          <w:rFonts w:eastAsia="Arial Unicode MS" w:cstheme="minorHAnsi"/>
          <w:sz w:val="28"/>
          <w:szCs w:val="28"/>
        </w:rPr>
        <w:t xml:space="preserve"> </w:t>
      </w:r>
      <w:r w:rsidR="00713925">
        <w:rPr>
          <w:rFonts w:eastAsia="Arial Unicode MS" w:cstheme="minorHAnsi"/>
          <w:sz w:val="28"/>
          <w:szCs w:val="28"/>
        </w:rPr>
        <w:t xml:space="preserve">and their teachers (below right) at the scheme </w:t>
      </w:r>
      <w:r w:rsidRPr="002069C9">
        <w:rPr>
          <w:rFonts w:eastAsia="Arial Unicode MS" w:cstheme="minorHAnsi"/>
          <w:sz w:val="28"/>
          <w:szCs w:val="28"/>
        </w:rPr>
        <w:t xml:space="preserve">for a celebration Afternoon Tea party to unveil the art and congratulate the children on their work.   </w:t>
      </w:r>
      <w:r>
        <w:rPr>
          <w:rFonts w:ascii="Arial Unicode MS" w:eastAsia="Arial Unicode MS" w:hAnsi="Arial Unicode MS" w:cs="Arial Unicode MS"/>
        </w:rPr>
        <w:t xml:space="preserve">                                      </w:t>
      </w:r>
      <w:r w:rsidR="000B1963">
        <w:rPr>
          <w:rFonts w:ascii="Arial Unicode MS" w:eastAsia="Arial Unicode MS" w:hAnsi="Arial Unicode MS" w:cs="Arial Unicode MS"/>
        </w:rPr>
        <w:t xml:space="preserve">   </w:t>
      </w:r>
      <w:r w:rsidR="00713925">
        <w:rPr>
          <w:rFonts w:ascii="Arial Unicode MS" w:eastAsia="Arial Unicode MS" w:hAnsi="Arial Unicode MS" w:cs="Arial Unicode MS"/>
        </w:rPr>
        <w:t xml:space="preserve"> </w:t>
      </w:r>
      <w:r w:rsidR="000B1963">
        <w:rPr>
          <w:rFonts w:ascii="Arial Unicode MS" w:eastAsia="Arial Unicode MS" w:hAnsi="Arial Unicode MS" w:cs="Arial Unicode MS"/>
        </w:rPr>
        <w:t xml:space="preserve"> </w:t>
      </w:r>
    </w:p>
    <w:p w:rsidR="006E6A0D" w:rsidRDefault="00713925" w:rsidP="00894CD0">
      <w:pPr>
        <w:rPr>
          <w:rFonts w:ascii="Arial Unicode MS" w:eastAsia="Arial Unicode MS" w:hAnsi="Arial Unicode MS" w:cs="Arial Unicode MS"/>
        </w:rPr>
      </w:pPr>
      <w:r>
        <w:rPr>
          <w:rFonts w:ascii="Arial Unicode MS" w:eastAsia="Arial Unicode MS" w:hAnsi="Arial Unicode MS" w:cs="Arial Unicode MS"/>
        </w:rPr>
        <w:t xml:space="preserve">    </w:t>
      </w:r>
      <w:r w:rsidR="006E6A0D">
        <w:rPr>
          <w:rFonts w:ascii="Arial Unicode MS" w:eastAsia="Arial Unicode MS" w:hAnsi="Arial Unicode MS" w:cs="Arial Unicode MS"/>
          <w:noProof/>
          <w:lang w:val="en-GB" w:eastAsia="en-GB"/>
        </w:rPr>
        <w:drawing>
          <wp:inline distT="0" distB="0" distL="0" distR="0">
            <wp:extent cx="2175517" cy="2674325"/>
            <wp:effectExtent l="38100" t="38100" r="34290" b="31115"/>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 name="20171130_142506.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94913" cy="2698168"/>
                    </a:xfrm>
                    <a:prstGeom prst="rect">
                      <a:avLst/>
                    </a:prstGeom>
                    <a:ln w="41275">
                      <a:solidFill>
                        <a:schemeClr val="tx1">
                          <a:lumMod val="75000"/>
                          <a:lumOff val="25000"/>
                        </a:schemeClr>
                      </a:solidFill>
                    </a:ln>
                  </pic:spPr>
                </pic:pic>
              </a:graphicData>
            </a:graphic>
          </wp:inline>
        </w:drawing>
      </w:r>
      <w:r>
        <w:rPr>
          <w:rFonts w:ascii="Arial Unicode MS" w:eastAsia="Arial Unicode MS" w:hAnsi="Arial Unicode MS" w:cs="Arial Unicode MS"/>
        </w:rPr>
        <w:t xml:space="preserve">                </w:t>
      </w:r>
      <w:r>
        <w:rPr>
          <w:rFonts w:ascii="Arial Unicode MS" w:eastAsia="Arial Unicode MS" w:hAnsi="Arial Unicode MS" w:cs="Arial Unicode MS"/>
          <w:noProof/>
          <w:lang w:val="en-GB" w:eastAsia="en-GB"/>
        </w:rPr>
        <w:drawing>
          <wp:inline distT="0" distB="0" distL="0" distR="0">
            <wp:extent cx="2200275" cy="2693555"/>
            <wp:effectExtent l="57150" t="57150" r="47625" b="50165"/>
            <wp:docPr id="5862" name="Picture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 name="20171130_14220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10138" cy="2705629"/>
                    </a:xfrm>
                    <a:prstGeom prst="rect">
                      <a:avLst/>
                    </a:prstGeom>
                    <a:ln w="47625">
                      <a:solidFill>
                        <a:schemeClr val="tx1">
                          <a:lumMod val="75000"/>
                          <a:lumOff val="25000"/>
                        </a:schemeClr>
                      </a:solidFill>
                    </a:ln>
                  </pic:spPr>
                </pic:pic>
              </a:graphicData>
            </a:graphic>
          </wp:inline>
        </w:drawing>
      </w:r>
    </w:p>
    <w:p w:rsidR="000B1963" w:rsidRDefault="000B1963" w:rsidP="00A10AC3">
      <w:pPr>
        <w:rPr>
          <w:rFonts w:ascii="Arial Unicode MS" w:eastAsia="Arial Unicode MS" w:hAnsi="Arial Unicode MS" w:cs="Arial Unicode MS"/>
        </w:rPr>
      </w:pPr>
      <w:r>
        <w:rPr>
          <w:rFonts w:ascii="Arial Unicode MS" w:eastAsia="Arial Unicode MS" w:hAnsi="Arial Unicode MS" w:cs="Arial Unicode MS"/>
          <w:noProof/>
          <w:lang w:val="en-GB" w:eastAsia="en-GB"/>
        </w:rPr>
        <w:lastRenderedPageBreak/>
        <w:drawing>
          <wp:inline distT="0" distB="0" distL="0" distR="0">
            <wp:extent cx="2520950" cy="1890713"/>
            <wp:effectExtent l="57150" t="57150" r="50800" b="527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1108_091857.jpg"/>
                    <pic:cNvPicPr/>
                  </pic:nvPicPr>
                  <pic:blipFill>
                    <a:blip r:embed="rId95" cstate="print">
                      <a:extLst>
                        <a:ext uri="{28A0092B-C50C-407E-A947-70E740481C1C}">
                          <a14:useLocalDpi xmlns:a14="http://schemas.microsoft.com/office/drawing/2010/main" val="0"/>
                        </a:ext>
                      </a:extLst>
                    </a:blip>
                    <a:stretch>
                      <a:fillRect/>
                    </a:stretch>
                  </pic:blipFill>
                  <pic:spPr>
                    <a:xfrm rot="10800000">
                      <a:off x="0" y="0"/>
                      <a:ext cx="2521686" cy="1891265"/>
                    </a:xfrm>
                    <a:prstGeom prst="rect">
                      <a:avLst/>
                    </a:prstGeom>
                    <a:ln w="47625">
                      <a:solidFill>
                        <a:schemeClr val="tx1">
                          <a:lumMod val="75000"/>
                          <a:lumOff val="25000"/>
                        </a:schemeClr>
                      </a:solidFill>
                    </a:ln>
                  </pic:spPr>
                </pic:pic>
              </a:graphicData>
            </a:graphic>
          </wp:inline>
        </w:drawing>
      </w:r>
      <w:r w:rsidR="00F83542">
        <w:rPr>
          <w:rFonts w:ascii="Arial Unicode MS" w:eastAsia="Arial Unicode MS" w:hAnsi="Arial Unicode MS" w:cs="Arial Unicode MS"/>
        </w:rPr>
        <w:t xml:space="preserve">     </w:t>
      </w:r>
      <w:r w:rsidR="00342D16">
        <w:rPr>
          <w:rFonts w:ascii="Arial Unicode MS" w:eastAsia="Arial Unicode MS" w:hAnsi="Arial Unicode MS" w:cs="Arial Unicode MS"/>
          <w:noProof/>
          <w:lang w:val="en-GB" w:eastAsia="en-GB"/>
        </w:rPr>
        <w:drawing>
          <wp:inline distT="0" distB="0" distL="0" distR="0">
            <wp:extent cx="2514600" cy="1885950"/>
            <wp:effectExtent l="57150" t="57150" r="57150" b="571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yler ashed 8.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15303" cy="1886477"/>
                    </a:xfrm>
                    <a:prstGeom prst="rect">
                      <a:avLst/>
                    </a:prstGeom>
                    <a:ln w="47625">
                      <a:solidFill>
                        <a:schemeClr val="tx1">
                          <a:lumMod val="75000"/>
                          <a:lumOff val="25000"/>
                        </a:schemeClr>
                      </a:solidFill>
                    </a:ln>
                  </pic:spPr>
                </pic:pic>
              </a:graphicData>
            </a:graphic>
          </wp:inline>
        </w:drawing>
      </w:r>
    </w:p>
    <w:p w:rsidR="00F83542" w:rsidRDefault="00F746D6" w:rsidP="00A10AC3">
      <w:pPr>
        <w:rPr>
          <w:rFonts w:ascii="Arial Unicode MS" w:eastAsia="Arial Unicode MS" w:hAnsi="Arial Unicode MS" w:cs="Arial Unicode MS"/>
        </w:rPr>
      </w:pPr>
      <w:r>
        <w:rPr>
          <w:rFonts w:ascii="Arial Unicode MS" w:eastAsia="Arial Unicode MS" w:hAnsi="Arial Unicode MS" w:cs="Arial Unicode MS"/>
        </w:rPr>
        <w:t xml:space="preserve">            Harry Aged 7 years</w:t>
      </w:r>
      <w:r w:rsidR="00342D16">
        <w:rPr>
          <w:rFonts w:ascii="Arial Unicode MS" w:eastAsia="Arial Unicode MS" w:hAnsi="Arial Unicode MS" w:cs="Arial Unicode MS"/>
        </w:rPr>
        <w:t xml:space="preserve">                                              Tyler Aged 8 years</w:t>
      </w:r>
    </w:p>
    <w:p w:rsidR="00F83542" w:rsidRDefault="00F83542" w:rsidP="00A10AC3">
      <w:pPr>
        <w:rPr>
          <w:rFonts w:ascii="Arial Unicode MS" w:eastAsia="Arial Unicode MS" w:hAnsi="Arial Unicode MS" w:cs="Arial Unicode MS"/>
        </w:rPr>
      </w:pPr>
      <w:r>
        <w:rPr>
          <w:rFonts w:ascii="Arial Unicode MS" w:eastAsia="Arial Unicode MS" w:hAnsi="Arial Unicode MS" w:cs="Arial Unicode MS"/>
          <w:noProof/>
          <w:lang w:val="en-GB" w:eastAsia="en-GB"/>
        </w:rPr>
        <w:drawing>
          <wp:inline distT="0" distB="0" distL="0" distR="0">
            <wp:extent cx="2501900" cy="1876425"/>
            <wp:effectExtent l="57150" t="57150" r="50800" b="666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20171108_092329 (00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02351" cy="1876763"/>
                    </a:xfrm>
                    <a:prstGeom prst="rect">
                      <a:avLst/>
                    </a:prstGeom>
                    <a:ln w="50800">
                      <a:solidFill>
                        <a:schemeClr val="tx1">
                          <a:lumMod val="75000"/>
                          <a:lumOff val="25000"/>
                        </a:schemeClr>
                      </a:solidFill>
                    </a:ln>
                  </pic:spPr>
                </pic:pic>
              </a:graphicData>
            </a:graphic>
          </wp:inline>
        </w:drawing>
      </w:r>
      <w:r>
        <w:rPr>
          <w:rFonts w:ascii="Arial Unicode MS" w:eastAsia="Arial Unicode MS" w:hAnsi="Arial Unicode MS" w:cs="Arial Unicode MS"/>
        </w:rPr>
        <w:t xml:space="preserve">     </w:t>
      </w:r>
      <w:r w:rsidR="00342D16">
        <w:rPr>
          <w:rFonts w:ascii="Arial Unicode MS" w:eastAsia="Arial Unicode MS" w:hAnsi="Arial Unicode MS" w:cs="Arial Unicode MS"/>
          <w:noProof/>
          <w:lang w:val="en-GB" w:eastAsia="en-GB"/>
        </w:rPr>
        <w:drawing>
          <wp:inline distT="0" distB="0" distL="0" distR="0">
            <wp:extent cx="2527300" cy="1895475"/>
            <wp:effectExtent l="57150" t="57150" r="63500" b="6667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chase aged 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27600" cy="1895700"/>
                    </a:xfrm>
                    <a:prstGeom prst="rect">
                      <a:avLst/>
                    </a:prstGeom>
                    <a:ln w="47625">
                      <a:solidFill>
                        <a:schemeClr val="tx1">
                          <a:lumMod val="75000"/>
                          <a:lumOff val="25000"/>
                        </a:schemeClr>
                      </a:solidFill>
                    </a:ln>
                  </pic:spPr>
                </pic:pic>
              </a:graphicData>
            </a:graphic>
          </wp:inline>
        </w:drawing>
      </w:r>
    </w:p>
    <w:p w:rsidR="00D72569" w:rsidRDefault="00F746D6" w:rsidP="00A10AC3">
      <w:pPr>
        <w:rPr>
          <w:rFonts w:ascii="Arial Unicode MS" w:eastAsia="Arial Unicode MS" w:hAnsi="Arial Unicode MS" w:cs="Arial Unicode MS"/>
        </w:rPr>
      </w:pPr>
      <w:r>
        <w:rPr>
          <w:rFonts w:ascii="Arial Unicode MS" w:eastAsia="Arial Unicode MS" w:hAnsi="Arial Unicode MS" w:cs="Arial Unicode MS"/>
        </w:rPr>
        <w:t xml:space="preserve">            Libby Aged 7 years</w:t>
      </w:r>
      <w:r w:rsidR="00342D16">
        <w:rPr>
          <w:rFonts w:ascii="Arial Unicode MS" w:eastAsia="Arial Unicode MS" w:hAnsi="Arial Unicode MS" w:cs="Arial Unicode MS"/>
        </w:rPr>
        <w:t xml:space="preserve">                                             Chase Aged 7 years</w:t>
      </w:r>
    </w:p>
    <w:p w:rsidR="000B1963" w:rsidRDefault="00F83542" w:rsidP="00A10AC3">
      <w:pPr>
        <w:rPr>
          <w:rFonts w:ascii="Arial Unicode MS" w:eastAsia="Arial Unicode MS" w:hAnsi="Arial Unicode MS" w:cs="Arial Unicode MS"/>
        </w:rPr>
      </w:pPr>
      <w:r>
        <w:rPr>
          <w:rFonts w:ascii="Arial Unicode MS" w:eastAsia="Arial Unicode MS" w:hAnsi="Arial Unicode MS" w:cs="Arial Unicode MS"/>
          <w:noProof/>
          <w:lang w:val="en-GB" w:eastAsia="en-GB"/>
        </w:rPr>
        <w:drawing>
          <wp:inline distT="0" distB="0" distL="0" distR="0">
            <wp:extent cx="2466975" cy="1850231"/>
            <wp:effectExtent l="57150" t="57150" r="47625" b="55245"/>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 name="20171130_124427.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71576" cy="1853682"/>
                    </a:xfrm>
                    <a:prstGeom prst="rect">
                      <a:avLst/>
                    </a:prstGeom>
                    <a:ln w="47625">
                      <a:solidFill>
                        <a:schemeClr val="tx1">
                          <a:lumMod val="75000"/>
                          <a:lumOff val="25000"/>
                        </a:schemeClr>
                      </a:solidFill>
                    </a:ln>
                  </pic:spPr>
                </pic:pic>
              </a:graphicData>
            </a:graphic>
          </wp:inline>
        </w:drawing>
      </w:r>
      <w:r>
        <w:rPr>
          <w:rFonts w:ascii="Arial Unicode MS" w:eastAsia="Arial Unicode MS" w:hAnsi="Arial Unicode MS" w:cs="Arial Unicode MS"/>
        </w:rPr>
        <w:t xml:space="preserve">         </w:t>
      </w:r>
      <w:r w:rsidR="00342D16">
        <w:rPr>
          <w:rFonts w:ascii="Arial Unicode MS" w:eastAsia="Arial Unicode MS" w:hAnsi="Arial Unicode MS" w:cs="Arial Unicode MS"/>
          <w:noProof/>
          <w:lang w:val="en-GB" w:eastAsia="en-GB"/>
        </w:rPr>
        <w:drawing>
          <wp:inline distT="0" distB="0" distL="0" distR="0">
            <wp:extent cx="2190750" cy="1788605"/>
            <wp:effectExtent l="57150" t="57150" r="57150" b="5969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20171130_14265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22795" cy="1814768"/>
                    </a:xfrm>
                    <a:prstGeom prst="rect">
                      <a:avLst/>
                    </a:prstGeom>
                    <a:ln w="50800">
                      <a:solidFill>
                        <a:schemeClr val="tx1">
                          <a:lumMod val="75000"/>
                          <a:lumOff val="25000"/>
                        </a:schemeClr>
                      </a:solidFill>
                    </a:ln>
                  </pic:spPr>
                </pic:pic>
              </a:graphicData>
            </a:graphic>
          </wp:inline>
        </w:drawing>
      </w:r>
    </w:p>
    <w:p w:rsidR="000B1963" w:rsidRDefault="00F746D6" w:rsidP="00A10AC3">
      <w:pPr>
        <w:rPr>
          <w:rFonts w:ascii="Arial Unicode MS" w:eastAsia="Arial Unicode MS" w:hAnsi="Arial Unicode MS" w:cs="Arial Unicode MS"/>
        </w:rPr>
      </w:pPr>
      <w:r>
        <w:rPr>
          <w:rFonts w:ascii="Arial Unicode MS" w:eastAsia="Arial Unicode MS" w:hAnsi="Arial Unicode MS" w:cs="Arial Unicode MS"/>
        </w:rPr>
        <w:t xml:space="preserve">The project space -HSWF meeting room               </w:t>
      </w:r>
      <w:r w:rsidR="00342D16">
        <w:rPr>
          <w:rFonts w:ascii="Arial Unicode MS" w:eastAsia="Arial Unicode MS" w:hAnsi="Arial Unicode MS" w:cs="Arial Unicode MS"/>
        </w:rPr>
        <w:t xml:space="preserve">  </w:t>
      </w:r>
      <w:r>
        <w:rPr>
          <w:rFonts w:ascii="Arial Unicode MS" w:eastAsia="Arial Unicode MS" w:hAnsi="Arial Unicode MS" w:cs="Arial Unicode MS"/>
        </w:rPr>
        <w:t xml:space="preserve">         The grand unveiling</w:t>
      </w:r>
    </w:p>
    <w:p w:rsidR="000B1963" w:rsidRDefault="00DF1930" w:rsidP="00A10AC3">
      <w:pPr>
        <w:rPr>
          <w:rFonts w:ascii="Arial Unicode MS" w:eastAsia="Arial Unicode MS" w:hAnsi="Arial Unicode MS" w:cs="Arial Unicode MS"/>
        </w:rPr>
      </w:pPr>
      <w:r>
        <w:rPr>
          <w:rFonts w:ascii="Arial Unicode MS" w:eastAsia="Arial Unicode MS" w:hAnsi="Arial Unicode MS" w:cs="Arial Unicode MS"/>
        </w:rPr>
        <w:t xml:space="preserve">            </w:t>
      </w:r>
      <w:r>
        <w:rPr>
          <w:rFonts w:ascii="Arial Unicode MS" w:eastAsia="Arial Unicode MS" w:hAnsi="Arial Unicode MS" w:cs="Arial Unicode MS"/>
          <w:noProof/>
          <w:lang w:val="en-GB" w:eastAsia="en-GB"/>
        </w:rPr>
        <w:drawing>
          <wp:inline distT="0" distB="0" distL="0" distR="0">
            <wp:extent cx="762000" cy="571500"/>
            <wp:effectExtent l="0" t="0" r="0" b="0"/>
            <wp:docPr id="5863" name="Picture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 name="20171127_15052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63124" cy="572343"/>
                    </a:xfrm>
                    <a:prstGeom prst="rect">
                      <a:avLst/>
                    </a:prstGeom>
                  </pic:spPr>
                </pic:pic>
              </a:graphicData>
            </a:graphic>
          </wp:inline>
        </w:drawing>
      </w:r>
      <w:r>
        <w:rPr>
          <w:rFonts w:ascii="Arial Unicode MS" w:eastAsia="Arial Unicode MS" w:hAnsi="Arial Unicode MS" w:cs="Arial Unicode MS"/>
        </w:rPr>
        <w:t xml:space="preserve">      </w:t>
      </w:r>
      <w:r>
        <w:rPr>
          <w:rFonts w:ascii="Arial Unicode MS" w:eastAsia="Arial Unicode MS" w:hAnsi="Arial Unicode MS" w:cs="Arial Unicode MS"/>
          <w:noProof/>
          <w:lang w:val="en-GB" w:eastAsia="en-GB"/>
        </w:rPr>
        <w:drawing>
          <wp:inline distT="0" distB="0" distL="0" distR="0">
            <wp:extent cx="734060" cy="551225"/>
            <wp:effectExtent l="0" t="0" r="8890" b="1270"/>
            <wp:docPr id="5864" name="Picture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 name="20171108_092926.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39535" cy="555336"/>
                    </a:xfrm>
                    <a:prstGeom prst="rect">
                      <a:avLst/>
                    </a:prstGeom>
                  </pic:spPr>
                </pic:pic>
              </a:graphicData>
            </a:graphic>
          </wp:inline>
        </w:drawing>
      </w:r>
      <w:r>
        <w:rPr>
          <w:rFonts w:ascii="Arial Unicode MS" w:eastAsia="Arial Unicode MS" w:hAnsi="Arial Unicode MS" w:cs="Arial Unicode MS"/>
        </w:rPr>
        <w:t xml:space="preserve">     </w:t>
      </w:r>
      <w:r>
        <w:rPr>
          <w:rFonts w:ascii="Arial Unicode MS" w:eastAsia="Arial Unicode MS" w:hAnsi="Arial Unicode MS" w:cs="Arial Unicode MS"/>
          <w:noProof/>
          <w:lang w:val="en-GB" w:eastAsia="en-GB"/>
        </w:rPr>
        <w:drawing>
          <wp:inline distT="0" distB="0" distL="0" distR="0">
            <wp:extent cx="707813" cy="530860"/>
            <wp:effectExtent l="0" t="0" r="0" b="2540"/>
            <wp:docPr id="5866" name="Picture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 name="20171108_091908.jpg"/>
                    <pic:cNvPicPr/>
                  </pic:nvPicPr>
                  <pic:blipFill>
                    <a:blip r:embed="rId103" cstate="print">
                      <a:extLst>
                        <a:ext uri="{28A0092B-C50C-407E-A947-70E740481C1C}">
                          <a14:useLocalDpi xmlns:a14="http://schemas.microsoft.com/office/drawing/2010/main" val="0"/>
                        </a:ext>
                      </a:extLst>
                    </a:blip>
                    <a:stretch>
                      <a:fillRect/>
                    </a:stretch>
                  </pic:blipFill>
                  <pic:spPr>
                    <a:xfrm rot="10800000">
                      <a:off x="0" y="0"/>
                      <a:ext cx="712137" cy="534103"/>
                    </a:xfrm>
                    <a:prstGeom prst="rect">
                      <a:avLst/>
                    </a:prstGeom>
                  </pic:spPr>
                </pic:pic>
              </a:graphicData>
            </a:graphic>
          </wp:inline>
        </w:drawing>
      </w:r>
      <w:r>
        <w:rPr>
          <w:rFonts w:ascii="Arial Unicode MS" w:eastAsia="Arial Unicode MS" w:hAnsi="Arial Unicode MS" w:cs="Arial Unicode MS"/>
        </w:rPr>
        <w:t xml:space="preserve">     </w:t>
      </w:r>
      <w:r>
        <w:rPr>
          <w:rFonts w:ascii="Arial Unicode MS" w:eastAsia="Arial Unicode MS" w:hAnsi="Arial Unicode MS" w:cs="Arial Unicode MS"/>
          <w:noProof/>
          <w:lang w:val="en-GB" w:eastAsia="en-GB"/>
        </w:rPr>
        <w:drawing>
          <wp:inline distT="0" distB="0" distL="0" distR="0">
            <wp:extent cx="711200" cy="533400"/>
            <wp:effectExtent l="0" t="0" r="0" b="0"/>
            <wp:docPr id="5867" name="Picture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 name="20171108_09253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11200" cy="533400"/>
                    </a:xfrm>
                    <a:prstGeom prst="rect">
                      <a:avLst/>
                    </a:prstGeom>
                  </pic:spPr>
                </pic:pic>
              </a:graphicData>
            </a:graphic>
          </wp:inline>
        </w:drawing>
      </w:r>
      <w:r>
        <w:rPr>
          <w:rFonts w:ascii="Arial Unicode MS" w:eastAsia="Arial Unicode MS" w:hAnsi="Arial Unicode MS" w:cs="Arial Unicode MS"/>
        </w:rPr>
        <w:t xml:space="preserve">    </w:t>
      </w:r>
      <w:r>
        <w:rPr>
          <w:rFonts w:ascii="Arial Unicode MS" w:eastAsia="Arial Unicode MS" w:hAnsi="Arial Unicode MS" w:cs="Arial Unicode MS"/>
          <w:noProof/>
          <w:lang w:val="en-GB" w:eastAsia="en-GB"/>
        </w:rPr>
        <w:drawing>
          <wp:inline distT="0" distB="0" distL="0" distR="0">
            <wp:extent cx="713232" cy="539496"/>
            <wp:effectExtent l="0" t="0" r="0" b="0"/>
            <wp:docPr id="5868" name="Picture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 name="20171108_092140 (002) (002).jpg"/>
                    <pic:cNvPicPr/>
                  </pic:nvPicPr>
                  <pic:blipFill>
                    <a:blip r:embed="rId105" cstate="print">
                      <a:extLst>
                        <a:ext uri="{28A0092B-C50C-407E-A947-70E740481C1C}">
                          <a14:useLocalDpi xmlns:a14="http://schemas.microsoft.com/office/drawing/2010/main" val="0"/>
                        </a:ext>
                      </a:extLst>
                    </a:blip>
                    <a:stretch>
                      <a:fillRect/>
                    </a:stretch>
                  </pic:blipFill>
                  <pic:spPr>
                    <a:xfrm rot="10800000" flipV="1">
                      <a:off x="0" y="0"/>
                      <a:ext cx="713232" cy="539496"/>
                    </a:xfrm>
                    <a:prstGeom prst="rect">
                      <a:avLst/>
                    </a:prstGeom>
                  </pic:spPr>
                </pic:pic>
              </a:graphicData>
            </a:graphic>
          </wp:inline>
        </w:drawing>
      </w:r>
    </w:p>
    <w:p w:rsidR="00C0257F" w:rsidRDefault="00C0257F" w:rsidP="00A10AC3">
      <w:pPr>
        <w:rPr>
          <w:rFonts w:ascii="Arial Unicode MS" w:eastAsia="Arial Unicode MS" w:hAnsi="Arial Unicode MS" w:cs="Arial Unicode MS"/>
        </w:rPr>
      </w:pPr>
    </w:p>
    <w:p w:rsidR="00C0257F" w:rsidRPr="00AC011C" w:rsidRDefault="00C0257F" w:rsidP="00C0257F">
      <w:pPr>
        <w:ind w:left="360"/>
        <w:rPr>
          <w:b/>
          <w:color w:val="A5300F" w:themeColor="accent1"/>
          <w:sz w:val="36"/>
          <w:szCs w:val="36"/>
        </w:rPr>
      </w:pPr>
      <w:r w:rsidRPr="00AC011C">
        <w:rPr>
          <w:b/>
          <w:color w:val="A5300F" w:themeColor="accent1"/>
          <w:sz w:val="36"/>
          <w:szCs w:val="36"/>
        </w:rPr>
        <w:t xml:space="preserve">A day at the </w:t>
      </w:r>
      <w:r w:rsidR="006F3047">
        <w:rPr>
          <w:b/>
          <w:color w:val="A5300F" w:themeColor="accent1"/>
          <w:sz w:val="36"/>
          <w:szCs w:val="36"/>
        </w:rPr>
        <w:t>s</w:t>
      </w:r>
      <w:r w:rsidRPr="00AC011C">
        <w:rPr>
          <w:b/>
          <w:color w:val="A5300F" w:themeColor="accent1"/>
          <w:sz w:val="36"/>
          <w:szCs w:val="36"/>
        </w:rPr>
        <w:t>easide</w:t>
      </w:r>
    </w:p>
    <w:p w:rsidR="00C0257F" w:rsidRDefault="00C0257F" w:rsidP="00C0257F">
      <w:pPr>
        <w:ind w:left="360"/>
        <w:rPr>
          <w:sz w:val="28"/>
          <w:szCs w:val="28"/>
        </w:rPr>
      </w:pPr>
      <w:r>
        <w:rPr>
          <w:sz w:val="28"/>
          <w:szCs w:val="28"/>
        </w:rPr>
        <w:t xml:space="preserve">                       </w:t>
      </w:r>
      <w:r>
        <w:rPr>
          <w:noProof/>
          <w:sz w:val="28"/>
          <w:szCs w:val="28"/>
          <w:lang w:val="en-GB" w:eastAsia="en-GB"/>
        </w:rPr>
        <w:drawing>
          <wp:inline distT="0" distB="0" distL="0" distR="0" wp14:anchorId="78CB2FDE" wp14:editId="25F85BAD">
            <wp:extent cx="2867025" cy="1609053"/>
            <wp:effectExtent l="57150" t="57150" r="47625" b="48895"/>
            <wp:docPr id="5865" name="Picture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 name="WP_20170804_17_13_07_Pr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945818" cy="1653274"/>
                    </a:xfrm>
                    <a:prstGeom prst="rect">
                      <a:avLst/>
                    </a:prstGeom>
                    <a:ln w="63500">
                      <a:solidFill>
                        <a:sysClr val="windowText" lastClr="000000">
                          <a:lumMod val="75000"/>
                          <a:lumOff val="25000"/>
                        </a:sysClr>
                      </a:solidFill>
                    </a:ln>
                  </pic:spPr>
                </pic:pic>
              </a:graphicData>
            </a:graphic>
          </wp:inline>
        </w:drawing>
      </w:r>
    </w:p>
    <w:p w:rsidR="00C0257F" w:rsidRDefault="00C0257F" w:rsidP="00C0257F">
      <w:pPr>
        <w:ind w:left="360"/>
        <w:rPr>
          <w:sz w:val="28"/>
          <w:szCs w:val="28"/>
        </w:rPr>
      </w:pPr>
      <w:r>
        <w:rPr>
          <w:sz w:val="28"/>
          <w:szCs w:val="28"/>
        </w:rPr>
        <w:t>Bags of Help Funding from Tesco enabled us to take our families on a day trip to Weston in the summer, where families were able to relax and create shared memories away from the stresses of home.  Unfortunately, our return journey coincided with an unprecedented delay on the motorway caused by an accident, resulting in our families arriving back in Kidderminster in the early hours of the morning.</w:t>
      </w:r>
    </w:p>
    <w:p w:rsidR="00C0257F" w:rsidRDefault="00C0257F" w:rsidP="00C0257F">
      <w:pPr>
        <w:ind w:left="360"/>
        <w:rPr>
          <w:sz w:val="28"/>
          <w:szCs w:val="28"/>
        </w:rPr>
      </w:pPr>
      <w:r>
        <w:rPr>
          <w:sz w:val="28"/>
          <w:szCs w:val="28"/>
        </w:rPr>
        <w:t xml:space="preserve">Despite this, our staff, volunteers and families showed true kindness and tolerance, one family even sending a </w:t>
      </w:r>
      <w:r w:rsidR="00BB31FA">
        <w:rPr>
          <w:sz w:val="28"/>
          <w:szCs w:val="28"/>
        </w:rPr>
        <w:t xml:space="preserve">special </w:t>
      </w:r>
      <w:r>
        <w:rPr>
          <w:sz w:val="28"/>
          <w:szCs w:val="28"/>
        </w:rPr>
        <w:t>card to the coach driver</w:t>
      </w:r>
      <w:r w:rsidR="005929D9">
        <w:rPr>
          <w:sz w:val="28"/>
          <w:szCs w:val="28"/>
        </w:rPr>
        <w:t>,</w:t>
      </w:r>
      <w:r>
        <w:rPr>
          <w:sz w:val="28"/>
          <w:szCs w:val="28"/>
        </w:rPr>
        <w:t xml:space="preserve"> to thank him for getting us all home safely.</w:t>
      </w:r>
    </w:p>
    <w:p w:rsidR="00C0257F" w:rsidRDefault="00C0257F" w:rsidP="00C0257F">
      <w:pPr>
        <w:ind w:left="360"/>
      </w:pPr>
      <w:r>
        <w:t xml:space="preserve">                                     </w:t>
      </w:r>
      <w:r>
        <w:rPr>
          <w:noProof/>
          <w:sz w:val="28"/>
          <w:szCs w:val="28"/>
          <w:lang w:val="en-GB" w:eastAsia="en-GB"/>
        </w:rPr>
        <w:drawing>
          <wp:inline distT="0" distB="0" distL="0" distR="0" wp14:anchorId="43E1B16C" wp14:editId="44605134">
            <wp:extent cx="2428875" cy="2428875"/>
            <wp:effectExtent l="57150" t="57150" r="66675" b="666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WP_20170804_17_23_25_Pro (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a:ln w="50800">
                      <a:solidFill>
                        <a:schemeClr val="tx1">
                          <a:lumMod val="75000"/>
                          <a:lumOff val="25000"/>
                        </a:schemeClr>
                      </a:solidFill>
                    </a:ln>
                  </pic:spPr>
                </pic:pic>
              </a:graphicData>
            </a:graphic>
          </wp:inline>
        </w:drawing>
      </w:r>
      <w:r>
        <w:t xml:space="preserve">                      </w:t>
      </w:r>
    </w:p>
    <w:p w:rsidR="00C0257F" w:rsidRDefault="00C0257F" w:rsidP="00C0257F">
      <w:pPr>
        <w:rPr>
          <w:rFonts w:ascii="Arial Unicode MS" w:eastAsia="Arial Unicode MS" w:hAnsi="Arial Unicode MS" w:cs="Arial Unicode MS"/>
        </w:rPr>
      </w:pPr>
      <w:r>
        <w:t xml:space="preserve">                                        </w:t>
      </w:r>
      <w:r>
        <w:rPr>
          <w:noProof/>
          <w:lang w:val="en-GB" w:eastAsia="en-GB"/>
        </w:rPr>
        <w:drawing>
          <wp:inline distT="0" distB="0" distL="0" distR="0" wp14:anchorId="3E1810FB" wp14:editId="3C5045E6">
            <wp:extent cx="2329495" cy="511709"/>
            <wp:effectExtent l="0" t="0" r="0" b="317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esco.jpg"/>
                    <pic:cNvPicPr/>
                  </pic:nvPicPr>
                  <pic:blipFill>
                    <a:blip r:embed="rId108">
                      <a:extLst>
                        <a:ext uri="{28A0092B-C50C-407E-A947-70E740481C1C}">
                          <a14:useLocalDpi xmlns:a14="http://schemas.microsoft.com/office/drawing/2010/main" val="0"/>
                        </a:ext>
                      </a:extLst>
                    </a:blip>
                    <a:stretch>
                      <a:fillRect/>
                    </a:stretch>
                  </pic:blipFill>
                  <pic:spPr>
                    <a:xfrm>
                      <a:off x="0" y="0"/>
                      <a:ext cx="2402268" cy="527695"/>
                    </a:xfrm>
                    <a:prstGeom prst="rect">
                      <a:avLst/>
                    </a:prstGeom>
                  </pic:spPr>
                </pic:pic>
              </a:graphicData>
            </a:graphic>
          </wp:inline>
        </w:drawing>
      </w:r>
      <w:r>
        <w:t xml:space="preserve">                                                           </w:t>
      </w:r>
    </w:p>
    <w:p w:rsidR="000B1963" w:rsidRDefault="00894CD0" w:rsidP="00A10AC3">
      <w:pPr>
        <w:rPr>
          <w:rFonts w:ascii="Arial Unicode MS" w:eastAsia="Arial Unicode MS" w:hAnsi="Arial Unicode MS" w:cs="Arial Unicode MS"/>
        </w:rPr>
      </w:pPr>
      <w:r w:rsidRPr="00727D8C">
        <w:rPr>
          <w:rFonts w:ascii="Arial Unicode MS" w:eastAsia="Arial Unicode MS" w:hAnsi="Arial Unicode MS" w:cs="Arial Unicode MS"/>
        </w:rPr>
        <w:lastRenderedPageBreak/>
        <w:t xml:space="preserve"> </w:t>
      </w:r>
    </w:p>
    <w:p w:rsidR="00477AED" w:rsidRDefault="001C227B" w:rsidP="00A10AC3">
      <w:pPr>
        <w:rPr>
          <w:color w:val="7B230B" w:themeColor="accent1" w:themeShade="BF"/>
          <w:sz w:val="36"/>
          <w:szCs w:val="36"/>
        </w:rPr>
      </w:pPr>
      <w:r w:rsidRPr="005929D9">
        <w:rPr>
          <w:b/>
          <w:color w:val="A5300F" w:themeColor="accent1"/>
          <w:sz w:val="36"/>
          <w:szCs w:val="36"/>
        </w:rPr>
        <w:t>Christmas Toy Appeal</w:t>
      </w:r>
      <w:r w:rsidR="00696E4A" w:rsidRPr="005929D9">
        <w:rPr>
          <w:color w:val="A5300F" w:themeColor="accent1"/>
          <w:sz w:val="36"/>
          <w:szCs w:val="36"/>
        </w:rPr>
        <w:t xml:space="preserve">            </w:t>
      </w:r>
      <w:r w:rsidR="00D50988" w:rsidRPr="005929D9">
        <w:rPr>
          <w:color w:val="A5300F" w:themeColor="accent1"/>
          <w:sz w:val="36"/>
          <w:szCs w:val="36"/>
        </w:rPr>
        <w:t xml:space="preserve">         </w:t>
      </w:r>
      <w:r w:rsidR="00D50988">
        <w:rPr>
          <w:noProof/>
          <w:sz w:val="28"/>
          <w:szCs w:val="28"/>
          <w:lang w:val="en-GB" w:eastAsia="en-GB"/>
        </w:rPr>
        <w:drawing>
          <wp:inline distT="0" distB="0" distL="0" distR="0" wp14:anchorId="7F5B5A60" wp14:editId="6EA70C75">
            <wp:extent cx="1340990" cy="286187"/>
            <wp:effectExtent l="0" t="0" r="0" b="0"/>
            <wp:docPr id="5860" name="Picture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 name="kidderminster_shuttle.gif"/>
                    <pic:cNvPicPr/>
                  </pic:nvPicPr>
                  <pic:blipFill>
                    <a:blip r:embed="rId109">
                      <a:extLst>
                        <a:ext uri="{28A0092B-C50C-407E-A947-70E740481C1C}">
                          <a14:useLocalDpi xmlns:a14="http://schemas.microsoft.com/office/drawing/2010/main" val="0"/>
                        </a:ext>
                      </a:extLst>
                    </a:blip>
                    <a:stretch>
                      <a:fillRect/>
                    </a:stretch>
                  </pic:blipFill>
                  <pic:spPr>
                    <a:xfrm>
                      <a:off x="0" y="0"/>
                      <a:ext cx="1423101" cy="303711"/>
                    </a:xfrm>
                    <a:prstGeom prst="rect">
                      <a:avLst/>
                    </a:prstGeom>
                  </pic:spPr>
                </pic:pic>
              </a:graphicData>
            </a:graphic>
          </wp:inline>
        </w:drawing>
      </w:r>
      <w:r w:rsidR="00696E4A">
        <w:rPr>
          <w:color w:val="7B230B" w:themeColor="accent1" w:themeShade="BF"/>
          <w:sz w:val="36"/>
          <w:szCs w:val="36"/>
        </w:rPr>
        <w:t xml:space="preserve">  </w:t>
      </w:r>
      <w:r w:rsidR="008C4534">
        <w:rPr>
          <w:color w:val="7B230B" w:themeColor="accent1" w:themeShade="BF"/>
          <w:sz w:val="36"/>
          <w:szCs w:val="36"/>
        </w:rPr>
        <w:t xml:space="preserve">    </w:t>
      </w:r>
      <w:r w:rsidR="00696E4A">
        <w:rPr>
          <w:color w:val="7B230B" w:themeColor="accent1" w:themeShade="BF"/>
          <w:sz w:val="36"/>
          <w:szCs w:val="36"/>
        </w:rPr>
        <w:t xml:space="preserve">          </w:t>
      </w:r>
    </w:p>
    <w:p w:rsidR="00D50988" w:rsidRDefault="00696E4A" w:rsidP="009D3ABE">
      <w:pPr>
        <w:rPr>
          <w:sz w:val="28"/>
          <w:szCs w:val="28"/>
        </w:rPr>
      </w:pPr>
      <w:r>
        <w:rPr>
          <w:sz w:val="28"/>
          <w:szCs w:val="28"/>
        </w:rPr>
        <w:t>We</w:t>
      </w:r>
      <w:r w:rsidR="00205BA6" w:rsidRPr="009D3ABE">
        <w:rPr>
          <w:sz w:val="28"/>
          <w:szCs w:val="28"/>
        </w:rPr>
        <w:t xml:space="preserve"> were delighted to be partners once again in the Kidderminster Shuttle Christmas Toy Appeal, where members of the public bought gifts for the children of families who were receiving support from us and passed them on through the scheme anonymously. Over </w:t>
      </w:r>
      <w:r w:rsidR="00477AED">
        <w:rPr>
          <w:sz w:val="28"/>
          <w:szCs w:val="28"/>
        </w:rPr>
        <w:t>7</w:t>
      </w:r>
      <w:r w:rsidR="00021F6D">
        <w:rPr>
          <w:sz w:val="28"/>
          <w:szCs w:val="28"/>
        </w:rPr>
        <w:t>5</w:t>
      </w:r>
      <w:r w:rsidR="00477AED">
        <w:rPr>
          <w:sz w:val="28"/>
          <w:szCs w:val="28"/>
        </w:rPr>
        <w:t>0</w:t>
      </w:r>
      <w:r w:rsidR="00205BA6" w:rsidRPr="009D3ABE">
        <w:rPr>
          <w:sz w:val="28"/>
          <w:szCs w:val="28"/>
        </w:rPr>
        <w:t xml:space="preserve"> gifts were donated in December 201</w:t>
      </w:r>
      <w:r w:rsidR="00477AED">
        <w:rPr>
          <w:sz w:val="28"/>
          <w:szCs w:val="28"/>
        </w:rPr>
        <w:t xml:space="preserve">6 </w:t>
      </w:r>
      <w:r w:rsidR="00205BA6" w:rsidRPr="009D3ABE">
        <w:rPr>
          <w:sz w:val="28"/>
          <w:szCs w:val="28"/>
        </w:rPr>
        <w:t>and passed onto families, demonstrating true community spirit and making the festive season a little happier.</w:t>
      </w:r>
      <w:r w:rsidR="00D50988">
        <w:rPr>
          <w:sz w:val="28"/>
          <w:szCs w:val="28"/>
        </w:rPr>
        <w:t xml:space="preserve">                                               </w:t>
      </w:r>
    </w:p>
    <w:p w:rsidR="00241C1D" w:rsidRDefault="00D50988" w:rsidP="009D3ABE">
      <w:pPr>
        <w:rPr>
          <w:sz w:val="28"/>
          <w:szCs w:val="28"/>
        </w:rPr>
      </w:pPr>
      <w:r>
        <w:rPr>
          <w:sz w:val="28"/>
          <w:szCs w:val="28"/>
        </w:rPr>
        <w:t xml:space="preserve">                               </w:t>
      </w:r>
      <w:r>
        <w:rPr>
          <w:noProof/>
          <w:sz w:val="28"/>
          <w:szCs w:val="28"/>
          <w:lang w:val="en-GB" w:eastAsia="en-GB"/>
        </w:rPr>
        <w:drawing>
          <wp:inline distT="0" distB="0" distL="0" distR="0">
            <wp:extent cx="2399665" cy="2550464"/>
            <wp:effectExtent l="0" t="0" r="635"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_MG_1789_family_and_volunteer_as_reindeer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06392" cy="2557614"/>
                    </a:xfrm>
                    <a:prstGeom prst="rect">
                      <a:avLst/>
                    </a:prstGeom>
                  </pic:spPr>
                </pic:pic>
              </a:graphicData>
            </a:graphic>
          </wp:inline>
        </w:drawing>
      </w:r>
      <w:r w:rsidR="009D3ABE">
        <w:rPr>
          <w:sz w:val="28"/>
          <w:szCs w:val="28"/>
        </w:rPr>
        <w:t xml:space="preserve">  </w:t>
      </w:r>
      <w:r w:rsidR="00AF166B">
        <w:rPr>
          <w:sz w:val="28"/>
          <w:szCs w:val="28"/>
        </w:rPr>
        <w:t xml:space="preserve"> </w:t>
      </w:r>
      <w:r w:rsidR="006E6A0D">
        <w:rPr>
          <w:sz w:val="28"/>
          <w:szCs w:val="28"/>
        </w:rPr>
        <w:t xml:space="preserve">   </w:t>
      </w:r>
      <w:r w:rsidR="002069C9">
        <w:rPr>
          <w:sz w:val="28"/>
          <w:szCs w:val="28"/>
        </w:rPr>
        <w:t xml:space="preserve">        </w:t>
      </w:r>
      <w:r w:rsidR="006E6A0D">
        <w:rPr>
          <w:sz w:val="28"/>
          <w:szCs w:val="28"/>
        </w:rPr>
        <w:t xml:space="preserve">     </w:t>
      </w:r>
      <w:r>
        <w:rPr>
          <w:sz w:val="28"/>
          <w:szCs w:val="28"/>
        </w:rPr>
        <w:t xml:space="preserve"> </w:t>
      </w:r>
      <w:r w:rsidR="006E6A0D">
        <w:rPr>
          <w:sz w:val="28"/>
          <w:szCs w:val="28"/>
        </w:rPr>
        <w:t xml:space="preserve"> </w:t>
      </w:r>
    </w:p>
    <w:p w:rsidR="002069C9" w:rsidRDefault="00021F6D" w:rsidP="009D3ABE">
      <w:pPr>
        <w:rPr>
          <w:b/>
          <w:color w:val="A5300F" w:themeColor="accent1"/>
          <w:sz w:val="36"/>
          <w:szCs w:val="36"/>
        </w:rPr>
      </w:pPr>
      <w:r w:rsidRPr="00021F6D">
        <w:rPr>
          <w:b/>
          <w:color w:val="A5300F" w:themeColor="accent1"/>
          <w:sz w:val="36"/>
          <w:szCs w:val="36"/>
        </w:rPr>
        <w:t>Snowflake Appeal</w:t>
      </w:r>
    </w:p>
    <w:p w:rsidR="00021F6D" w:rsidRPr="0070437F" w:rsidRDefault="00021F6D" w:rsidP="009D3ABE">
      <w:pPr>
        <w:rPr>
          <w:sz w:val="28"/>
          <w:szCs w:val="28"/>
        </w:rPr>
      </w:pPr>
      <w:r w:rsidRPr="0070437F">
        <w:rPr>
          <w:sz w:val="28"/>
          <w:szCs w:val="28"/>
        </w:rPr>
        <w:t xml:space="preserve">Our Annual Appeal runs from November to January and encourages supporters to arrange Snowflake themed events to raise funds for HSWF. This year </w:t>
      </w:r>
      <w:r w:rsidR="00015FE9">
        <w:rPr>
          <w:sz w:val="28"/>
          <w:szCs w:val="28"/>
        </w:rPr>
        <w:t xml:space="preserve">our </w:t>
      </w:r>
      <w:r w:rsidRPr="0070437F">
        <w:rPr>
          <w:sz w:val="28"/>
          <w:szCs w:val="28"/>
        </w:rPr>
        <w:t>volunteers had themed dinner parties, raising over £200</w:t>
      </w:r>
      <w:r w:rsidR="00015FE9">
        <w:rPr>
          <w:sz w:val="28"/>
          <w:szCs w:val="28"/>
        </w:rPr>
        <w:t>.</w:t>
      </w:r>
    </w:p>
    <w:p w:rsidR="00021F6D" w:rsidRPr="00021F6D" w:rsidRDefault="007115AE" w:rsidP="009D3ABE">
      <w:pPr>
        <w:rPr>
          <w:b/>
          <w:sz w:val="24"/>
          <w:szCs w:val="24"/>
        </w:rPr>
      </w:pPr>
      <w:r>
        <w:rPr>
          <w:b/>
          <w:sz w:val="24"/>
          <w:szCs w:val="24"/>
        </w:rPr>
        <w:t xml:space="preserve">        </w:t>
      </w:r>
      <w:r w:rsidR="00015FE9">
        <w:rPr>
          <w:b/>
          <w:noProof/>
          <w:sz w:val="24"/>
          <w:szCs w:val="24"/>
          <w:lang w:val="en-GB" w:eastAsia="en-GB"/>
        </w:rPr>
        <w:drawing>
          <wp:inline distT="0" distB="0" distL="0" distR="0">
            <wp:extent cx="1951698" cy="1662104"/>
            <wp:effectExtent l="0" t="0" r="0" b="0"/>
            <wp:docPr id="5869" name="Picture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 name="Home_Start_Snowflake_appeal log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84473" cy="1690016"/>
                    </a:xfrm>
                    <a:prstGeom prst="rect">
                      <a:avLst/>
                    </a:prstGeom>
                  </pic:spPr>
                </pic:pic>
              </a:graphicData>
            </a:graphic>
          </wp:inline>
        </w:drawing>
      </w:r>
      <w:r w:rsidR="00015FE9">
        <w:rPr>
          <w:b/>
          <w:sz w:val="24"/>
          <w:szCs w:val="24"/>
        </w:rPr>
        <w:t xml:space="preserve">                              </w:t>
      </w:r>
      <w:r w:rsidR="00015FE9">
        <w:rPr>
          <w:b/>
          <w:noProof/>
          <w:sz w:val="24"/>
          <w:szCs w:val="24"/>
          <w:lang w:val="en-GB" w:eastAsia="en-GB"/>
        </w:rPr>
        <w:drawing>
          <wp:inline distT="0" distB="0" distL="0" distR="0">
            <wp:extent cx="1418521" cy="1780104"/>
            <wp:effectExtent l="38100" t="38100" r="29845" b="29845"/>
            <wp:docPr id="5870" name="Picture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 name="DSC7559%201_girl_holding_snowflake_jpg.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44426" cy="1812613"/>
                    </a:xfrm>
                    <a:prstGeom prst="rect">
                      <a:avLst/>
                    </a:prstGeom>
                    <a:ln w="34925">
                      <a:solidFill>
                        <a:schemeClr val="tx1">
                          <a:lumMod val="75000"/>
                          <a:lumOff val="25000"/>
                        </a:schemeClr>
                      </a:solidFill>
                    </a:ln>
                  </pic:spPr>
                </pic:pic>
              </a:graphicData>
            </a:graphic>
          </wp:inline>
        </w:drawing>
      </w:r>
    </w:p>
    <w:p w:rsidR="002069C9" w:rsidRDefault="002069C9" w:rsidP="009D3ABE">
      <w:pPr>
        <w:rPr>
          <w:sz w:val="24"/>
          <w:szCs w:val="24"/>
        </w:rPr>
      </w:pPr>
    </w:p>
    <w:p w:rsidR="009A162C" w:rsidRPr="00562815" w:rsidRDefault="005E263A" w:rsidP="00A10AC3">
      <w:pPr>
        <w:rPr>
          <w:b/>
          <w:color w:val="A5300F" w:themeColor="accent1"/>
          <w:sz w:val="36"/>
          <w:szCs w:val="36"/>
        </w:rPr>
      </w:pPr>
      <w:r w:rsidRPr="00562815">
        <w:rPr>
          <w:b/>
          <w:color w:val="A5300F" w:themeColor="accent1"/>
          <w:sz w:val="36"/>
          <w:szCs w:val="36"/>
        </w:rPr>
        <w:t>T</w:t>
      </w:r>
      <w:r w:rsidR="00923A4B" w:rsidRPr="00562815">
        <w:rPr>
          <w:b/>
          <w:color w:val="A5300F" w:themeColor="accent1"/>
          <w:sz w:val="36"/>
          <w:szCs w:val="36"/>
        </w:rPr>
        <w:t xml:space="preserve">he </w:t>
      </w:r>
      <w:r w:rsidR="00AF166B" w:rsidRPr="00562815">
        <w:rPr>
          <w:b/>
          <w:color w:val="A5300F" w:themeColor="accent1"/>
          <w:sz w:val="36"/>
          <w:szCs w:val="36"/>
        </w:rPr>
        <w:t>HSWF T</w:t>
      </w:r>
      <w:r w:rsidR="00923A4B" w:rsidRPr="00562815">
        <w:rPr>
          <w:b/>
          <w:color w:val="A5300F" w:themeColor="accent1"/>
          <w:sz w:val="36"/>
          <w:szCs w:val="36"/>
        </w:rPr>
        <w:t>eam</w:t>
      </w:r>
      <w:r w:rsidR="00060811">
        <w:rPr>
          <w:b/>
          <w:color w:val="A5300F" w:themeColor="accent1"/>
          <w:sz w:val="36"/>
          <w:szCs w:val="36"/>
        </w:rPr>
        <w:t xml:space="preserve"> </w:t>
      </w:r>
    </w:p>
    <w:tbl>
      <w:tblPr>
        <w:tblStyle w:val="TableGrid"/>
        <w:tblW w:w="0" w:type="auto"/>
        <w:tblLook w:val="04A0" w:firstRow="1" w:lastRow="0" w:firstColumn="1" w:lastColumn="0" w:noHBand="0" w:noVBand="1"/>
      </w:tblPr>
      <w:tblGrid>
        <w:gridCol w:w="2876"/>
        <w:gridCol w:w="3959"/>
        <w:gridCol w:w="1795"/>
      </w:tblGrid>
      <w:tr w:rsidR="005B0927" w:rsidTr="00F11CD6">
        <w:tc>
          <w:tcPr>
            <w:tcW w:w="2876" w:type="dxa"/>
          </w:tcPr>
          <w:p w:rsidR="005B0927" w:rsidRDefault="005B0927" w:rsidP="00A10AC3">
            <w:pPr>
              <w:rPr>
                <w:rFonts w:cstheme="minorHAnsi"/>
                <w:b/>
                <w:sz w:val="28"/>
                <w:szCs w:val="28"/>
              </w:rPr>
            </w:pPr>
            <w:r>
              <w:rPr>
                <w:rFonts w:cstheme="minorHAnsi"/>
                <w:b/>
                <w:sz w:val="28"/>
                <w:szCs w:val="28"/>
              </w:rPr>
              <w:t>The Board</w:t>
            </w:r>
          </w:p>
        </w:tc>
        <w:tc>
          <w:tcPr>
            <w:tcW w:w="3959" w:type="dxa"/>
          </w:tcPr>
          <w:p w:rsidR="005B0927" w:rsidRDefault="005B0927" w:rsidP="00A10AC3">
            <w:pPr>
              <w:rPr>
                <w:rFonts w:cstheme="minorHAnsi"/>
                <w:b/>
                <w:sz w:val="28"/>
                <w:szCs w:val="28"/>
              </w:rPr>
            </w:pPr>
          </w:p>
        </w:tc>
        <w:tc>
          <w:tcPr>
            <w:tcW w:w="1795" w:type="dxa"/>
          </w:tcPr>
          <w:p w:rsidR="005B0927" w:rsidRDefault="005B0927" w:rsidP="00A10AC3">
            <w:pPr>
              <w:rPr>
                <w:rFonts w:cstheme="minorHAnsi"/>
                <w:b/>
                <w:sz w:val="28"/>
                <w:szCs w:val="28"/>
              </w:rPr>
            </w:pPr>
          </w:p>
        </w:tc>
      </w:tr>
      <w:tr w:rsidR="00F11CD6" w:rsidTr="00F11CD6">
        <w:tc>
          <w:tcPr>
            <w:tcW w:w="2876" w:type="dxa"/>
          </w:tcPr>
          <w:p w:rsidR="00F11CD6" w:rsidRPr="005B0927" w:rsidRDefault="00F11CD6" w:rsidP="00A10AC3">
            <w:pPr>
              <w:rPr>
                <w:rFonts w:cstheme="minorHAnsi"/>
                <w:sz w:val="28"/>
                <w:szCs w:val="28"/>
              </w:rPr>
            </w:pPr>
            <w:r w:rsidRPr="005B0927">
              <w:rPr>
                <w:rFonts w:cstheme="minorHAnsi"/>
                <w:sz w:val="28"/>
                <w:szCs w:val="28"/>
              </w:rPr>
              <w:t>Megan Weaver</w:t>
            </w:r>
          </w:p>
        </w:tc>
        <w:tc>
          <w:tcPr>
            <w:tcW w:w="3959" w:type="dxa"/>
          </w:tcPr>
          <w:p w:rsidR="00F11CD6" w:rsidRPr="005B0927" w:rsidRDefault="00F11CD6" w:rsidP="00A10AC3">
            <w:pPr>
              <w:rPr>
                <w:rFonts w:cstheme="minorHAnsi"/>
                <w:sz w:val="28"/>
                <w:szCs w:val="28"/>
              </w:rPr>
            </w:pPr>
            <w:r w:rsidRPr="005B0927">
              <w:rPr>
                <w:rFonts w:cstheme="minorHAnsi"/>
                <w:sz w:val="28"/>
                <w:szCs w:val="28"/>
              </w:rPr>
              <w:t>Chairman</w:t>
            </w:r>
          </w:p>
        </w:tc>
        <w:tc>
          <w:tcPr>
            <w:tcW w:w="1795" w:type="dxa"/>
          </w:tcPr>
          <w:p w:rsidR="00F11CD6" w:rsidRPr="005B0927" w:rsidRDefault="00F11CD6"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Pr="005B0927" w:rsidRDefault="00F11CD6" w:rsidP="00A10AC3">
            <w:pPr>
              <w:rPr>
                <w:rFonts w:cstheme="minorHAnsi"/>
                <w:sz w:val="28"/>
                <w:szCs w:val="28"/>
              </w:rPr>
            </w:pPr>
            <w:r w:rsidRPr="005B0927">
              <w:rPr>
                <w:rFonts w:cstheme="minorHAnsi"/>
                <w:sz w:val="28"/>
                <w:szCs w:val="28"/>
              </w:rPr>
              <w:t>Barbara Hughes</w:t>
            </w:r>
          </w:p>
        </w:tc>
        <w:tc>
          <w:tcPr>
            <w:tcW w:w="3959" w:type="dxa"/>
          </w:tcPr>
          <w:p w:rsidR="00F11CD6" w:rsidRPr="005B0927" w:rsidRDefault="00F11CD6" w:rsidP="00A10AC3">
            <w:pPr>
              <w:rPr>
                <w:rFonts w:cstheme="minorHAnsi"/>
                <w:sz w:val="28"/>
                <w:szCs w:val="28"/>
              </w:rPr>
            </w:pPr>
            <w:r w:rsidRPr="005B0927">
              <w:rPr>
                <w:rFonts w:cstheme="minorHAnsi"/>
                <w:sz w:val="28"/>
                <w:szCs w:val="28"/>
              </w:rPr>
              <w:t>Life President/Vice Chairman</w:t>
            </w:r>
          </w:p>
        </w:tc>
        <w:tc>
          <w:tcPr>
            <w:tcW w:w="1795" w:type="dxa"/>
          </w:tcPr>
          <w:p w:rsidR="00F11CD6" w:rsidRPr="005B0927" w:rsidRDefault="00F11CD6"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Pr="005B0927" w:rsidRDefault="00F11CD6" w:rsidP="00A10AC3">
            <w:pPr>
              <w:rPr>
                <w:rFonts w:cstheme="minorHAnsi"/>
                <w:sz w:val="28"/>
                <w:szCs w:val="28"/>
              </w:rPr>
            </w:pPr>
            <w:r w:rsidRPr="005B0927">
              <w:rPr>
                <w:rFonts w:cstheme="minorHAnsi"/>
                <w:sz w:val="28"/>
                <w:szCs w:val="28"/>
              </w:rPr>
              <w:t>Anne Taylor</w:t>
            </w:r>
          </w:p>
        </w:tc>
        <w:tc>
          <w:tcPr>
            <w:tcW w:w="3959" w:type="dxa"/>
          </w:tcPr>
          <w:p w:rsidR="00F11CD6" w:rsidRPr="005B0927" w:rsidRDefault="00F11CD6" w:rsidP="00A10AC3">
            <w:pPr>
              <w:rPr>
                <w:rFonts w:cstheme="minorHAnsi"/>
                <w:sz w:val="28"/>
                <w:szCs w:val="28"/>
              </w:rPr>
            </w:pPr>
            <w:r w:rsidRPr="005B0927">
              <w:rPr>
                <w:rFonts w:cstheme="minorHAnsi"/>
                <w:sz w:val="28"/>
                <w:szCs w:val="28"/>
              </w:rPr>
              <w:t>Treasurer</w:t>
            </w:r>
          </w:p>
        </w:tc>
        <w:tc>
          <w:tcPr>
            <w:tcW w:w="1795" w:type="dxa"/>
          </w:tcPr>
          <w:p w:rsidR="00F11CD6" w:rsidRPr="005B0927" w:rsidRDefault="00F11CD6"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Pr="005B0927" w:rsidRDefault="00F11CD6" w:rsidP="00A10AC3">
            <w:pPr>
              <w:rPr>
                <w:rFonts w:cstheme="minorHAnsi"/>
                <w:sz w:val="28"/>
                <w:szCs w:val="28"/>
              </w:rPr>
            </w:pPr>
            <w:r w:rsidRPr="005B0927">
              <w:rPr>
                <w:rFonts w:cstheme="minorHAnsi"/>
                <w:sz w:val="28"/>
                <w:szCs w:val="28"/>
              </w:rPr>
              <w:t>Roger Bourne</w:t>
            </w:r>
          </w:p>
        </w:tc>
        <w:tc>
          <w:tcPr>
            <w:tcW w:w="3959" w:type="dxa"/>
          </w:tcPr>
          <w:p w:rsidR="00F11CD6" w:rsidRPr="005B0927" w:rsidRDefault="00492D60" w:rsidP="00A10AC3">
            <w:pPr>
              <w:rPr>
                <w:rFonts w:cstheme="minorHAnsi"/>
                <w:sz w:val="28"/>
                <w:szCs w:val="28"/>
              </w:rPr>
            </w:pPr>
            <w:r w:rsidRPr="005B0927">
              <w:rPr>
                <w:rFonts w:cstheme="minorHAnsi"/>
                <w:sz w:val="28"/>
                <w:szCs w:val="28"/>
              </w:rPr>
              <w:t>Director</w:t>
            </w:r>
          </w:p>
        </w:tc>
        <w:tc>
          <w:tcPr>
            <w:tcW w:w="1795" w:type="dxa"/>
          </w:tcPr>
          <w:p w:rsidR="00F11CD6" w:rsidRPr="005B0927" w:rsidRDefault="00F11CD6"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Linda Small</w:t>
            </w:r>
          </w:p>
        </w:tc>
        <w:tc>
          <w:tcPr>
            <w:tcW w:w="3959" w:type="dxa"/>
          </w:tcPr>
          <w:p w:rsidR="00F11CD6" w:rsidRPr="005B0927" w:rsidRDefault="00492D60" w:rsidP="00A10AC3">
            <w:pPr>
              <w:rPr>
                <w:rFonts w:cstheme="minorHAnsi"/>
                <w:sz w:val="28"/>
                <w:szCs w:val="28"/>
              </w:rPr>
            </w:pPr>
            <w:r w:rsidRPr="005B0927">
              <w:rPr>
                <w:rFonts w:cstheme="minorHAnsi"/>
                <w:sz w:val="28"/>
                <w:szCs w:val="28"/>
              </w:rPr>
              <w:t>Director</w:t>
            </w:r>
          </w:p>
        </w:tc>
        <w:tc>
          <w:tcPr>
            <w:tcW w:w="1795" w:type="dxa"/>
          </w:tcPr>
          <w:p w:rsidR="00F11CD6" w:rsidRPr="005B0927" w:rsidRDefault="00F11CD6"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Rev. Phil Hoar</w:t>
            </w:r>
          </w:p>
        </w:tc>
        <w:tc>
          <w:tcPr>
            <w:tcW w:w="3959" w:type="dxa"/>
          </w:tcPr>
          <w:p w:rsidR="00F11CD6" w:rsidRPr="005B0927" w:rsidRDefault="00492D60" w:rsidP="00A10AC3">
            <w:pPr>
              <w:rPr>
                <w:rFonts w:cstheme="minorHAnsi"/>
                <w:sz w:val="28"/>
                <w:szCs w:val="28"/>
              </w:rPr>
            </w:pPr>
            <w:r w:rsidRPr="005B0927">
              <w:rPr>
                <w:rFonts w:cstheme="minorHAnsi"/>
                <w:sz w:val="28"/>
                <w:szCs w:val="28"/>
              </w:rPr>
              <w:t>Director</w:t>
            </w:r>
          </w:p>
        </w:tc>
        <w:tc>
          <w:tcPr>
            <w:tcW w:w="1795" w:type="dxa"/>
          </w:tcPr>
          <w:p w:rsidR="00F11CD6" w:rsidRPr="005B0927" w:rsidRDefault="005B0927"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Tracy Wilkes</w:t>
            </w:r>
          </w:p>
        </w:tc>
        <w:tc>
          <w:tcPr>
            <w:tcW w:w="3959" w:type="dxa"/>
          </w:tcPr>
          <w:p w:rsidR="00F11CD6" w:rsidRPr="005B0927" w:rsidRDefault="005B0927" w:rsidP="00A10AC3">
            <w:pPr>
              <w:rPr>
                <w:rFonts w:cstheme="minorHAnsi"/>
                <w:sz w:val="28"/>
                <w:szCs w:val="28"/>
              </w:rPr>
            </w:pPr>
            <w:r w:rsidRPr="005B0927">
              <w:rPr>
                <w:rFonts w:cstheme="minorHAnsi"/>
                <w:sz w:val="28"/>
                <w:szCs w:val="28"/>
              </w:rPr>
              <w:t>Director</w:t>
            </w:r>
          </w:p>
        </w:tc>
        <w:tc>
          <w:tcPr>
            <w:tcW w:w="1795" w:type="dxa"/>
          </w:tcPr>
          <w:p w:rsidR="00F11CD6" w:rsidRPr="005B0927" w:rsidRDefault="005B0927"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Jill Acton</w:t>
            </w:r>
          </w:p>
        </w:tc>
        <w:tc>
          <w:tcPr>
            <w:tcW w:w="3959" w:type="dxa"/>
          </w:tcPr>
          <w:p w:rsidR="00F11CD6" w:rsidRPr="005B0927" w:rsidRDefault="005B0927" w:rsidP="00A10AC3">
            <w:pPr>
              <w:rPr>
                <w:rFonts w:cstheme="minorHAnsi"/>
                <w:sz w:val="28"/>
                <w:szCs w:val="28"/>
              </w:rPr>
            </w:pPr>
            <w:r w:rsidRPr="005B0927">
              <w:rPr>
                <w:rFonts w:cstheme="minorHAnsi"/>
                <w:sz w:val="28"/>
                <w:szCs w:val="28"/>
              </w:rPr>
              <w:t>Safeguarding Advisor</w:t>
            </w:r>
          </w:p>
        </w:tc>
        <w:tc>
          <w:tcPr>
            <w:tcW w:w="1795" w:type="dxa"/>
          </w:tcPr>
          <w:p w:rsidR="00F11CD6" w:rsidRPr="005B0927" w:rsidRDefault="005B0927" w:rsidP="00A10AC3">
            <w:pPr>
              <w:rPr>
                <w:rFonts w:cstheme="minorHAnsi"/>
                <w:sz w:val="28"/>
                <w:szCs w:val="28"/>
              </w:rPr>
            </w:pPr>
            <w:r w:rsidRPr="005B0927">
              <w:rPr>
                <w:rFonts w:cstheme="minorHAnsi"/>
                <w:sz w:val="28"/>
                <w:szCs w:val="28"/>
              </w:rPr>
              <w:t>Current</w:t>
            </w:r>
          </w:p>
        </w:tc>
      </w:tr>
      <w:tr w:rsidR="00F11CD6" w:rsidTr="00F11CD6">
        <w:tc>
          <w:tcPr>
            <w:tcW w:w="2876" w:type="dxa"/>
          </w:tcPr>
          <w:p w:rsidR="00F11CD6" w:rsidRDefault="005B0927" w:rsidP="00A10AC3">
            <w:pPr>
              <w:rPr>
                <w:rFonts w:cstheme="minorHAnsi"/>
                <w:b/>
                <w:sz w:val="28"/>
                <w:szCs w:val="28"/>
              </w:rPr>
            </w:pPr>
            <w:r>
              <w:rPr>
                <w:rFonts w:cstheme="minorHAnsi"/>
                <w:b/>
                <w:sz w:val="28"/>
                <w:szCs w:val="28"/>
              </w:rPr>
              <w:t>The Staff</w:t>
            </w:r>
          </w:p>
        </w:tc>
        <w:tc>
          <w:tcPr>
            <w:tcW w:w="3959" w:type="dxa"/>
          </w:tcPr>
          <w:p w:rsidR="00F11CD6" w:rsidRDefault="00F11CD6" w:rsidP="00A10AC3">
            <w:pPr>
              <w:rPr>
                <w:rFonts w:cstheme="minorHAnsi"/>
                <w:b/>
                <w:sz w:val="28"/>
                <w:szCs w:val="28"/>
              </w:rPr>
            </w:pPr>
          </w:p>
        </w:tc>
        <w:tc>
          <w:tcPr>
            <w:tcW w:w="1795" w:type="dxa"/>
          </w:tcPr>
          <w:p w:rsidR="00F11CD6" w:rsidRDefault="00F11CD6" w:rsidP="00A10AC3">
            <w:pPr>
              <w:rPr>
                <w:rFonts w:cstheme="minorHAnsi"/>
                <w:b/>
                <w:sz w:val="28"/>
                <w:szCs w:val="28"/>
              </w:rPr>
            </w:pPr>
          </w:p>
        </w:tc>
      </w:tr>
      <w:tr w:rsidR="00F11CD6" w:rsidRPr="005B0927"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Belinda Darby</w:t>
            </w:r>
          </w:p>
        </w:tc>
        <w:tc>
          <w:tcPr>
            <w:tcW w:w="3959" w:type="dxa"/>
          </w:tcPr>
          <w:p w:rsidR="00F11CD6" w:rsidRPr="005B0927" w:rsidRDefault="005B0927" w:rsidP="00A10AC3">
            <w:pPr>
              <w:rPr>
                <w:rFonts w:cstheme="minorHAnsi"/>
                <w:sz w:val="28"/>
                <w:szCs w:val="28"/>
              </w:rPr>
            </w:pPr>
            <w:r w:rsidRPr="005B0927">
              <w:rPr>
                <w:rFonts w:cstheme="minorHAnsi"/>
                <w:sz w:val="28"/>
                <w:szCs w:val="28"/>
              </w:rPr>
              <w:t>Manager</w:t>
            </w:r>
          </w:p>
        </w:tc>
        <w:tc>
          <w:tcPr>
            <w:tcW w:w="1795" w:type="dxa"/>
          </w:tcPr>
          <w:p w:rsidR="00F11CD6" w:rsidRPr="005B0927" w:rsidRDefault="005B0927" w:rsidP="00A10AC3">
            <w:pPr>
              <w:rPr>
                <w:rFonts w:cstheme="minorHAnsi"/>
                <w:sz w:val="28"/>
                <w:szCs w:val="28"/>
              </w:rPr>
            </w:pPr>
            <w:r w:rsidRPr="005B0927">
              <w:rPr>
                <w:rFonts w:cstheme="minorHAnsi"/>
                <w:sz w:val="28"/>
                <w:szCs w:val="28"/>
              </w:rPr>
              <w:t>Current</w:t>
            </w:r>
          </w:p>
        </w:tc>
      </w:tr>
      <w:tr w:rsidR="00F11CD6" w:rsidRPr="005B0927"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Donna Scriven</w:t>
            </w:r>
          </w:p>
        </w:tc>
        <w:tc>
          <w:tcPr>
            <w:tcW w:w="3959" w:type="dxa"/>
          </w:tcPr>
          <w:p w:rsidR="00F11CD6" w:rsidRPr="005B0927" w:rsidRDefault="005B0927" w:rsidP="00A10AC3">
            <w:pPr>
              <w:rPr>
                <w:rFonts w:cstheme="minorHAnsi"/>
                <w:sz w:val="28"/>
                <w:szCs w:val="28"/>
              </w:rPr>
            </w:pPr>
            <w:r w:rsidRPr="005B0927">
              <w:rPr>
                <w:rFonts w:cstheme="minorHAnsi"/>
                <w:sz w:val="28"/>
                <w:szCs w:val="28"/>
              </w:rPr>
              <w:t>Co-ordinator</w:t>
            </w:r>
          </w:p>
        </w:tc>
        <w:tc>
          <w:tcPr>
            <w:tcW w:w="1795" w:type="dxa"/>
          </w:tcPr>
          <w:p w:rsidR="00F11CD6" w:rsidRPr="005B0927" w:rsidRDefault="00060811" w:rsidP="00A10AC3">
            <w:pPr>
              <w:rPr>
                <w:rFonts w:cstheme="minorHAnsi"/>
                <w:sz w:val="28"/>
                <w:szCs w:val="28"/>
              </w:rPr>
            </w:pPr>
            <w:r>
              <w:rPr>
                <w:rFonts w:cstheme="minorHAnsi"/>
                <w:sz w:val="28"/>
                <w:szCs w:val="28"/>
              </w:rPr>
              <w:t>Current</w:t>
            </w:r>
          </w:p>
        </w:tc>
      </w:tr>
      <w:tr w:rsidR="00F11CD6" w:rsidRPr="005B0927"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Joanne Shinton</w:t>
            </w:r>
          </w:p>
        </w:tc>
        <w:tc>
          <w:tcPr>
            <w:tcW w:w="3959" w:type="dxa"/>
          </w:tcPr>
          <w:p w:rsidR="00F11CD6" w:rsidRPr="005B0927" w:rsidRDefault="005B0927" w:rsidP="00A10AC3">
            <w:pPr>
              <w:rPr>
                <w:rFonts w:cstheme="minorHAnsi"/>
                <w:sz w:val="28"/>
                <w:szCs w:val="28"/>
              </w:rPr>
            </w:pPr>
            <w:r w:rsidRPr="005B0927">
              <w:rPr>
                <w:rFonts w:cstheme="minorHAnsi"/>
                <w:sz w:val="28"/>
                <w:szCs w:val="28"/>
              </w:rPr>
              <w:t>Co-ordinator</w:t>
            </w:r>
          </w:p>
        </w:tc>
        <w:tc>
          <w:tcPr>
            <w:tcW w:w="1795" w:type="dxa"/>
          </w:tcPr>
          <w:p w:rsidR="00F11CD6" w:rsidRPr="005B0927" w:rsidRDefault="005B0927" w:rsidP="00A10AC3">
            <w:pPr>
              <w:rPr>
                <w:rFonts w:cstheme="minorHAnsi"/>
                <w:sz w:val="28"/>
                <w:szCs w:val="28"/>
              </w:rPr>
            </w:pPr>
            <w:r w:rsidRPr="005B0927">
              <w:rPr>
                <w:rFonts w:cstheme="minorHAnsi"/>
                <w:sz w:val="28"/>
                <w:szCs w:val="28"/>
              </w:rPr>
              <w:t>Current</w:t>
            </w:r>
          </w:p>
        </w:tc>
      </w:tr>
      <w:tr w:rsidR="005B0927" w:rsidRPr="005B0927" w:rsidTr="00F11CD6">
        <w:tc>
          <w:tcPr>
            <w:tcW w:w="2876" w:type="dxa"/>
          </w:tcPr>
          <w:p w:rsidR="005B0927" w:rsidRPr="005B0927" w:rsidRDefault="005B0927" w:rsidP="00A10AC3">
            <w:pPr>
              <w:rPr>
                <w:rFonts w:cstheme="minorHAnsi"/>
                <w:sz w:val="28"/>
                <w:szCs w:val="28"/>
              </w:rPr>
            </w:pPr>
            <w:r w:rsidRPr="005B0927">
              <w:rPr>
                <w:rFonts w:cstheme="minorHAnsi"/>
                <w:sz w:val="28"/>
                <w:szCs w:val="28"/>
              </w:rPr>
              <w:t>Sam Littleton</w:t>
            </w:r>
          </w:p>
        </w:tc>
        <w:tc>
          <w:tcPr>
            <w:tcW w:w="3959" w:type="dxa"/>
          </w:tcPr>
          <w:p w:rsidR="005B0927" w:rsidRPr="005B0927" w:rsidRDefault="005B0927" w:rsidP="00A10AC3">
            <w:pPr>
              <w:rPr>
                <w:rFonts w:cstheme="minorHAnsi"/>
                <w:sz w:val="28"/>
                <w:szCs w:val="28"/>
              </w:rPr>
            </w:pPr>
            <w:r w:rsidRPr="005B0927">
              <w:rPr>
                <w:rFonts w:cstheme="minorHAnsi"/>
                <w:sz w:val="28"/>
                <w:szCs w:val="28"/>
              </w:rPr>
              <w:t>Family Group Worker</w:t>
            </w:r>
          </w:p>
        </w:tc>
        <w:tc>
          <w:tcPr>
            <w:tcW w:w="1795" w:type="dxa"/>
          </w:tcPr>
          <w:p w:rsidR="005B0927" w:rsidRPr="005B0927" w:rsidRDefault="005B0927" w:rsidP="00A10AC3">
            <w:pPr>
              <w:rPr>
                <w:rFonts w:cstheme="minorHAnsi"/>
                <w:sz w:val="28"/>
                <w:szCs w:val="28"/>
              </w:rPr>
            </w:pPr>
            <w:r w:rsidRPr="005B0927">
              <w:rPr>
                <w:rFonts w:cstheme="minorHAnsi"/>
                <w:sz w:val="28"/>
                <w:szCs w:val="28"/>
              </w:rPr>
              <w:t>Current</w:t>
            </w:r>
          </w:p>
        </w:tc>
      </w:tr>
      <w:tr w:rsidR="0043242B" w:rsidRPr="005B0927" w:rsidTr="00F11CD6">
        <w:tc>
          <w:tcPr>
            <w:tcW w:w="2876" w:type="dxa"/>
          </w:tcPr>
          <w:p w:rsidR="0043242B" w:rsidRPr="005B0927" w:rsidRDefault="0043242B" w:rsidP="00A10AC3">
            <w:pPr>
              <w:rPr>
                <w:rFonts w:cstheme="minorHAnsi"/>
                <w:sz w:val="28"/>
                <w:szCs w:val="28"/>
              </w:rPr>
            </w:pPr>
            <w:r>
              <w:rPr>
                <w:rFonts w:cstheme="minorHAnsi"/>
                <w:sz w:val="28"/>
                <w:szCs w:val="28"/>
              </w:rPr>
              <w:t>Lynda Williams</w:t>
            </w:r>
          </w:p>
        </w:tc>
        <w:tc>
          <w:tcPr>
            <w:tcW w:w="3959" w:type="dxa"/>
          </w:tcPr>
          <w:p w:rsidR="0043242B" w:rsidRPr="005B0927" w:rsidRDefault="0043242B" w:rsidP="00A10AC3">
            <w:pPr>
              <w:rPr>
                <w:rFonts w:cstheme="minorHAnsi"/>
                <w:sz w:val="28"/>
                <w:szCs w:val="28"/>
              </w:rPr>
            </w:pPr>
            <w:r>
              <w:rPr>
                <w:rFonts w:cstheme="minorHAnsi"/>
                <w:sz w:val="28"/>
                <w:szCs w:val="28"/>
              </w:rPr>
              <w:t>Scheme Secretary</w:t>
            </w:r>
          </w:p>
        </w:tc>
        <w:tc>
          <w:tcPr>
            <w:tcW w:w="1795" w:type="dxa"/>
          </w:tcPr>
          <w:p w:rsidR="0043242B" w:rsidRPr="005B0927" w:rsidRDefault="0043242B" w:rsidP="00A10AC3">
            <w:pPr>
              <w:rPr>
                <w:rFonts w:cstheme="minorHAnsi"/>
                <w:sz w:val="28"/>
                <w:szCs w:val="28"/>
              </w:rPr>
            </w:pPr>
            <w:r>
              <w:rPr>
                <w:rFonts w:cstheme="minorHAnsi"/>
                <w:sz w:val="28"/>
                <w:szCs w:val="28"/>
              </w:rPr>
              <w:t>Current</w:t>
            </w:r>
          </w:p>
        </w:tc>
      </w:tr>
      <w:tr w:rsidR="00F11CD6" w:rsidRPr="005B0927" w:rsidTr="00F11CD6">
        <w:tc>
          <w:tcPr>
            <w:tcW w:w="2876" w:type="dxa"/>
          </w:tcPr>
          <w:p w:rsidR="00F11CD6" w:rsidRPr="005B0927" w:rsidRDefault="005B0927" w:rsidP="00A10AC3">
            <w:pPr>
              <w:rPr>
                <w:rFonts w:cstheme="minorHAnsi"/>
                <w:sz w:val="28"/>
                <w:szCs w:val="28"/>
              </w:rPr>
            </w:pPr>
            <w:r w:rsidRPr="005B0927">
              <w:rPr>
                <w:rFonts w:cstheme="minorHAnsi"/>
                <w:sz w:val="28"/>
                <w:szCs w:val="28"/>
              </w:rPr>
              <w:t>Heidi Preston</w:t>
            </w:r>
          </w:p>
        </w:tc>
        <w:tc>
          <w:tcPr>
            <w:tcW w:w="3959" w:type="dxa"/>
          </w:tcPr>
          <w:p w:rsidR="00F11CD6" w:rsidRPr="005B0927" w:rsidRDefault="005B0927" w:rsidP="00A10AC3">
            <w:pPr>
              <w:rPr>
                <w:rFonts w:cstheme="minorHAnsi"/>
                <w:sz w:val="28"/>
                <w:szCs w:val="28"/>
              </w:rPr>
            </w:pPr>
            <w:r w:rsidRPr="005B0927">
              <w:rPr>
                <w:rFonts w:cstheme="minorHAnsi"/>
                <w:sz w:val="28"/>
                <w:szCs w:val="28"/>
              </w:rPr>
              <w:t>Co-ordinator</w:t>
            </w:r>
          </w:p>
        </w:tc>
        <w:tc>
          <w:tcPr>
            <w:tcW w:w="1795" w:type="dxa"/>
          </w:tcPr>
          <w:p w:rsidR="00F11CD6" w:rsidRPr="005B0927" w:rsidRDefault="005B0927" w:rsidP="00A10AC3">
            <w:pPr>
              <w:rPr>
                <w:rFonts w:cstheme="minorHAnsi"/>
                <w:sz w:val="28"/>
                <w:szCs w:val="28"/>
              </w:rPr>
            </w:pPr>
            <w:r w:rsidRPr="005B0927">
              <w:rPr>
                <w:rFonts w:cstheme="minorHAnsi"/>
                <w:sz w:val="28"/>
                <w:szCs w:val="28"/>
              </w:rPr>
              <w:t>To Dec 17</w:t>
            </w:r>
          </w:p>
        </w:tc>
      </w:tr>
      <w:tr w:rsidR="005B0927" w:rsidRPr="005B0927" w:rsidTr="00F11CD6">
        <w:tc>
          <w:tcPr>
            <w:tcW w:w="2876" w:type="dxa"/>
          </w:tcPr>
          <w:p w:rsidR="005B0927" w:rsidRPr="005B0927" w:rsidRDefault="005B0927" w:rsidP="00A10AC3">
            <w:pPr>
              <w:rPr>
                <w:rFonts w:cstheme="minorHAnsi"/>
                <w:sz w:val="28"/>
                <w:szCs w:val="28"/>
              </w:rPr>
            </w:pPr>
            <w:r w:rsidRPr="005B0927">
              <w:rPr>
                <w:rFonts w:cstheme="minorHAnsi"/>
                <w:sz w:val="28"/>
                <w:szCs w:val="28"/>
              </w:rPr>
              <w:t>Nikki Beeston</w:t>
            </w:r>
          </w:p>
        </w:tc>
        <w:tc>
          <w:tcPr>
            <w:tcW w:w="3959" w:type="dxa"/>
          </w:tcPr>
          <w:p w:rsidR="005B0927" w:rsidRPr="005B0927" w:rsidRDefault="005B0927" w:rsidP="00A10AC3">
            <w:pPr>
              <w:rPr>
                <w:rFonts w:cstheme="minorHAnsi"/>
                <w:sz w:val="28"/>
                <w:szCs w:val="28"/>
              </w:rPr>
            </w:pPr>
            <w:r w:rsidRPr="005B0927">
              <w:rPr>
                <w:rFonts w:cstheme="minorHAnsi"/>
                <w:sz w:val="28"/>
                <w:szCs w:val="28"/>
              </w:rPr>
              <w:t>Scheme Support Worker</w:t>
            </w:r>
          </w:p>
        </w:tc>
        <w:tc>
          <w:tcPr>
            <w:tcW w:w="1795" w:type="dxa"/>
          </w:tcPr>
          <w:p w:rsidR="005B0927" w:rsidRPr="005B0927" w:rsidRDefault="005B0927" w:rsidP="00A10AC3">
            <w:pPr>
              <w:rPr>
                <w:rFonts w:cstheme="minorHAnsi"/>
                <w:sz w:val="28"/>
                <w:szCs w:val="28"/>
              </w:rPr>
            </w:pPr>
            <w:r w:rsidRPr="005B0927">
              <w:rPr>
                <w:rFonts w:cstheme="minorHAnsi"/>
                <w:sz w:val="28"/>
                <w:szCs w:val="28"/>
              </w:rPr>
              <w:t>To Dec 17</w:t>
            </w:r>
          </w:p>
        </w:tc>
      </w:tr>
    </w:tbl>
    <w:p w:rsidR="005B0927" w:rsidRDefault="005B0927" w:rsidP="00A10AC3">
      <w:pPr>
        <w:rPr>
          <w:rFonts w:cstheme="minorHAnsi"/>
          <w:b/>
          <w:sz w:val="28"/>
          <w:szCs w:val="28"/>
        </w:rPr>
      </w:pPr>
    </w:p>
    <w:p w:rsidR="00923A4B" w:rsidRPr="002069C9" w:rsidRDefault="005B0927" w:rsidP="00A10AC3">
      <w:pPr>
        <w:rPr>
          <w:rFonts w:cstheme="minorHAnsi"/>
          <w:b/>
          <w:sz w:val="28"/>
          <w:szCs w:val="28"/>
        </w:rPr>
      </w:pPr>
      <w:r>
        <w:rPr>
          <w:rFonts w:cstheme="minorHAnsi"/>
          <w:b/>
          <w:sz w:val="28"/>
          <w:szCs w:val="28"/>
        </w:rPr>
        <w:t>Thank you to our wonderful volunteers:</w:t>
      </w:r>
    </w:p>
    <w:p w:rsidR="00414DDB" w:rsidRDefault="00285F3C" w:rsidP="00414DDB">
      <w:pPr>
        <w:widowControl w:val="0"/>
        <w:spacing w:after="0" w:line="240" w:lineRule="auto"/>
        <w:rPr>
          <w:rFonts w:cstheme="minorHAnsi"/>
          <w:bCs/>
          <w:sz w:val="28"/>
          <w:szCs w:val="28"/>
        </w:rPr>
      </w:pPr>
      <w:r>
        <w:rPr>
          <w:rFonts w:cstheme="minorHAnsi"/>
          <w:bCs/>
          <w:sz w:val="28"/>
          <w:szCs w:val="28"/>
        </w:rPr>
        <w:t xml:space="preserve">Amanda, </w:t>
      </w:r>
      <w:r w:rsidR="005B5695">
        <w:rPr>
          <w:rFonts w:cstheme="minorHAnsi"/>
          <w:bCs/>
          <w:sz w:val="28"/>
          <w:szCs w:val="28"/>
        </w:rPr>
        <w:t>Amie, Ann, B</w:t>
      </w:r>
      <w:r w:rsidR="00095DD5" w:rsidRPr="002069C9">
        <w:rPr>
          <w:rFonts w:cstheme="minorHAnsi"/>
          <w:bCs/>
          <w:sz w:val="28"/>
          <w:szCs w:val="28"/>
        </w:rPr>
        <w:t>renda, Celia,</w:t>
      </w:r>
      <w:r>
        <w:rPr>
          <w:rFonts w:cstheme="minorHAnsi"/>
          <w:bCs/>
          <w:sz w:val="28"/>
          <w:szCs w:val="28"/>
        </w:rPr>
        <w:t xml:space="preserve"> Charlotte, </w:t>
      </w:r>
      <w:r w:rsidR="00095DD5" w:rsidRPr="002069C9">
        <w:rPr>
          <w:rFonts w:cstheme="minorHAnsi"/>
          <w:bCs/>
          <w:sz w:val="28"/>
          <w:szCs w:val="28"/>
        </w:rPr>
        <w:t xml:space="preserve"> </w:t>
      </w:r>
      <w:r>
        <w:rPr>
          <w:rFonts w:cstheme="minorHAnsi"/>
          <w:bCs/>
          <w:sz w:val="28"/>
          <w:szCs w:val="28"/>
        </w:rPr>
        <w:t xml:space="preserve">Christine, </w:t>
      </w:r>
      <w:r w:rsidR="00095DD5" w:rsidRPr="002069C9">
        <w:rPr>
          <w:rFonts w:cstheme="minorHAnsi"/>
          <w:bCs/>
          <w:sz w:val="28"/>
          <w:szCs w:val="28"/>
        </w:rPr>
        <w:t>Dawn L, Elaine P, Ellie, Esther, Everleen, Gary,</w:t>
      </w:r>
      <w:r>
        <w:rPr>
          <w:rFonts w:cstheme="minorHAnsi"/>
          <w:bCs/>
          <w:sz w:val="28"/>
          <w:szCs w:val="28"/>
        </w:rPr>
        <w:t xml:space="preserve"> Harj, </w:t>
      </w:r>
      <w:r w:rsidR="00095DD5" w:rsidRPr="002069C9">
        <w:rPr>
          <w:rFonts w:cstheme="minorHAnsi"/>
          <w:bCs/>
          <w:sz w:val="28"/>
          <w:szCs w:val="28"/>
        </w:rPr>
        <w:t xml:space="preserve"> Heather, Helen B, Helen H, </w:t>
      </w:r>
      <w:r w:rsidR="005B5695">
        <w:rPr>
          <w:rFonts w:cstheme="minorHAnsi"/>
          <w:bCs/>
          <w:sz w:val="28"/>
          <w:szCs w:val="28"/>
        </w:rPr>
        <w:t xml:space="preserve">Jackie, </w:t>
      </w:r>
      <w:r>
        <w:rPr>
          <w:rFonts w:cstheme="minorHAnsi"/>
          <w:bCs/>
          <w:sz w:val="28"/>
          <w:szCs w:val="28"/>
        </w:rPr>
        <w:t xml:space="preserve">Jane, Jayne, </w:t>
      </w:r>
      <w:r w:rsidR="005B5695">
        <w:rPr>
          <w:rFonts w:cstheme="minorHAnsi"/>
          <w:bCs/>
          <w:sz w:val="28"/>
          <w:szCs w:val="28"/>
        </w:rPr>
        <w:t xml:space="preserve">Jenny, </w:t>
      </w:r>
      <w:r w:rsidR="00095DD5" w:rsidRPr="002069C9">
        <w:rPr>
          <w:rFonts w:cstheme="minorHAnsi"/>
          <w:bCs/>
          <w:sz w:val="28"/>
          <w:szCs w:val="28"/>
        </w:rPr>
        <w:t xml:space="preserve">Jodie, Joy L, Joy P, Julia , Julie B, Julie P, Julie S, Julie S, Katie, Kayleigh, Karen G, Karen W, Kim, Kizzy, Lakami, </w:t>
      </w:r>
      <w:r>
        <w:rPr>
          <w:rFonts w:cstheme="minorHAnsi"/>
          <w:bCs/>
          <w:sz w:val="28"/>
          <w:szCs w:val="28"/>
        </w:rPr>
        <w:t xml:space="preserve">Lara, </w:t>
      </w:r>
      <w:r w:rsidR="00095DD5" w:rsidRPr="002069C9">
        <w:rPr>
          <w:rFonts w:cstheme="minorHAnsi"/>
          <w:bCs/>
          <w:sz w:val="28"/>
          <w:szCs w:val="28"/>
        </w:rPr>
        <w:t xml:space="preserve">Laura, </w:t>
      </w:r>
      <w:r>
        <w:rPr>
          <w:rFonts w:cstheme="minorHAnsi"/>
          <w:bCs/>
          <w:sz w:val="28"/>
          <w:szCs w:val="28"/>
        </w:rPr>
        <w:t xml:space="preserve">Lesley B, </w:t>
      </w:r>
      <w:r w:rsidR="00095DD5" w:rsidRPr="002069C9">
        <w:rPr>
          <w:rFonts w:cstheme="minorHAnsi"/>
          <w:bCs/>
          <w:sz w:val="28"/>
          <w:szCs w:val="28"/>
        </w:rPr>
        <w:t>Lesley</w:t>
      </w:r>
      <w:r>
        <w:rPr>
          <w:rFonts w:cstheme="minorHAnsi"/>
          <w:bCs/>
          <w:sz w:val="28"/>
          <w:szCs w:val="28"/>
        </w:rPr>
        <w:t xml:space="preserve"> D,</w:t>
      </w:r>
      <w:r w:rsidR="00095DD5" w:rsidRPr="002069C9">
        <w:rPr>
          <w:rFonts w:cstheme="minorHAnsi"/>
          <w:bCs/>
          <w:sz w:val="28"/>
          <w:szCs w:val="28"/>
        </w:rPr>
        <w:t xml:space="preserve"> Liz I, Liz H, Louise G, Louise S, Louise T, Lucie M, Lucie P, Lynne</w:t>
      </w:r>
      <w:r>
        <w:rPr>
          <w:rFonts w:cstheme="minorHAnsi"/>
          <w:bCs/>
          <w:sz w:val="28"/>
          <w:szCs w:val="28"/>
        </w:rPr>
        <w:t>, Margaret,</w:t>
      </w:r>
      <w:r w:rsidR="00095DD5" w:rsidRPr="002069C9">
        <w:rPr>
          <w:rFonts w:cstheme="minorHAnsi"/>
          <w:bCs/>
          <w:sz w:val="28"/>
          <w:szCs w:val="28"/>
        </w:rPr>
        <w:t xml:space="preserve"> Marjorie M, Marjorie W, </w:t>
      </w:r>
      <w:r>
        <w:rPr>
          <w:rFonts w:cstheme="minorHAnsi"/>
          <w:bCs/>
          <w:sz w:val="28"/>
          <w:szCs w:val="28"/>
        </w:rPr>
        <w:t xml:space="preserve">Marissa, </w:t>
      </w:r>
      <w:r w:rsidR="00095DD5" w:rsidRPr="002069C9">
        <w:rPr>
          <w:rFonts w:cstheme="minorHAnsi"/>
          <w:bCs/>
          <w:sz w:val="28"/>
          <w:szCs w:val="28"/>
        </w:rPr>
        <w:t>Marnie, Maz, Megan, Myra, Nancy,</w:t>
      </w:r>
    </w:p>
    <w:p w:rsidR="00414DDB" w:rsidRDefault="00095DD5" w:rsidP="00414DDB">
      <w:pPr>
        <w:widowControl w:val="0"/>
        <w:spacing w:after="0" w:line="240" w:lineRule="auto"/>
        <w:rPr>
          <w:rFonts w:cstheme="minorHAnsi"/>
          <w:bCs/>
          <w:sz w:val="28"/>
          <w:szCs w:val="28"/>
        </w:rPr>
      </w:pPr>
      <w:r w:rsidRPr="002069C9">
        <w:rPr>
          <w:rFonts w:cstheme="minorHAnsi"/>
          <w:bCs/>
          <w:sz w:val="28"/>
          <w:szCs w:val="28"/>
        </w:rPr>
        <w:t>Nicky A, Nicky P, Norma, P</w:t>
      </w:r>
      <w:r w:rsidR="00414DDB">
        <w:rPr>
          <w:rFonts w:cstheme="minorHAnsi"/>
          <w:bCs/>
          <w:sz w:val="28"/>
          <w:szCs w:val="28"/>
        </w:rPr>
        <w:t>auline</w:t>
      </w:r>
      <w:r w:rsidRPr="002069C9">
        <w:rPr>
          <w:rFonts w:cstheme="minorHAnsi"/>
          <w:bCs/>
          <w:sz w:val="28"/>
          <w:szCs w:val="28"/>
        </w:rPr>
        <w:t xml:space="preserve">, </w:t>
      </w:r>
      <w:r w:rsidR="00414DDB">
        <w:rPr>
          <w:rFonts w:cstheme="minorHAnsi"/>
          <w:bCs/>
          <w:sz w:val="28"/>
          <w:szCs w:val="28"/>
        </w:rPr>
        <w:t>Rosalind, Rosie,</w:t>
      </w:r>
      <w:r w:rsidRPr="002069C9">
        <w:rPr>
          <w:rFonts w:cstheme="minorHAnsi"/>
          <w:bCs/>
          <w:sz w:val="28"/>
          <w:szCs w:val="28"/>
        </w:rPr>
        <w:t xml:space="preserve"> Sally, </w:t>
      </w:r>
      <w:r w:rsidR="00285F3C">
        <w:rPr>
          <w:rFonts w:cstheme="minorHAnsi"/>
          <w:bCs/>
          <w:sz w:val="28"/>
          <w:szCs w:val="28"/>
        </w:rPr>
        <w:t xml:space="preserve">Sam A, </w:t>
      </w:r>
      <w:r w:rsidRPr="002069C9">
        <w:rPr>
          <w:rFonts w:cstheme="minorHAnsi"/>
          <w:bCs/>
          <w:sz w:val="28"/>
          <w:szCs w:val="28"/>
        </w:rPr>
        <w:t>Sam G,</w:t>
      </w:r>
    </w:p>
    <w:p w:rsidR="00414DDB" w:rsidRDefault="00095DD5" w:rsidP="00414DDB">
      <w:pPr>
        <w:widowControl w:val="0"/>
        <w:spacing w:after="0" w:line="240" w:lineRule="auto"/>
        <w:rPr>
          <w:rFonts w:cstheme="minorHAnsi"/>
          <w:bCs/>
          <w:sz w:val="28"/>
          <w:szCs w:val="28"/>
        </w:rPr>
      </w:pPr>
      <w:r w:rsidRPr="002069C9">
        <w:rPr>
          <w:rFonts w:cstheme="minorHAnsi"/>
          <w:bCs/>
          <w:sz w:val="28"/>
          <w:szCs w:val="28"/>
        </w:rPr>
        <w:t>Sam M, Sam W, Sandra, Sara, Sarah</w:t>
      </w:r>
      <w:r w:rsidR="00285F3C">
        <w:rPr>
          <w:rFonts w:cstheme="minorHAnsi"/>
          <w:bCs/>
          <w:sz w:val="28"/>
          <w:szCs w:val="28"/>
        </w:rPr>
        <w:t xml:space="preserve"> H</w:t>
      </w:r>
      <w:r w:rsidRPr="002069C9">
        <w:rPr>
          <w:rFonts w:cstheme="minorHAnsi"/>
          <w:bCs/>
          <w:sz w:val="28"/>
          <w:szCs w:val="28"/>
        </w:rPr>
        <w:t>,</w:t>
      </w:r>
      <w:r w:rsidR="00285F3C">
        <w:rPr>
          <w:rFonts w:cstheme="minorHAnsi"/>
          <w:bCs/>
          <w:sz w:val="28"/>
          <w:szCs w:val="28"/>
        </w:rPr>
        <w:t xml:space="preserve"> Sarah M,</w:t>
      </w:r>
      <w:r w:rsidRPr="002069C9">
        <w:rPr>
          <w:rFonts w:cstheme="minorHAnsi"/>
          <w:bCs/>
          <w:sz w:val="28"/>
          <w:szCs w:val="28"/>
        </w:rPr>
        <w:t xml:space="preserve"> Sophie, Stacey, </w:t>
      </w:r>
      <w:r w:rsidR="00285F3C">
        <w:rPr>
          <w:rFonts w:cstheme="minorHAnsi"/>
          <w:bCs/>
          <w:sz w:val="28"/>
          <w:szCs w:val="28"/>
        </w:rPr>
        <w:t xml:space="preserve">Sue H, </w:t>
      </w:r>
    </w:p>
    <w:p w:rsidR="004C09BC" w:rsidRPr="002069C9" w:rsidRDefault="00285F3C" w:rsidP="00414DDB">
      <w:pPr>
        <w:widowControl w:val="0"/>
        <w:spacing w:after="0" w:line="240" w:lineRule="auto"/>
        <w:rPr>
          <w:rFonts w:cstheme="minorHAnsi"/>
          <w:bCs/>
          <w:i/>
          <w:iCs/>
          <w:sz w:val="28"/>
          <w:szCs w:val="28"/>
        </w:rPr>
      </w:pPr>
      <w:r>
        <w:rPr>
          <w:rFonts w:cstheme="minorHAnsi"/>
          <w:bCs/>
          <w:sz w:val="28"/>
          <w:szCs w:val="28"/>
        </w:rPr>
        <w:t>Sue P,</w:t>
      </w:r>
      <w:r w:rsidR="00095DD5" w:rsidRPr="002069C9">
        <w:rPr>
          <w:rFonts w:cstheme="minorHAnsi"/>
          <w:bCs/>
          <w:sz w:val="28"/>
          <w:szCs w:val="28"/>
        </w:rPr>
        <w:t xml:space="preserve"> Sue R, Sue S,  Tracey F, Tracey T, Tracy C, </w:t>
      </w:r>
      <w:r w:rsidR="00414DDB">
        <w:rPr>
          <w:rFonts w:cstheme="minorHAnsi"/>
          <w:bCs/>
          <w:sz w:val="28"/>
          <w:szCs w:val="28"/>
        </w:rPr>
        <w:t>Trina,</w:t>
      </w:r>
      <w:r w:rsidR="00095DD5" w:rsidRPr="002069C9">
        <w:rPr>
          <w:rFonts w:cstheme="minorHAnsi"/>
          <w:bCs/>
          <w:sz w:val="28"/>
          <w:szCs w:val="28"/>
        </w:rPr>
        <w:t xml:space="preserve"> Zarina.</w:t>
      </w:r>
      <w:r w:rsidR="00095DD5" w:rsidRPr="002069C9">
        <w:rPr>
          <w:rFonts w:cstheme="minorHAnsi"/>
          <w:bCs/>
          <w:i/>
          <w:iCs/>
          <w:sz w:val="28"/>
          <w:szCs w:val="28"/>
        </w:rPr>
        <w:t xml:space="preserve">  </w:t>
      </w:r>
    </w:p>
    <w:p w:rsidR="001B54D9" w:rsidRDefault="00064442" w:rsidP="00414DDB">
      <w:pPr>
        <w:spacing w:after="0" w:line="240" w:lineRule="auto"/>
        <w:rPr>
          <w:rFonts w:ascii="Lucida Sans" w:hAnsi="Lucida Sans"/>
          <w:color w:val="000000"/>
          <w:sz w:val="32"/>
          <w:szCs w:val="32"/>
          <w:shd w:val="clear" w:color="auto" w:fill="FFFFFF"/>
        </w:rPr>
      </w:pPr>
      <w:r>
        <w:rPr>
          <w:rFonts w:ascii="Lucida Sans" w:hAnsi="Lucida Sans"/>
          <w:color w:val="000000"/>
          <w:sz w:val="32"/>
          <w:szCs w:val="32"/>
          <w:shd w:val="clear" w:color="auto" w:fill="FFFFFF"/>
        </w:rPr>
        <w:t xml:space="preserve">                                              </w:t>
      </w:r>
      <w:r w:rsidR="001B54D9">
        <w:rPr>
          <w:rFonts w:ascii="Lucida Sans" w:hAnsi="Lucida Sans"/>
          <w:color w:val="000000"/>
          <w:sz w:val="32"/>
          <w:szCs w:val="32"/>
          <w:shd w:val="clear" w:color="auto" w:fill="FFFFFF"/>
        </w:rPr>
        <w:t xml:space="preserve">             </w:t>
      </w:r>
    </w:p>
    <w:p w:rsidR="00414DDB" w:rsidRDefault="00414DDB" w:rsidP="00A10AC3">
      <w:pPr>
        <w:rPr>
          <w:rFonts w:ascii="Lucida Sans" w:hAnsi="Lucida Sans"/>
          <w:b/>
          <w:color w:val="000000"/>
          <w:sz w:val="48"/>
          <w:szCs w:val="48"/>
          <w:shd w:val="clear" w:color="auto" w:fill="FFFFFF"/>
        </w:rPr>
      </w:pPr>
    </w:p>
    <w:p w:rsidR="00414DDB" w:rsidRDefault="00414DDB" w:rsidP="00A10AC3">
      <w:pPr>
        <w:rPr>
          <w:rFonts w:ascii="Lucida Sans" w:hAnsi="Lucida Sans"/>
          <w:b/>
          <w:color w:val="000000"/>
          <w:sz w:val="48"/>
          <w:szCs w:val="48"/>
          <w:shd w:val="clear" w:color="auto" w:fill="FFFFFF"/>
        </w:rPr>
      </w:pPr>
    </w:p>
    <w:p w:rsidR="006962F7" w:rsidRDefault="009A5D69" w:rsidP="00A10AC3">
      <w:pPr>
        <w:rPr>
          <w:rFonts w:ascii="Lucida Sans" w:hAnsi="Lucida Sans"/>
          <w:b/>
          <w:color w:val="000000"/>
          <w:sz w:val="48"/>
          <w:szCs w:val="48"/>
          <w:shd w:val="clear" w:color="auto" w:fill="FFFFFF"/>
        </w:rPr>
      </w:pPr>
      <w:r>
        <w:rPr>
          <w:rFonts w:ascii="Lucida Sans" w:hAnsi="Lucida Sans"/>
          <w:b/>
          <w:color w:val="000000"/>
          <w:sz w:val="48"/>
          <w:szCs w:val="48"/>
          <w:shd w:val="clear" w:color="auto" w:fill="FFFFFF"/>
        </w:rPr>
        <w:lastRenderedPageBreak/>
        <w:t>Contact us</w:t>
      </w:r>
    </w:p>
    <w:p w:rsidR="000E65E9" w:rsidRPr="005E17B2" w:rsidRDefault="000E65E9" w:rsidP="00A10AC3">
      <w:pPr>
        <w:rPr>
          <w:rFonts w:ascii="Lucida Sans" w:hAnsi="Lucida Sans"/>
          <w:b/>
          <w:color w:val="000000"/>
          <w:sz w:val="32"/>
          <w:szCs w:val="32"/>
          <w:shd w:val="clear" w:color="auto" w:fill="FFFFFF"/>
        </w:rPr>
      </w:pPr>
    </w:p>
    <w:p w:rsidR="00064442" w:rsidRPr="000E65E9" w:rsidRDefault="00064442" w:rsidP="00A10AC3">
      <w:pPr>
        <w:rPr>
          <w:rFonts w:cstheme="minorHAnsi"/>
          <w:b/>
          <w:sz w:val="32"/>
          <w:szCs w:val="32"/>
        </w:rPr>
      </w:pPr>
      <w:r w:rsidRPr="000E65E9">
        <w:rPr>
          <w:rFonts w:cstheme="minorHAnsi"/>
          <w:b/>
          <w:sz w:val="32"/>
          <w:szCs w:val="32"/>
        </w:rPr>
        <w:t xml:space="preserve">Home-Start Wyre Forest </w:t>
      </w:r>
    </w:p>
    <w:p w:rsidR="000E65E9" w:rsidRPr="000E65E9" w:rsidRDefault="00064442" w:rsidP="00A10AC3">
      <w:pPr>
        <w:rPr>
          <w:rFonts w:cstheme="minorHAnsi"/>
          <w:sz w:val="32"/>
          <w:szCs w:val="32"/>
        </w:rPr>
      </w:pPr>
      <w:r w:rsidRPr="000E65E9">
        <w:rPr>
          <w:rFonts w:cstheme="minorHAnsi"/>
          <w:sz w:val="32"/>
          <w:szCs w:val="32"/>
        </w:rPr>
        <w:t>MCF Complex</w:t>
      </w:r>
      <w:r w:rsidR="00665E55" w:rsidRPr="000E65E9">
        <w:rPr>
          <w:rFonts w:cstheme="minorHAnsi"/>
          <w:sz w:val="32"/>
          <w:szCs w:val="32"/>
        </w:rPr>
        <w:t>,</w:t>
      </w:r>
      <w:r w:rsidRPr="000E65E9">
        <w:rPr>
          <w:rFonts w:cstheme="minorHAnsi"/>
          <w:sz w:val="32"/>
          <w:szCs w:val="32"/>
        </w:rPr>
        <w:t xml:space="preserve"> 60 New Road</w:t>
      </w:r>
      <w:r w:rsidR="00665E55" w:rsidRPr="000E65E9">
        <w:rPr>
          <w:rFonts w:cstheme="minorHAnsi"/>
          <w:sz w:val="32"/>
          <w:szCs w:val="32"/>
        </w:rPr>
        <w:t>,</w:t>
      </w:r>
    </w:p>
    <w:p w:rsidR="001B54D9" w:rsidRPr="000E65E9" w:rsidRDefault="00064442" w:rsidP="00A10AC3">
      <w:pPr>
        <w:rPr>
          <w:rFonts w:cstheme="minorHAnsi"/>
          <w:sz w:val="32"/>
          <w:szCs w:val="32"/>
        </w:rPr>
      </w:pPr>
      <w:r w:rsidRPr="000E65E9">
        <w:rPr>
          <w:rFonts w:cstheme="minorHAnsi"/>
          <w:sz w:val="32"/>
          <w:szCs w:val="32"/>
        </w:rPr>
        <w:t>Kidderminster</w:t>
      </w:r>
      <w:r w:rsidR="00665E55" w:rsidRPr="000E65E9">
        <w:rPr>
          <w:rFonts w:cstheme="minorHAnsi"/>
          <w:sz w:val="32"/>
          <w:szCs w:val="32"/>
        </w:rPr>
        <w:t>,</w:t>
      </w:r>
      <w:r w:rsidRPr="000E65E9">
        <w:rPr>
          <w:rFonts w:cstheme="minorHAnsi"/>
          <w:sz w:val="32"/>
          <w:szCs w:val="32"/>
        </w:rPr>
        <w:t xml:space="preserve"> Worcestershire</w:t>
      </w:r>
      <w:r w:rsidR="005B0927" w:rsidRPr="000E65E9">
        <w:rPr>
          <w:rFonts w:cstheme="minorHAnsi"/>
          <w:sz w:val="32"/>
          <w:szCs w:val="32"/>
        </w:rPr>
        <w:t>.</w:t>
      </w:r>
    </w:p>
    <w:p w:rsidR="00064442" w:rsidRPr="000E65E9" w:rsidRDefault="00064442" w:rsidP="00A10AC3">
      <w:pPr>
        <w:rPr>
          <w:rFonts w:cstheme="minorHAnsi"/>
          <w:sz w:val="32"/>
          <w:szCs w:val="32"/>
        </w:rPr>
      </w:pPr>
      <w:r w:rsidRPr="000E65E9">
        <w:rPr>
          <w:rFonts w:cstheme="minorHAnsi"/>
          <w:sz w:val="32"/>
          <w:szCs w:val="32"/>
        </w:rPr>
        <w:t xml:space="preserve">DY10 1AQ </w:t>
      </w:r>
    </w:p>
    <w:p w:rsidR="005B0927" w:rsidRDefault="00064442" w:rsidP="00A10AC3">
      <w:pPr>
        <w:rPr>
          <w:rFonts w:ascii="Arial" w:hAnsi="Arial" w:cs="Arial"/>
          <w:sz w:val="32"/>
          <w:szCs w:val="32"/>
        </w:rPr>
      </w:pPr>
      <w:r w:rsidRPr="005E17B2">
        <w:rPr>
          <w:rFonts w:ascii="Arial" w:hAnsi="Arial" w:cs="Arial"/>
          <w:sz w:val="32"/>
          <w:szCs w:val="32"/>
        </w:rPr>
        <w:t xml:space="preserve">Telephone : </w:t>
      </w:r>
      <w:r w:rsidRPr="005E17B2">
        <w:rPr>
          <w:rFonts w:ascii="Arial" w:hAnsi="Arial" w:cs="Arial"/>
          <w:b/>
          <w:sz w:val="32"/>
          <w:szCs w:val="32"/>
        </w:rPr>
        <w:t>01562 825896</w:t>
      </w:r>
      <w:r w:rsidR="001B54D9" w:rsidRPr="005E17B2">
        <w:rPr>
          <w:rFonts w:ascii="Arial" w:hAnsi="Arial" w:cs="Arial"/>
          <w:sz w:val="32"/>
          <w:szCs w:val="32"/>
        </w:rPr>
        <w:t xml:space="preserve"> </w:t>
      </w:r>
    </w:p>
    <w:p w:rsidR="001B54D9" w:rsidRPr="005E17B2" w:rsidRDefault="001B54D9" w:rsidP="00A10AC3">
      <w:pPr>
        <w:rPr>
          <w:rFonts w:ascii="Arial" w:hAnsi="Arial" w:cs="Arial"/>
          <w:sz w:val="32"/>
          <w:szCs w:val="32"/>
        </w:rPr>
      </w:pPr>
      <w:r w:rsidRPr="005E17B2">
        <w:rPr>
          <w:rFonts w:ascii="Arial" w:hAnsi="Arial" w:cs="Arial"/>
          <w:sz w:val="32"/>
          <w:szCs w:val="32"/>
        </w:rPr>
        <w:t>Email :</w:t>
      </w:r>
      <w:r w:rsidR="00064442" w:rsidRPr="005E17B2">
        <w:rPr>
          <w:rFonts w:ascii="Arial" w:hAnsi="Arial" w:cs="Arial"/>
          <w:sz w:val="32"/>
          <w:szCs w:val="32"/>
        </w:rPr>
        <w:t xml:space="preserve">homestartwyrefor@btconnect.com </w:t>
      </w:r>
    </w:p>
    <w:p w:rsidR="001B54D9" w:rsidRPr="005E17B2" w:rsidRDefault="009F599A" w:rsidP="00A10AC3">
      <w:pPr>
        <w:rPr>
          <w:rFonts w:ascii="Arial" w:hAnsi="Arial" w:cs="Arial"/>
          <w:color w:val="0070C0"/>
          <w:sz w:val="32"/>
          <w:szCs w:val="32"/>
        </w:rPr>
      </w:pPr>
      <w:hyperlink r:id="rId113" w:history="1">
        <w:r w:rsidR="001B54D9" w:rsidRPr="005E17B2">
          <w:rPr>
            <w:rStyle w:val="Hyperlink"/>
            <w:rFonts w:ascii="Arial" w:hAnsi="Arial" w:cs="Arial"/>
            <w:color w:val="0070C0"/>
            <w:sz w:val="32"/>
            <w:szCs w:val="32"/>
          </w:rPr>
          <w:t>www.homestartwyreforest.org.uk</w:t>
        </w:r>
      </w:hyperlink>
      <w:r w:rsidR="00064442" w:rsidRPr="005E17B2">
        <w:rPr>
          <w:rFonts w:ascii="Arial" w:hAnsi="Arial" w:cs="Arial"/>
          <w:color w:val="0070C0"/>
          <w:sz w:val="32"/>
          <w:szCs w:val="32"/>
        </w:rPr>
        <w:t xml:space="preserve"> </w:t>
      </w:r>
    </w:p>
    <w:p w:rsidR="00064442" w:rsidRDefault="009F599A" w:rsidP="00A10AC3">
      <w:pPr>
        <w:rPr>
          <w:rFonts w:ascii="Arial" w:hAnsi="Arial" w:cs="Arial"/>
          <w:sz w:val="52"/>
          <w:szCs w:val="52"/>
        </w:rPr>
      </w:pPr>
      <w:hyperlink r:id="rId114" w:history="1">
        <w:r w:rsidR="009A5D69" w:rsidRPr="009A5D69">
          <w:rPr>
            <w:rStyle w:val="Hyperlink"/>
            <w:rFonts w:ascii="Arial" w:hAnsi="Arial" w:cs="Arial"/>
            <w:color w:val="0070C0"/>
            <w:sz w:val="32"/>
            <w:szCs w:val="32"/>
          </w:rPr>
          <w:t>www.facebook/homestartwyreforest</w:t>
        </w:r>
      </w:hyperlink>
      <w:r w:rsidR="009A5D69" w:rsidRPr="009A5D69">
        <w:rPr>
          <w:rFonts w:ascii="Arial" w:hAnsi="Arial" w:cs="Arial"/>
          <w:color w:val="0070C0"/>
          <w:sz w:val="32"/>
          <w:szCs w:val="32"/>
        </w:rPr>
        <w:t xml:space="preserve">    </w:t>
      </w:r>
      <w:r w:rsidR="009A5D69">
        <w:rPr>
          <w:rFonts w:ascii="Arial" w:hAnsi="Arial" w:cs="Arial"/>
          <w:sz w:val="32"/>
          <w:szCs w:val="32"/>
        </w:rPr>
        <w:t xml:space="preserve">         </w:t>
      </w:r>
      <w:r w:rsidR="00064442" w:rsidRPr="005E17B2">
        <w:rPr>
          <w:rFonts w:ascii="Arial" w:hAnsi="Arial" w:cs="Arial"/>
          <w:sz w:val="32"/>
          <w:szCs w:val="32"/>
        </w:rPr>
        <w:t xml:space="preserve"> </w:t>
      </w:r>
      <w:r w:rsidR="00E37B41">
        <w:rPr>
          <w:rFonts w:ascii="Arial" w:hAnsi="Arial" w:cs="Arial"/>
          <w:sz w:val="52"/>
          <w:szCs w:val="52"/>
        </w:rPr>
        <w:t xml:space="preserve">  </w:t>
      </w:r>
      <w:r w:rsidR="00665E55" w:rsidRPr="00E37B41">
        <w:rPr>
          <w:rFonts w:ascii="Arial" w:hAnsi="Arial" w:cs="Arial"/>
          <w:noProof/>
          <w:sz w:val="52"/>
          <w:szCs w:val="52"/>
          <w:lang w:val="en-GB" w:eastAsia="en-GB"/>
        </w:rPr>
        <w:drawing>
          <wp:inline distT="0" distB="0" distL="0" distR="0">
            <wp:extent cx="609600" cy="609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acebook.png"/>
                    <pic:cNvPicPr/>
                  </pic:nvPicPr>
                  <pic:blipFill>
                    <a:blip r:embed="rId115">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rsidR="000E65E9" w:rsidRDefault="000E65E9" w:rsidP="00A10AC3">
      <w:pPr>
        <w:rPr>
          <w:rFonts w:ascii="Arial" w:hAnsi="Arial" w:cs="Arial"/>
          <w:sz w:val="52"/>
          <w:szCs w:val="52"/>
        </w:rPr>
      </w:pPr>
    </w:p>
    <w:p w:rsidR="000E65E9" w:rsidRDefault="000E65E9" w:rsidP="00A10AC3">
      <w:pPr>
        <w:rPr>
          <w:rFonts w:ascii="Arial" w:hAnsi="Arial" w:cs="Arial"/>
          <w:sz w:val="52"/>
          <w:szCs w:val="52"/>
        </w:rPr>
      </w:pPr>
    </w:p>
    <w:p w:rsidR="008A1DBD" w:rsidRDefault="001D0CB0" w:rsidP="00E37B41">
      <w:pPr>
        <w:rPr>
          <w:sz w:val="24"/>
          <w:szCs w:val="24"/>
        </w:rPr>
      </w:pPr>
      <w:r>
        <w:rPr>
          <w:sz w:val="24"/>
          <w:szCs w:val="24"/>
        </w:rPr>
        <w:t xml:space="preserve"> </w:t>
      </w:r>
      <w:r w:rsidR="000E65E9">
        <w:rPr>
          <w:sz w:val="24"/>
          <w:szCs w:val="24"/>
        </w:rPr>
        <w:t xml:space="preserve">              </w:t>
      </w:r>
      <w:r>
        <w:rPr>
          <w:sz w:val="24"/>
          <w:szCs w:val="24"/>
        </w:rPr>
        <w:t xml:space="preserve">     </w:t>
      </w:r>
      <w:r w:rsidR="005E17B2">
        <w:rPr>
          <w:noProof/>
          <w:lang w:val="en-GB" w:eastAsia="en-GB"/>
        </w:rPr>
        <w:drawing>
          <wp:inline distT="0" distB="0" distL="0" distR="0" wp14:anchorId="5950387B" wp14:editId="7593AC95">
            <wp:extent cx="1231265" cy="1059042"/>
            <wp:effectExtent l="0" t="0" r="6985" b="8255"/>
            <wp:docPr id="192" name="Picture 192" descr="cid:image001.png@01CEE9E5.9CEC2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E9E5.9CEC2F70"/>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253947" cy="1078551"/>
                    </a:xfrm>
                    <a:prstGeom prst="rect">
                      <a:avLst/>
                    </a:prstGeom>
                    <a:noFill/>
                    <a:ln>
                      <a:noFill/>
                    </a:ln>
                  </pic:spPr>
                </pic:pic>
              </a:graphicData>
            </a:graphic>
          </wp:inline>
        </w:drawing>
      </w:r>
      <w:r w:rsidR="008A1DBD">
        <w:rPr>
          <w:sz w:val="24"/>
          <w:szCs w:val="24"/>
        </w:rPr>
        <w:t xml:space="preserve">             </w:t>
      </w:r>
      <w:r w:rsidR="005E17B2">
        <w:rPr>
          <w:sz w:val="24"/>
          <w:szCs w:val="24"/>
        </w:rPr>
        <w:t xml:space="preserve"> </w:t>
      </w:r>
      <w:r>
        <w:rPr>
          <w:sz w:val="24"/>
          <w:szCs w:val="24"/>
        </w:rPr>
        <w:t xml:space="preserve">               </w:t>
      </w:r>
      <w:r w:rsidR="005E17B2">
        <w:rPr>
          <w:sz w:val="24"/>
          <w:szCs w:val="24"/>
        </w:rPr>
        <w:t xml:space="preserve"> </w:t>
      </w:r>
      <w:r w:rsidR="005E17B2">
        <w:rPr>
          <w:noProof/>
          <w:sz w:val="24"/>
          <w:szCs w:val="24"/>
          <w:lang w:val="en-GB" w:eastAsia="en-GB"/>
        </w:rPr>
        <w:drawing>
          <wp:inline distT="0" distB="0" distL="0" distR="0">
            <wp:extent cx="1552517" cy="105170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g Lottery logo.jpg"/>
                    <pic:cNvPicPr/>
                  </pic:nvPicPr>
                  <pic:blipFill>
                    <a:blip r:embed="rId118">
                      <a:extLst>
                        <a:ext uri="{28A0092B-C50C-407E-A947-70E740481C1C}">
                          <a14:useLocalDpi xmlns:a14="http://schemas.microsoft.com/office/drawing/2010/main" val="0"/>
                        </a:ext>
                      </a:extLst>
                    </a:blip>
                    <a:stretch>
                      <a:fillRect/>
                    </a:stretch>
                  </pic:blipFill>
                  <pic:spPr>
                    <a:xfrm>
                      <a:off x="0" y="0"/>
                      <a:ext cx="1598718" cy="1083002"/>
                    </a:xfrm>
                    <a:prstGeom prst="rect">
                      <a:avLst/>
                    </a:prstGeom>
                  </pic:spPr>
                </pic:pic>
              </a:graphicData>
            </a:graphic>
          </wp:inline>
        </w:drawing>
      </w:r>
      <w:r w:rsidR="005E17B2">
        <w:rPr>
          <w:sz w:val="24"/>
          <w:szCs w:val="24"/>
        </w:rPr>
        <w:t xml:space="preserve">    </w:t>
      </w:r>
      <w:r w:rsidR="008A1DBD">
        <w:rPr>
          <w:sz w:val="24"/>
          <w:szCs w:val="24"/>
        </w:rPr>
        <w:t xml:space="preserve">         </w:t>
      </w:r>
    </w:p>
    <w:p w:rsidR="005B0927" w:rsidRDefault="005E17B2" w:rsidP="00E37B41">
      <w:pPr>
        <w:rPr>
          <w:sz w:val="24"/>
          <w:szCs w:val="24"/>
        </w:rPr>
      </w:pPr>
      <w:r>
        <w:rPr>
          <w:sz w:val="24"/>
          <w:szCs w:val="24"/>
        </w:rPr>
        <w:t xml:space="preserve"> </w:t>
      </w:r>
      <w:r w:rsidR="000E65E9">
        <w:rPr>
          <w:sz w:val="24"/>
          <w:szCs w:val="24"/>
        </w:rPr>
        <w:t xml:space="preserve">                                             </w:t>
      </w:r>
      <w:r>
        <w:rPr>
          <w:noProof/>
          <w:sz w:val="24"/>
          <w:szCs w:val="24"/>
          <w:lang w:val="en-GB" w:eastAsia="en-GB"/>
        </w:rPr>
        <w:drawing>
          <wp:inline distT="0" distB="0" distL="0" distR="0">
            <wp:extent cx="2330208" cy="415338"/>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358526280.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470619" cy="440365"/>
                    </a:xfrm>
                    <a:prstGeom prst="rect">
                      <a:avLst/>
                    </a:prstGeom>
                  </pic:spPr>
                </pic:pic>
              </a:graphicData>
            </a:graphic>
          </wp:inline>
        </w:drawing>
      </w:r>
    </w:p>
    <w:p w:rsidR="005E17B2" w:rsidRDefault="005E17B2" w:rsidP="00E37B41">
      <w:pPr>
        <w:rPr>
          <w:sz w:val="24"/>
          <w:szCs w:val="24"/>
        </w:rPr>
      </w:pPr>
    </w:p>
    <w:p w:rsidR="00E37B41" w:rsidRDefault="00064442" w:rsidP="00E37B41">
      <w:pPr>
        <w:rPr>
          <w:rFonts w:ascii="Arial Unicode MS" w:eastAsia="Arial Unicode MS" w:hAnsi="Arial Unicode MS" w:cs="Arial Unicode MS"/>
          <w:b/>
          <w:sz w:val="40"/>
          <w:szCs w:val="40"/>
        </w:rPr>
      </w:pPr>
      <w:r w:rsidRPr="00E37B41">
        <w:rPr>
          <w:sz w:val="24"/>
          <w:szCs w:val="24"/>
        </w:rPr>
        <w:t xml:space="preserve">Registered Charity No: 1120436 </w:t>
      </w:r>
      <w:r w:rsidR="000E65E9">
        <w:rPr>
          <w:sz w:val="24"/>
          <w:szCs w:val="24"/>
        </w:rPr>
        <w:t xml:space="preserve">               </w:t>
      </w:r>
      <w:r w:rsidRPr="00E37B41">
        <w:rPr>
          <w:sz w:val="24"/>
          <w:szCs w:val="24"/>
        </w:rPr>
        <w:t>A Company Limited by Guarantee No. 5419029</w:t>
      </w:r>
    </w:p>
    <w:p w:rsidR="00377E64" w:rsidRPr="00377E64" w:rsidRDefault="00377E64" w:rsidP="00377E64">
      <w:pPr>
        <w:spacing w:line="300" w:lineRule="atLeast"/>
        <w:rPr>
          <w:rFonts w:ascii="Arial Unicode MS" w:eastAsia="Arial Unicode MS" w:hAnsi="Arial Unicode MS" w:cs="Arial Unicode MS"/>
          <w:b/>
          <w:sz w:val="52"/>
          <w:szCs w:val="52"/>
        </w:rPr>
      </w:pPr>
      <w:r w:rsidRPr="00377E64">
        <w:rPr>
          <w:rFonts w:ascii="Arial Unicode MS" w:eastAsia="Arial Unicode MS" w:hAnsi="Arial Unicode MS" w:cs="Arial Unicode MS"/>
          <w:b/>
          <w:sz w:val="52"/>
          <w:szCs w:val="52"/>
        </w:rPr>
        <w:lastRenderedPageBreak/>
        <w:t>The Role of the Voluntary and Community Sector</w:t>
      </w:r>
      <w:r w:rsidRPr="00377E64">
        <w:rPr>
          <w:rFonts w:ascii="Arial Unicode MS" w:eastAsia="Arial Unicode MS" w:hAnsi="Arial Unicode MS" w:cs="Arial Unicode MS" w:hint="eastAsia"/>
          <w:b/>
          <w:sz w:val="52"/>
          <w:szCs w:val="52"/>
        </w:rPr>
        <w:t xml:space="preserve"> </w:t>
      </w:r>
    </w:p>
    <w:p w:rsidR="00377E64" w:rsidRDefault="00377E64" w:rsidP="00377E64">
      <w:pPr>
        <w:spacing w:line="300" w:lineRule="atLeast"/>
        <w:rPr>
          <w:rFonts w:eastAsia="Times New Roman"/>
          <w:color w:val="505050"/>
          <w:sz w:val="36"/>
          <w:szCs w:val="36"/>
        </w:rPr>
      </w:pPr>
      <w:r w:rsidRPr="00377E64">
        <w:rPr>
          <w:rFonts w:ascii="Arial Unicode MS" w:eastAsia="Arial Unicode MS" w:hAnsi="Arial Unicode MS" w:cs="Arial Unicode MS" w:hint="eastAsia"/>
          <w:sz w:val="36"/>
          <w:szCs w:val="36"/>
        </w:rPr>
        <w:t>“</w:t>
      </w:r>
      <w:r w:rsidRPr="00377E64">
        <w:rPr>
          <w:rFonts w:eastAsia="Times New Roman"/>
          <w:color w:val="505050"/>
          <w:sz w:val="36"/>
          <w:szCs w:val="36"/>
        </w:rPr>
        <w:t>I see it as an integral part of our role that we place building connections between people and building community at the heart of our work.</w:t>
      </w:r>
      <w:r w:rsidRPr="00377E64">
        <w:rPr>
          <w:rFonts w:eastAsia="Times New Roman"/>
          <w:color w:val="505050"/>
          <w:sz w:val="36"/>
          <w:szCs w:val="36"/>
        </w:rPr>
        <w:br/>
        <w:t>Some of these things we’ve always done are now more important than ever. Your organisations connect people to causes, connect people to one another, connect them to something larger than themselves and give them a way to make a difference to the world around them.</w:t>
      </w:r>
    </w:p>
    <w:p w:rsidR="00377E64" w:rsidRPr="00377E64" w:rsidRDefault="00377E64" w:rsidP="00377E64">
      <w:pPr>
        <w:spacing w:line="300" w:lineRule="atLeast"/>
        <w:rPr>
          <w:rFonts w:ascii="Arial" w:eastAsia="Times New Roman" w:hAnsi="Arial" w:cs="Arial"/>
          <w:color w:val="505050"/>
          <w:sz w:val="36"/>
          <w:szCs w:val="36"/>
        </w:rPr>
      </w:pPr>
      <w:r w:rsidRPr="00377E64">
        <w:rPr>
          <w:rFonts w:eastAsia="Times New Roman"/>
          <w:color w:val="505050"/>
          <w:sz w:val="36"/>
          <w:szCs w:val="36"/>
        </w:rPr>
        <w:br/>
        <w:t xml:space="preserve">Over the coming year we will see lots of debate on the outlook for our sector. The Future of Civil Society Inquiry will be working towards its conclusions to be launched in 2019. Whatever the sector looks like in ten or twenty years, there is no doubt in my mind that a core, defining part of our work will be these connections we build.” </w:t>
      </w:r>
    </w:p>
    <w:p w:rsidR="00377E64" w:rsidRPr="006A5D6A" w:rsidRDefault="00377E64" w:rsidP="00377E64">
      <w:pPr>
        <w:spacing w:after="0" w:line="240" w:lineRule="auto"/>
        <w:rPr>
          <w:rFonts w:ascii="Arial" w:eastAsia="Arial Unicode MS" w:hAnsi="Arial" w:cs="Arial"/>
          <w:b/>
          <w:sz w:val="36"/>
          <w:szCs w:val="36"/>
          <w:lang w:val="en-GB"/>
        </w:rPr>
      </w:pPr>
      <w:r w:rsidRPr="006A5D6A">
        <w:rPr>
          <w:rFonts w:ascii="Arial" w:hAnsi="Arial" w:cs="Arial"/>
          <w:b/>
          <w:sz w:val="28"/>
          <w:szCs w:val="28"/>
        </w:rPr>
        <w:t>Sir Stuart Etherington, CEO</w:t>
      </w:r>
      <w:r w:rsidR="006A5D6A" w:rsidRPr="006A5D6A">
        <w:rPr>
          <w:rFonts w:ascii="Arial" w:hAnsi="Arial" w:cs="Arial"/>
          <w:b/>
          <w:sz w:val="28"/>
          <w:szCs w:val="28"/>
        </w:rPr>
        <w:t xml:space="preserve"> </w:t>
      </w:r>
      <w:r w:rsidRPr="006A5D6A">
        <w:rPr>
          <w:rFonts w:ascii="Arial" w:eastAsia="Arial Unicode MS" w:hAnsi="Arial" w:cs="Arial"/>
          <w:b/>
          <w:sz w:val="28"/>
          <w:szCs w:val="28"/>
        </w:rPr>
        <w:t>of the National Council for Voluntary Organisations</w:t>
      </w:r>
      <w:r w:rsidRPr="006A5D6A">
        <w:rPr>
          <w:rFonts w:ascii="Arial" w:hAnsi="Arial" w:cs="Arial"/>
          <w:b/>
          <w:sz w:val="28"/>
          <w:szCs w:val="28"/>
        </w:rPr>
        <w:t xml:space="preserve"> (NCVO) Jan 2018</w:t>
      </w:r>
      <w:r w:rsidRPr="006A5D6A">
        <w:rPr>
          <w:rFonts w:ascii="Arial" w:eastAsia="Arial Unicode MS" w:hAnsi="Arial" w:cs="Arial"/>
          <w:b/>
          <w:sz w:val="36"/>
          <w:szCs w:val="36"/>
          <w:lang w:val="en-GB"/>
        </w:rPr>
        <w:t xml:space="preserve">                                 </w:t>
      </w:r>
    </w:p>
    <w:p w:rsidR="005E263A" w:rsidRPr="005E263A" w:rsidRDefault="005E263A" w:rsidP="00377E64">
      <w:pPr>
        <w:spacing w:after="0" w:line="240" w:lineRule="auto"/>
        <w:rPr>
          <w:rFonts w:ascii="Arial Unicode MS" w:eastAsia="Arial Unicode MS" w:hAnsi="Arial Unicode MS" w:cs="Arial Unicode MS"/>
          <w:b/>
          <w:sz w:val="36"/>
          <w:szCs w:val="36"/>
          <w:lang w:val="en-GB"/>
        </w:rPr>
      </w:pPr>
    </w:p>
    <w:p w:rsidR="00AA38B2" w:rsidRDefault="005E263A" w:rsidP="00377E64">
      <w:pPr>
        <w:spacing w:after="0" w:line="240" w:lineRule="auto"/>
      </w:pPr>
      <w:r>
        <w:rPr>
          <w:rFonts w:ascii="Arial Unicode MS" w:eastAsia="Arial Unicode MS" w:hAnsi="Arial Unicode MS" w:cs="Arial Unicode MS"/>
          <w:sz w:val="36"/>
          <w:szCs w:val="36"/>
          <w:lang w:val="en-GB"/>
        </w:rPr>
        <w:t xml:space="preserve">   </w:t>
      </w:r>
      <w:r w:rsidR="00377E64">
        <w:rPr>
          <w:rFonts w:ascii="Arial Unicode MS" w:eastAsia="Arial Unicode MS" w:hAnsi="Arial Unicode MS" w:cs="Arial Unicode MS"/>
          <w:sz w:val="36"/>
          <w:szCs w:val="36"/>
          <w:lang w:val="en-GB"/>
        </w:rPr>
        <w:t xml:space="preserve">                        </w:t>
      </w:r>
      <w:r w:rsidR="00377E64" w:rsidRPr="00377E64">
        <w:rPr>
          <w:rFonts w:ascii="Arial Unicode MS" w:eastAsia="Arial Unicode MS" w:hAnsi="Arial Unicode MS" w:cs="Arial Unicode MS"/>
          <w:noProof/>
          <w:sz w:val="36"/>
          <w:szCs w:val="36"/>
          <w:lang w:val="en-GB" w:eastAsia="en-GB"/>
        </w:rPr>
        <w:drawing>
          <wp:inline distT="0" distB="0" distL="0" distR="0">
            <wp:extent cx="1658985" cy="146648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new.gi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87977" cy="1492115"/>
                    </a:xfrm>
                    <a:prstGeom prst="rect">
                      <a:avLst/>
                    </a:prstGeom>
                  </pic:spPr>
                </pic:pic>
              </a:graphicData>
            </a:graphic>
          </wp:inline>
        </w:drawing>
      </w:r>
    </w:p>
    <w:sectPr w:rsidR="00AA38B2" w:rsidSect="00194E91">
      <w:headerReference w:type="even" r:id="rId121"/>
      <w:headerReference w:type="default" r:id="rId122"/>
      <w:footerReference w:type="even" r:id="rId123"/>
      <w:footerReference w:type="default" r:id="rId124"/>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695" w:rsidRDefault="005B5695">
      <w:r>
        <w:separator/>
      </w:r>
    </w:p>
  </w:endnote>
  <w:endnote w:type="continuationSeparator" w:id="0">
    <w:p w:rsidR="005B5695" w:rsidRDefault="005B5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695" w:rsidRDefault="009F599A">
    <w:pPr>
      <w:pStyle w:val="Footer"/>
    </w:pPr>
    <w:sdt>
      <w:sdtPr>
        <w:rPr>
          <w:rFonts w:asciiTheme="majorHAnsi" w:eastAsiaTheme="majorEastAsia" w:hAnsiTheme="majorHAnsi" w:cstheme="majorBidi"/>
        </w:rPr>
        <w:id w:val="306900621"/>
        <w:temporary/>
        <w:showingPlcHdr/>
      </w:sdtPr>
      <w:sdtEndPr/>
      <w:sdtContent>
        <w:r w:rsidR="005B5695">
          <w:rPr>
            <w:rFonts w:asciiTheme="majorHAnsi" w:eastAsiaTheme="majorEastAsia" w:hAnsiTheme="majorHAnsi" w:cstheme="majorBidi"/>
          </w:rPr>
          <w:t>[Type text]</w:t>
        </w:r>
      </w:sdtContent>
    </w:sdt>
    <w:r w:rsidR="005B5695">
      <w:rPr>
        <w:rFonts w:asciiTheme="majorHAnsi" w:eastAsiaTheme="majorEastAsia" w:hAnsiTheme="majorHAnsi" w:cstheme="majorBidi"/>
      </w:rPr>
      <w:ptab w:relativeTo="margin" w:alignment="right" w:leader="none"/>
    </w:r>
    <w:r w:rsidR="005B5695">
      <w:rPr>
        <w:rFonts w:asciiTheme="majorHAnsi" w:eastAsiaTheme="majorEastAsia" w:hAnsiTheme="majorHAnsi" w:cstheme="majorBidi"/>
      </w:rPr>
      <w:t xml:space="preserve">Page </w:t>
    </w:r>
    <w:r w:rsidR="005B5695">
      <w:fldChar w:fldCharType="begin"/>
    </w:r>
    <w:r w:rsidR="005B5695">
      <w:instrText xml:space="preserve"> PAGE   \* MERGEFORMAT </w:instrText>
    </w:r>
    <w:r w:rsidR="005B5695">
      <w:fldChar w:fldCharType="separate"/>
    </w:r>
    <w:r w:rsidR="005B5695" w:rsidRPr="005C0F56">
      <w:rPr>
        <w:rFonts w:asciiTheme="majorHAnsi" w:eastAsiaTheme="majorEastAsia" w:hAnsiTheme="majorHAnsi" w:cstheme="majorBidi"/>
        <w:noProof/>
      </w:rPr>
      <w:t>4</w:t>
    </w:r>
    <w:r w:rsidR="005B5695">
      <w:rPr>
        <w:rFonts w:asciiTheme="majorHAnsi" w:eastAsiaTheme="majorEastAsia" w:hAnsiTheme="majorHAnsi" w:cstheme="majorBidi"/>
        <w:noProof/>
      </w:rPr>
      <w:fldChar w:fldCharType="end"/>
    </w:r>
    <w:r w:rsidR="005B5695">
      <w:rPr>
        <w:noProof/>
        <w:lang w:val="en-GB" w:eastAsia="en-GB"/>
      </w:rPr>
      <mc:AlternateContent>
        <mc:Choice Requires="wpg">
          <w:drawing>
            <wp:anchor distT="0" distB="0" distL="114300" distR="114300" simplePos="0" relativeHeight="251659264" behindDoc="0" locked="0" layoutInCell="0" allowOverlap="1" wp14:anchorId="04487A0E" wp14:editId="6B7F0F4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1AD1F4"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5B5695">
      <w:rPr>
        <w:noProof/>
        <w:lang w:val="en-GB" w:eastAsia="en-GB"/>
      </w:rPr>
      <mc:AlternateContent>
        <mc:Choice Requires="wps">
          <w:drawing>
            <wp:anchor distT="0" distB="0" distL="114300" distR="114300" simplePos="0" relativeHeight="251661312" behindDoc="0" locked="0" layoutInCell="1" allowOverlap="1" wp14:anchorId="0479E65F" wp14:editId="53877A3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6BCCE8"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7f5f52 [3208]" strokecolor="#a5300f [3204]">
              <w10:wrap anchorx="margin" anchory="page"/>
            </v:rect>
          </w:pict>
        </mc:Fallback>
      </mc:AlternateContent>
    </w:r>
    <w:r w:rsidR="005B5695">
      <w:rPr>
        <w:noProof/>
        <w:lang w:val="en-GB" w:eastAsia="en-GB"/>
      </w:rPr>
      <mc:AlternateContent>
        <mc:Choice Requires="wps">
          <w:drawing>
            <wp:anchor distT="0" distB="0" distL="114300" distR="114300" simplePos="0" relativeHeight="251660288" behindDoc="0" locked="0" layoutInCell="1" allowOverlap="1" wp14:anchorId="0F696B0D" wp14:editId="5A3C92F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2C50E2F"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7f5f52 [3208]" strokecolor="#a5300f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695" w:rsidRDefault="005B5695">
    <w:pPr>
      <w:pStyle w:val="Footer"/>
    </w:pPr>
    <w:r>
      <w:rPr>
        <w:noProof/>
        <w:lang w:val="en-GB" w:eastAsia="en-GB"/>
      </w:rPr>
      <mc:AlternateContent>
        <mc:Choice Requires="wps">
          <w:drawing>
            <wp:anchor distT="0" distB="0" distL="114300" distR="114300" simplePos="0" relativeHeight="251671552" behindDoc="0" locked="0" layoutInCell="1" allowOverlap="1" wp14:editId="4B6C6389">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695" w:rsidRDefault="005B5695">
                          <w:pPr>
                            <w:jc w:val="right"/>
                          </w:pPr>
                          <w:r>
                            <w:t>2016/17</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Rectangle 459" o:spid="_x0000_s1103"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A840EC" w:rsidRDefault="00A840EC">
                    <w:pPr>
                      <w:jc w:val="right"/>
                    </w:pPr>
                    <w:r>
                      <w:t>2016/17</w:t>
                    </w:r>
                  </w:p>
                </w:txbxContent>
              </v:textbox>
              <w10:wrap anchorx="margin" anchory="page"/>
            </v:rect>
          </w:pict>
        </mc:Fallback>
      </mc:AlternateContent>
    </w:r>
    <w:r>
      <w:rPr>
        <w:noProof/>
        <w:lang w:val="en-GB" w:eastAsia="en-GB"/>
      </w:rPr>
      <mc:AlternateContent>
        <mc:Choice Requires="wpg">
          <w:drawing>
            <wp:anchor distT="0" distB="0" distL="114300" distR="114300" simplePos="0" relativeHeight="251670528" behindDoc="0" locked="0" layoutInCell="1" allowOverlap="1" wp14:editId="618F2431">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EDAD5F"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695" w:rsidRDefault="005B5695">
      <w:r>
        <w:separator/>
      </w:r>
    </w:p>
  </w:footnote>
  <w:footnote w:type="continuationSeparator" w:id="0">
    <w:p w:rsidR="005B5695" w:rsidRDefault="005B5695">
      <w:r>
        <w:separator/>
      </w:r>
    </w:p>
  </w:footnote>
  <w:footnote w:type="continuationNotice" w:id="1">
    <w:p w:rsidR="005B5695" w:rsidRDefault="005B5695">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695" w:rsidRDefault="005B5695">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5B5695" w:rsidRDefault="005B5695">
    <w:pPr>
      <w:pStyle w:val="Header"/>
    </w:pPr>
    <w:r>
      <w:rPr>
        <w:rFonts w:asciiTheme="majorHAnsi" w:eastAsiaTheme="majorEastAsia" w:hAnsiTheme="majorHAnsi" w:cstheme="majorBidi"/>
        <w:noProof/>
        <w:lang w:val="en-GB" w:eastAsia="en-GB"/>
      </w:rPr>
      <mc:AlternateContent>
        <mc:Choice Requires="wpg">
          <w:drawing>
            <wp:anchor distT="0" distB="0" distL="114300" distR="114300" simplePos="0" relativeHeight="251665408" behindDoc="0" locked="0" layoutInCell="1" allowOverlap="1" wp14:anchorId="0F8DA10B" wp14:editId="4767DBD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D12716"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4384" behindDoc="0" locked="0" layoutInCell="1" allowOverlap="1" wp14:anchorId="766AA850" wp14:editId="74C80F0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813264"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7f5f52 [3208]" strokecolor="#a5300f [3204]">
              <w10:wrap anchorx="margin" anchory="page"/>
            </v:rect>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3360" behindDoc="0" locked="0" layoutInCell="1" allowOverlap="1" wp14:anchorId="39F482A3" wp14:editId="744488F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43D821"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7f5f52 [3208]" strokecolor="#a5300f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695" w:rsidRDefault="005B5695">
    <w:pPr>
      <w:pStyle w:val="Header"/>
    </w:pPr>
    <w:r w:rsidRPr="0037530E">
      <w:rPr>
        <w:rFonts w:asciiTheme="majorHAnsi" w:eastAsiaTheme="majorEastAsia" w:hAnsiTheme="majorHAnsi" w:cstheme="majorBidi"/>
        <w:noProof/>
        <w:sz w:val="36"/>
        <w:szCs w:val="36"/>
        <w:lang w:val="en-GB" w:eastAsia="en-GB"/>
      </w:rPr>
      <mc:AlternateContent>
        <mc:Choice Requires="wps">
          <w:drawing>
            <wp:anchor distT="0" distB="0" distL="114300" distR="114300" simplePos="0" relativeHeight="251668480"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695" w:rsidRDefault="005B5695">
                          <w:pPr>
                            <w:spacing w:after="0" w:line="240" w:lineRule="auto"/>
                            <w:jc w:val="right"/>
                          </w:pPr>
                          <w:r>
                            <w:t>Home-Start Wyre Forest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475" o:spid="_x0000_s1101"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A840EC" w:rsidRDefault="00A840EC">
                    <w:pPr>
                      <w:spacing w:after="0" w:line="240" w:lineRule="auto"/>
                      <w:jc w:val="right"/>
                    </w:pPr>
                    <w:r>
                      <w:t>Home-Start Wyre Forest</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GB" w:eastAsia="en-GB"/>
      </w:rPr>
      <mc:AlternateContent>
        <mc:Choice Requires="wps">
          <w:drawing>
            <wp:anchor distT="0" distB="0" distL="114300" distR="114300" simplePos="0" relativeHeight="251667456"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5B5695" w:rsidRDefault="005B5695">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9F599A" w:rsidRPr="009F599A">
                            <w:rPr>
                              <w:noProof/>
                              <w:color w:val="FFFFFF" w:themeColor="background1"/>
                              <w14:numForm w14:val="lining"/>
                            </w:rPr>
                            <w:t>6</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102"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a5300f [3204]" stroked="f">
              <v:textbox style="mso-fit-shape-to-text:t" inset=",0,,0">
                <w:txbxContent>
                  <w:p w:rsidR="005B5695" w:rsidRDefault="005B5695">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9F599A" w:rsidRPr="009F599A">
                      <w:rPr>
                        <w:noProof/>
                        <w:color w:val="FFFFFF" w:themeColor="background1"/>
                        <w14:numForm w14:val="lining"/>
                      </w:rPr>
                      <w:t>6</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1ED1A50"/>
    <w:multiLevelType w:val="hybridMultilevel"/>
    <w:tmpl w:val="0A1E5D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3AA3868"/>
    <w:multiLevelType w:val="hybridMultilevel"/>
    <w:tmpl w:val="02143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4" w15:restartNumberingAfterBreak="0">
    <w:nsid w:val="116C1229"/>
    <w:multiLevelType w:val="hybridMultilevel"/>
    <w:tmpl w:val="8CD2D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DE1BB8"/>
    <w:multiLevelType w:val="hybridMultilevel"/>
    <w:tmpl w:val="4A6443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C4919D0"/>
    <w:multiLevelType w:val="hybridMultilevel"/>
    <w:tmpl w:val="D8B6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6663D"/>
    <w:multiLevelType w:val="hybridMultilevel"/>
    <w:tmpl w:val="795A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C0841"/>
    <w:multiLevelType w:val="hybridMultilevel"/>
    <w:tmpl w:val="9234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A1262"/>
    <w:multiLevelType w:val="hybridMultilevel"/>
    <w:tmpl w:val="8820AE22"/>
    <w:lvl w:ilvl="0" w:tplc="96EA234C">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4D370BE2"/>
    <w:multiLevelType w:val="hybridMultilevel"/>
    <w:tmpl w:val="2AC41538"/>
    <w:lvl w:ilvl="0" w:tplc="72D60688">
      <w:start w:val="1"/>
      <w:numFmt w:val="bullet"/>
      <w:lvlText w:val="•"/>
      <w:lvlJc w:val="left"/>
      <w:pPr>
        <w:tabs>
          <w:tab w:val="num" w:pos="720"/>
        </w:tabs>
        <w:ind w:left="720" w:hanging="360"/>
      </w:pPr>
      <w:rPr>
        <w:rFonts w:ascii="Arial" w:hAnsi="Arial" w:hint="default"/>
      </w:rPr>
    </w:lvl>
    <w:lvl w:ilvl="1" w:tplc="DAAC95F4" w:tentative="1">
      <w:start w:val="1"/>
      <w:numFmt w:val="bullet"/>
      <w:lvlText w:val="•"/>
      <w:lvlJc w:val="left"/>
      <w:pPr>
        <w:tabs>
          <w:tab w:val="num" w:pos="1440"/>
        </w:tabs>
        <w:ind w:left="1440" w:hanging="360"/>
      </w:pPr>
      <w:rPr>
        <w:rFonts w:ascii="Arial" w:hAnsi="Arial" w:hint="default"/>
      </w:rPr>
    </w:lvl>
    <w:lvl w:ilvl="2" w:tplc="4320927C" w:tentative="1">
      <w:start w:val="1"/>
      <w:numFmt w:val="bullet"/>
      <w:lvlText w:val="•"/>
      <w:lvlJc w:val="left"/>
      <w:pPr>
        <w:tabs>
          <w:tab w:val="num" w:pos="2160"/>
        </w:tabs>
        <w:ind w:left="2160" w:hanging="360"/>
      </w:pPr>
      <w:rPr>
        <w:rFonts w:ascii="Arial" w:hAnsi="Arial" w:hint="default"/>
      </w:rPr>
    </w:lvl>
    <w:lvl w:ilvl="3" w:tplc="3C6EAE78" w:tentative="1">
      <w:start w:val="1"/>
      <w:numFmt w:val="bullet"/>
      <w:lvlText w:val="•"/>
      <w:lvlJc w:val="left"/>
      <w:pPr>
        <w:tabs>
          <w:tab w:val="num" w:pos="2880"/>
        </w:tabs>
        <w:ind w:left="2880" w:hanging="360"/>
      </w:pPr>
      <w:rPr>
        <w:rFonts w:ascii="Arial" w:hAnsi="Arial" w:hint="default"/>
      </w:rPr>
    </w:lvl>
    <w:lvl w:ilvl="4" w:tplc="E3A6D4F0" w:tentative="1">
      <w:start w:val="1"/>
      <w:numFmt w:val="bullet"/>
      <w:lvlText w:val="•"/>
      <w:lvlJc w:val="left"/>
      <w:pPr>
        <w:tabs>
          <w:tab w:val="num" w:pos="3600"/>
        </w:tabs>
        <w:ind w:left="3600" w:hanging="360"/>
      </w:pPr>
      <w:rPr>
        <w:rFonts w:ascii="Arial" w:hAnsi="Arial" w:hint="default"/>
      </w:rPr>
    </w:lvl>
    <w:lvl w:ilvl="5" w:tplc="736A2F38" w:tentative="1">
      <w:start w:val="1"/>
      <w:numFmt w:val="bullet"/>
      <w:lvlText w:val="•"/>
      <w:lvlJc w:val="left"/>
      <w:pPr>
        <w:tabs>
          <w:tab w:val="num" w:pos="4320"/>
        </w:tabs>
        <w:ind w:left="4320" w:hanging="360"/>
      </w:pPr>
      <w:rPr>
        <w:rFonts w:ascii="Arial" w:hAnsi="Arial" w:hint="default"/>
      </w:rPr>
    </w:lvl>
    <w:lvl w:ilvl="6" w:tplc="F9F851CA" w:tentative="1">
      <w:start w:val="1"/>
      <w:numFmt w:val="bullet"/>
      <w:lvlText w:val="•"/>
      <w:lvlJc w:val="left"/>
      <w:pPr>
        <w:tabs>
          <w:tab w:val="num" w:pos="5040"/>
        </w:tabs>
        <w:ind w:left="5040" w:hanging="360"/>
      </w:pPr>
      <w:rPr>
        <w:rFonts w:ascii="Arial" w:hAnsi="Arial" w:hint="default"/>
      </w:rPr>
    </w:lvl>
    <w:lvl w:ilvl="7" w:tplc="09EE2A54" w:tentative="1">
      <w:start w:val="1"/>
      <w:numFmt w:val="bullet"/>
      <w:lvlText w:val="•"/>
      <w:lvlJc w:val="left"/>
      <w:pPr>
        <w:tabs>
          <w:tab w:val="num" w:pos="5760"/>
        </w:tabs>
        <w:ind w:left="5760" w:hanging="360"/>
      </w:pPr>
      <w:rPr>
        <w:rFonts w:ascii="Arial" w:hAnsi="Arial" w:hint="default"/>
      </w:rPr>
    </w:lvl>
    <w:lvl w:ilvl="8" w:tplc="5CD609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FD56089"/>
    <w:multiLevelType w:val="hybridMultilevel"/>
    <w:tmpl w:val="624207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9957CAA"/>
    <w:multiLevelType w:val="hybridMultilevel"/>
    <w:tmpl w:val="9EEEAF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18" w15:restartNumberingAfterBreak="0">
    <w:nsid w:val="650949EF"/>
    <w:multiLevelType w:val="hybridMultilevel"/>
    <w:tmpl w:val="4C7E1082"/>
    <w:lvl w:ilvl="0" w:tplc="B1A8F51C">
      <w:start w:val="1"/>
      <w:numFmt w:val="bullet"/>
      <w:lvlText w:val="•"/>
      <w:lvlJc w:val="left"/>
      <w:pPr>
        <w:tabs>
          <w:tab w:val="num" w:pos="720"/>
        </w:tabs>
        <w:ind w:left="720" w:hanging="360"/>
      </w:pPr>
      <w:rPr>
        <w:rFonts w:ascii="Arial" w:hAnsi="Arial" w:hint="default"/>
      </w:rPr>
    </w:lvl>
    <w:lvl w:ilvl="1" w:tplc="C3BA3A90" w:tentative="1">
      <w:start w:val="1"/>
      <w:numFmt w:val="bullet"/>
      <w:lvlText w:val="•"/>
      <w:lvlJc w:val="left"/>
      <w:pPr>
        <w:tabs>
          <w:tab w:val="num" w:pos="1440"/>
        </w:tabs>
        <w:ind w:left="1440" w:hanging="360"/>
      </w:pPr>
      <w:rPr>
        <w:rFonts w:ascii="Arial" w:hAnsi="Arial" w:hint="default"/>
      </w:rPr>
    </w:lvl>
    <w:lvl w:ilvl="2" w:tplc="358C934A" w:tentative="1">
      <w:start w:val="1"/>
      <w:numFmt w:val="bullet"/>
      <w:lvlText w:val="•"/>
      <w:lvlJc w:val="left"/>
      <w:pPr>
        <w:tabs>
          <w:tab w:val="num" w:pos="2160"/>
        </w:tabs>
        <w:ind w:left="2160" w:hanging="360"/>
      </w:pPr>
      <w:rPr>
        <w:rFonts w:ascii="Arial" w:hAnsi="Arial" w:hint="default"/>
      </w:rPr>
    </w:lvl>
    <w:lvl w:ilvl="3" w:tplc="E2962812" w:tentative="1">
      <w:start w:val="1"/>
      <w:numFmt w:val="bullet"/>
      <w:lvlText w:val="•"/>
      <w:lvlJc w:val="left"/>
      <w:pPr>
        <w:tabs>
          <w:tab w:val="num" w:pos="2880"/>
        </w:tabs>
        <w:ind w:left="2880" w:hanging="360"/>
      </w:pPr>
      <w:rPr>
        <w:rFonts w:ascii="Arial" w:hAnsi="Arial" w:hint="default"/>
      </w:rPr>
    </w:lvl>
    <w:lvl w:ilvl="4" w:tplc="896A2C00" w:tentative="1">
      <w:start w:val="1"/>
      <w:numFmt w:val="bullet"/>
      <w:lvlText w:val="•"/>
      <w:lvlJc w:val="left"/>
      <w:pPr>
        <w:tabs>
          <w:tab w:val="num" w:pos="3600"/>
        </w:tabs>
        <w:ind w:left="3600" w:hanging="360"/>
      </w:pPr>
      <w:rPr>
        <w:rFonts w:ascii="Arial" w:hAnsi="Arial" w:hint="default"/>
      </w:rPr>
    </w:lvl>
    <w:lvl w:ilvl="5" w:tplc="693241B6" w:tentative="1">
      <w:start w:val="1"/>
      <w:numFmt w:val="bullet"/>
      <w:lvlText w:val="•"/>
      <w:lvlJc w:val="left"/>
      <w:pPr>
        <w:tabs>
          <w:tab w:val="num" w:pos="4320"/>
        </w:tabs>
        <w:ind w:left="4320" w:hanging="360"/>
      </w:pPr>
      <w:rPr>
        <w:rFonts w:ascii="Arial" w:hAnsi="Arial" w:hint="default"/>
      </w:rPr>
    </w:lvl>
    <w:lvl w:ilvl="6" w:tplc="2FCC0CF6" w:tentative="1">
      <w:start w:val="1"/>
      <w:numFmt w:val="bullet"/>
      <w:lvlText w:val="•"/>
      <w:lvlJc w:val="left"/>
      <w:pPr>
        <w:tabs>
          <w:tab w:val="num" w:pos="5040"/>
        </w:tabs>
        <w:ind w:left="5040" w:hanging="360"/>
      </w:pPr>
      <w:rPr>
        <w:rFonts w:ascii="Arial" w:hAnsi="Arial" w:hint="default"/>
      </w:rPr>
    </w:lvl>
    <w:lvl w:ilvl="7" w:tplc="B1FEE800" w:tentative="1">
      <w:start w:val="1"/>
      <w:numFmt w:val="bullet"/>
      <w:lvlText w:val="•"/>
      <w:lvlJc w:val="left"/>
      <w:pPr>
        <w:tabs>
          <w:tab w:val="num" w:pos="5760"/>
        </w:tabs>
        <w:ind w:left="5760" w:hanging="360"/>
      </w:pPr>
      <w:rPr>
        <w:rFonts w:ascii="Arial" w:hAnsi="Arial" w:hint="default"/>
      </w:rPr>
    </w:lvl>
    <w:lvl w:ilvl="8" w:tplc="D32CEF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BE7E08"/>
    <w:multiLevelType w:val="hybridMultilevel"/>
    <w:tmpl w:val="B7EC65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F43983"/>
    <w:multiLevelType w:val="hybridMultilevel"/>
    <w:tmpl w:val="016C0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CB1D17"/>
    <w:multiLevelType w:val="hybridMultilevel"/>
    <w:tmpl w:val="72A2117A"/>
    <w:lvl w:ilvl="0" w:tplc="DE12155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7"/>
  </w:num>
  <w:num w:numId="4">
    <w:abstractNumId w:val="20"/>
  </w:num>
  <w:num w:numId="5">
    <w:abstractNumId w:val="5"/>
  </w:num>
  <w:num w:numId="6">
    <w:abstractNumId w:val="5"/>
    <w:lvlOverride w:ilvl="0">
      <w:startOverride w:val="1"/>
    </w:lvlOverride>
  </w:num>
  <w:num w:numId="7">
    <w:abstractNumId w:val="10"/>
  </w:num>
  <w:num w:numId="8">
    <w:abstractNumId w:val="24"/>
  </w:num>
  <w:num w:numId="9">
    <w:abstractNumId w:val="23"/>
  </w:num>
  <w:num w:numId="10">
    <w:abstractNumId w:val="8"/>
  </w:num>
  <w:num w:numId="11">
    <w:abstractNumId w:val="7"/>
  </w:num>
  <w:num w:numId="12">
    <w:abstractNumId w:val="14"/>
  </w:num>
  <w:num w:numId="13">
    <w:abstractNumId w:val="18"/>
  </w:num>
  <w:num w:numId="14">
    <w:abstractNumId w:val="12"/>
  </w:num>
  <w:num w:numId="15">
    <w:abstractNumId w:val="19"/>
  </w:num>
  <w:num w:numId="16">
    <w:abstractNumId w:val="22"/>
  </w:num>
  <w:num w:numId="17">
    <w:abstractNumId w:val="16"/>
  </w:num>
  <w:num w:numId="18">
    <w:abstractNumId w:val="13"/>
  </w:num>
  <w:num w:numId="19">
    <w:abstractNumId w:val="4"/>
  </w:num>
  <w:num w:numId="20">
    <w:abstractNumId w:val="15"/>
  </w:num>
  <w:num w:numId="21">
    <w:abstractNumId w:val="9"/>
  </w:num>
  <w:num w:numId="22">
    <w:abstractNumId w:val="11"/>
  </w:num>
  <w:num w:numId="23">
    <w:abstractNumId w:val="2"/>
  </w:num>
  <w:num w:numId="24">
    <w:abstractNumId w:val="1"/>
  </w:num>
  <w:num w:numId="25">
    <w:abstractNumId w:val="2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634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45"/>
    <w:rsid w:val="00003B86"/>
    <w:rsid w:val="0000720E"/>
    <w:rsid w:val="00010E4E"/>
    <w:rsid w:val="000145A5"/>
    <w:rsid w:val="000154DB"/>
    <w:rsid w:val="00015FE9"/>
    <w:rsid w:val="00021F6D"/>
    <w:rsid w:val="00030266"/>
    <w:rsid w:val="00030B92"/>
    <w:rsid w:val="00030ED5"/>
    <w:rsid w:val="00032AE0"/>
    <w:rsid w:val="00032B59"/>
    <w:rsid w:val="00033F8A"/>
    <w:rsid w:val="00033F9B"/>
    <w:rsid w:val="00034EA2"/>
    <w:rsid w:val="000375C1"/>
    <w:rsid w:val="00045F8D"/>
    <w:rsid w:val="00054E0B"/>
    <w:rsid w:val="00057ED3"/>
    <w:rsid w:val="00060811"/>
    <w:rsid w:val="00061485"/>
    <w:rsid w:val="00064442"/>
    <w:rsid w:val="000725FB"/>
    <w:rsid w:val="00073923"/>
    <w:rsid w:val="000820A0"/>
    <w:rsid w:val="000830D3"/>
    <w:rsid w:val="00083688"/>
    <w:rsid w:val="0009133B"/>
    <w:rsid w:val="00092630"/>
    <w:rsid w:val="00095DD5"/>
    <w:rsid w:val="000A664A"/>
    <w:rsid w:val="000B1963"/>
    <w:rsid w:val="000B3A6F"/>
    <w:rsid w:val="000B4DA0"/>
    <w:rsid w:val="000B5830"/>
    <w:rsid w:val="000B725A"/>
    <w:rsid w:val="000C0035"/>
    <w:rsid w:val="000C297A"/>
    <w:rsid w:val="000C2D52"/>
    <w:rsid w:val="000C5B90"/>
    <w:rsid w:val="000D1467"/>
    <w:rsid w:val="000D2262"/>
    <w:rsid w:val="000D3D55"/>
    <w:rsid w:val="000E1D62"/>
    <w:rsid w:val="000E1F82"/>
    <w:rsid w:val="000E331C"/>
    <w:rsid w:val="000E40CA"/>
    <w:rsid w:val="000E65E9"/>
    <w:rsid w:val="000E7095"/>
    <w:rsid w:val="000F34D4"/>
    <w:rsid w:val="000F67C1"/>
    <w:rsid w:val="000F6A5A"/>
    <w:rsid w:val="000F739A"/>
    <w:rsid w:val="000F73E3"/>
    <w:rsid w:val="0010043F"/>
    <w:rsid w:val="00100B09"/>
    <w:rsid w:val="001017B6"/>
    <w:rsid w:val="00103645"/>
    <w:rsid w:val="001220A9"/>
    <w:rsid w:val="00125087"/>
    <w:rsid w:val="001375FC"/>
    <w:rsid w:val="00146DFC"/>
    <w:rsid w:val="00150680"/>
    <w:rsid w:val="00172A0A"/>
    <w:rsid w:val="0017488E"/>
    <w:rsid w:val="0017501D"/>
    <w:rsid w:val="00175841"/>
    <w:rsid w:val="00180075"/>
    <w:rsid w:val="00184487"/>
    <w:rsid w:val="00185FD1"/>
    <w:rsid w:val="00190689"/>
    <w:rsid w:val="00194E91"/>
    <w:rsid w:val="00197C31"/>
    <w:rsid w:val="001A230B"/>
    <w:rsid w:val="001B540A"/>
    <w:rsid w:val="001B54D9"/>
    <w:rsid w:val="001C0383"/>
    <w:rsid w:val="001C1F14"/>
    <w:rsid w:val="001C227B"/>
    <w:rsid w:val="001C5BC6"/>
    <w:rsid w:val="001C66BB"/>
    <w:rsid w:val="001D0CB0"/>
    <w:rsid w:val="001D5EAF"/>
    <w:rsid w:val="001D6035"/>
    <w:rsid w:val="001D78F1"/>
    <w:rsid w:val="001E01E1"/>
    <w:rsid w:val="001E042C"/>
    <w:rsid w:val="001E0899"/>
    <w:rsid w:val="001E3EB9"/>
    <w:rsid w:val="001E6A6A"/>
    <w:rsid w:val="001F0259"/>
    <w:rsid w:val="00200F45"/>
    <w:rsid w:val="002028C9"/>
    <w:rsid w:val="00205BA6"/>
    <w:rsid w:val="00205C36"/>
    <w:rsid w:val="002066F8"/>
    <w:rsid w:val="002069C9"/>
    <w:rsid w:val="0022188F"/>
    <w:rsid w:val="00222D95"/>
    <w:rsid w:val="00232AA9"/>
    <w:rsid w:val="002346B9"/>
    <w:rsid w:val="00236AE3"/>
    <w:rsid w:val="00236DC4"/>
    <w:rsid w:val="00241402"/>
    <w:rsid w:val="00241C1D"/>
    <w:rsid w:val="00242DEC"/>
    <w:rsid w:val="00246C42"/>
    <w:rsid w:val="00261F5E"/>
    <w:rsid w:val="00262532"/>
    <w:rsid w:val="00267F18"/>
    <w:rsid w:val="00272A69"/>
    <w:rsid w:val="0027324B"/>
    <w:rsid w:val="00285F3C"/>
    <w:rsid w:val="00292CE8"/>
    <w:rsid w:val="00294655"/>
    <w:rsid w:val="00295775"/>
    <w:rsid w:val="00295EBD"/>
    <w:rsid w:val="002A07CB"/>
    <w:rsid w:val="002A15D7"/>
    <w:rsid w:val="002A284C"/>
    <w:rsid w:val="002A3527"/>
    <w:rsid w:val="002C5511"/>
    <w:rsid w:val="002D1A97"/>
    <w:rsid w:val="002D3198"/>
    <w:rsid w:val="002D4678"/>
    <w:rsid w:val="002D4DCE"/>
    <w:rsid w:val="002E1DA3"/>
    <w:rsid w:val="002E1DD4"/>
    <w:rsid w:val="002E47C2"/>
    <w:rsid w:val="002E5C2B"/>
    <w:rsid w:val="002E6378"/>
    <w:rsid w:val="002E666F"/>
    <w:rsid w:val="002E6DF9"/>
    <w:rsid w:val="002F046F"/>
    <w:rsid w:val="002F116B"/>
    <w:rsid w:val="002F2066"/>
    <w:rsid w:val="00300EEF"/>
    <w:rsid w:val="00304DE6"/>
    <w:rsid w:val="0030641B"/>
    <w:rsid w:val="00312436"/>
    <w:rsid w:val="003239F9"/>
    <w:rsid w:val="00323B92"/>
    <w:rsid w:val="00327C6D"/>
    <w:rsid w:val="003318D6"/>
    <w:rsid w:val="0033374B"/>
    <w:rsid w:val="003422CC"/>
    <w:rsid w:val="00342D16"/>
    <w:rsid w:val="00343B6B"/>
    <w:rsid w:val="00346B29"/>
    <w:rsid w:val="0035471C"/>
    <w:rsid w:val="00357489"/>
    <w:rsid w:val="0036070A"/>
    <w:rsid w:val="00372389"/>
    <w:rsid w:val="00372DA1"/>
    <w:rsid w:val="0037530E"/>
    <w:rsid w:val="003770C2"/>
    <w:rsid w:val="00377E64"/>
    <w:rsid w:val="00382453"/>
    <w:rsid w:val="00383A3E"/>
    <w:rsid w:val="00383EBC"/>
    <w:rsid w:val="0039102C"/>
    <w:rsid w:val="003915AC"/>
    <w:rsid w:val="00391688"/>
    <w:rsid w:val="003A014A"/>
    <w:rsid w:val="003A2CAB"/>
    <w:rsid w:val="003A746B"/>
    <w:rsid w:val="003B620C"/>
    <w:rsid w:val="003C0800"/>
    <w:rsid w:val="003C121D"/>
    <w:rsid w:val="003C158A"/>
    <w:rsid w:val="003C50B4"/>
    <w:rsid w:val="003C6F82"/>
    <w:rsid w:val="003D39E6"/>
    <w:rsid w:val="003E28A5"/>
    <w:rsid w:val="003F54D1"/>
    <w:rsid w:val="003F6416"/>
    <w:rsid w:val="003F6A75"/>
    <w:rsid w:val="003F7F1F"/>
    <w:rsid w:val="00404703"/>
    <w:rsid w:val="00404EBD"/>
    <w:rsid w:val="00411956"/>
    <w:rsid w:val="00413E8B"/>
    <w:rsid w:val="00414DDB"/>
    <w:rsid w:val="00415D0C"/>
    <w:rsid w:val="00420211"/>
    <w:rsid w:val="00422AC5"/>
    <w:rsid w:val="00430905"/>
    <w:rsid w:val="0043242B"/>
    <w:rsid w:val="004330CB"/>
    <w:rsid w:val="00433656"/>
    <w:rsid w:val="00434C80"/>
    <w:rsid w:val="004357DA"/>
    <w:rsid w:val="00450D58"/>
    <w:rsid w:val="00453488"/>
    <w:rsid w:val="00462BF9"/>
    <w:rsid w:val="00464FC8"/>
    <w:rsid w:val="0046799E"/>
    <w:rsid w:val="0047346F"/>
    <w:rsid w:val="00477AED"/>
    <w:rsid w:val="00481F00"/>
    <w:rsid w:val="004826B3"/>
    <w:rsid w:val="00484049"/>
    <w:rsid w:val="00484A99"/>
    <w:rsid w:val="004864FA"/>
    <w:rsid w:val="004917D3"/>
    <w:rsid w:val="00492D60"/>
    <w:rsid w:val="0049421B"/>
    <w:rsid w:val="004A11B5"/>
    <w:rsid w:val="004A2974"/>
    <w:rsid w:val="004A3A74"/>
    <w:rsid w:val="004A4BD7"/>
    <w:rsid w:val="004A4D10"/>
    <w:rsid w:val="004A51BD"/>
    <w:rsid w:val="004B4807"/>
    <w:rsid w:val="004C018F"/>
    <w:rsid w:val="004C09BC"/>
    <w:rsid w:val="004C6078"/>
    <w:rsid w:val="004C6F35"/>
    <w:rsid w:val="004D6BEC"/>
    <w:rsid w:val="004E1EB8"/>
    <w:rsid w:val="004E1F7E"/>
    <w:rsid w:val="004E572F"/>
    <w:rsid w:val="004E691A"/>
    <w:rsid w:val="004E798E"/>
    <w:rsid w:val="004F2EAB"/>
    <w:rsid w:val="004F3D4E"/>
    <w:rsid w:val="004F4846"/>
    <w:rsid w:val="00500513"/>
    <w:rsid w:val="00501425"/>
    <w:rsid w:val="00507CFA"/>
    <w:rsid w:val="005114E5"/>
    <w:rsid w:val="0051241E"/>
    <w:rsid w:val="005140FB"/>
    <w:rsid w:val="00514FCB"/>
    <w:rsid w:val="00515165"/>
    <w:rsid w:val="00515EC0"/>
    <w:rsid w:val="00521FF5"/>
    <w:rsid w:val="00522256"/>
    <w:rsid w:val="005346C4"/>
    <w:rsid w:val="005452CA"/>
    <w:rsid w:val="0054794E"/>
    <w:rsid w:val="005548B7"/>
    <w:rsid w:val="00562815"/>
    <w:rsid w:val="0056594C"/>
    <w:rsid w:val="005660C6"/>
    <w:rsid w:val="00570E86"/>
    <w:rsid w:val="00576707"/>
    <w:rsid w:val="005922A0"/>
    <w:rsid w:val="005929D9"/>
    <w:rsid w:val="005A07EB"/>
    <w:rsid w:val="005A7659"/>
    <w:rsid w:val="005B0927"/>
    <w:rsid w:val="005B09D9"/>
    <w:rsid w:val="005B13B4"/>
    <w:rsid w:val="005B5695"/>
    <w:rsid w:val="005B6D9D"/>
    <w:rsid w:val="005B7641"/>
    <w:rsid w:val="005C0D2F"/>
    <w:rsid w:val="005C0F56"/>
    <w:rsid w:val="005C19CB"/>
    <w:rsid w:val="005C2FFB"/>
    <w:rsid w:val="005D4FEB"/>
    <w:rsid w:val="005E17B2"/>
    <w:rsid w:val="005E263A"/>
    <w:rsid w:val="005E34DA"/>
    <w:rsid w:val="005E6AF1"/>
    <w:rsid w:val="005E762A"/>
    <w:rsid w:val="005F138B"/>
    <w:rsid w:val="005F3B8D"/>
    <w:rsid w:val="005F43A0"/>
    <w:rsid w:val="005F4DD9"/>
    <w:rsid w:val="005F5DFB"/>
    <w:rsid w:val="005F7378"/>
    <w:rsid w:val="00602289"/>
    <w:rsid w:val="00604435"/>
    <w:rsid w:val="00604B5F"/>
    <w:rsid w:val="0060554E"/>
    <w:rsid w:val="00607C63"/>
    <w:rsid w:val="00612BD8"/>
    <w:rsid w:val="00616BC2"/>
    <w:rsid w:val="00633B5D"/>
    <w:rsid w:val="006349CC"/>
    <w:rsid w:val="00635BDB"/>
    <w:rsid w:val="00641AE5"/>
    <w:rsid w:val="00647467"/>
    <w:rsid w:val="00647C35"/>
    <w:rsid w:val="0065328B"/>
    <w:rsid w:val="00653E77"/>
    <w:rsid w:val="00660DF0"/>
    <w:rsid w:val="006618C9"/>
    <w:rsid w:val="00662DB3"/>
    <w:rsid w:val="00665E55"/>
    <w:rsid w:val="00667555"/>
    <w:rsid w:val="00670492"/>
    <w:rsid w:val="00675C8F"/>
    <w:rsid w:val="0067770E"/>
    <w:rsid w:val="00683EEA"/>
    <w:rsid w:val="006962F7"/>
    <w:rsid w:val="00696E4A"/>
    <w:rsid w:val="006979DC"/>
    <w:rsid w:val="00697ACE"/>
    <w:rsid w:val="006A5D6A"/>
    <w:rsid w:val="006B29E1"/>
    <w:rsid w:val="006B3429"/>
    <w:rsid w:val="006B5545"/>
    <w:rsid w:val="006B68D5"/>
    <w:rsid w:val="006B6ED8"/>
    <w:rsid w:val="006B7F76"/>
    <w:rsid w:val="006C05BB"/>
    <w:rsid w:val="006C3B08"/>
    <w:rsid w:val="006C4A51"/>
    <w:rsid w:val="006C5D9B"/>
    <w:rsid w:val="006D20B2"/>
    <w:rsid w:val="006D3CC3"/>
    <w:rsid w:val="006E52ED"/>
    <w:rsid w:val="006E6A0D"/>
    <w:rsid w:val="006E6EA6"/>
    <w:rsid w:val="006F3047"/>
    <w:rsid w:val="007017FB"/>
    <w:rsid w:val="0070437F"/>
    <w:rsid w:val="00705B17"/>
    <w:rsid w:val="00706950"/>
    <w:rsid w:val="00707B6B"/>
    <w:rsid w:val="007115AE"/>
    <w:rsid w:val="007125AD"/>
    <w:rsid w:val="00713925"/>
    <w:rsid w:val="00714D78"/>
    <w:rsid w:val="00717064"/>
    <w:rsid w:val="00717C74"/>
    <w:rsid w:val="00721855"/>
    <w:rsid w:val="00724338"/>
    <w:rsid w:val="00743C68"/>
    <w:rsid w:val="00747863"/>
    <w:rsid w:val="007653A7"/>
    <w:rsid w:val="00772750"/>
    <w:rsid w:val="007749F6"/>
    <w:rsid w:val="00785966"/>
    <w:rsid w:val="0078715D"/>
    <w:rsid w:val="007910F6"/>
    <w:rsid w:val="007A50F0"/>
    <w:rsid w:val="007A79A8"/>
    <w:rsid w:val="007A7F4B"/>
    <w:rsid w:val="007C3AA9"/>
    <w:rsid w:val="007D7972"/>
    <w:rsid w:val="007E0D01"/>
    <w:rsid w:val="007E3A66"/>
    <w:rsid w:val="007E5CC2"/>
    <w:rsid w:val="007E61AB"/>
    <w:rsid w:val="007E7278"/>
    <w:rsid w:val="007F5FE8"/>
    <w:rsid w:val="007F6444"/>
    <w:rsid w:val="0080184E"/>
    <w:rsid w:val="00804ED1"/>
    <w:rsid w:val="00807A7F"/>
    <w:rsid w:val="00816CE9"/>
    <w:rsid w:val="00820128"/>
    <w:rsid w:val="0082308C"/>
    <w:rsid w:val="00825E95"/>
    <w:rsid w:val="00826433"/>
    <w:rsid w:val="008325B8"/>
    <w:rsid w:val="00833D6A"/>
    <w:rsid w:val="0083597D"/>
    <w:rsid w:val="00845A0B"/>
    <w:rsid w:val="00846456"/>
    <w:rsid w:val="00846727"/>
    <w:rsid w:val="00846C62"/>
    <w:rsid w:val="00852705"/>
    <w:rsid w:val="00854317"/>
    <w:rsid w:val="00855185"/>
    <w:rsid w:val="00861120"/>
    <w:rsid w:val="00861EEC"/>
    <w:rsid w:val="00863BF5"/>
    <w:rsid w:val="008664D9"/>
    <w:rsid w:val="0086654F"/>
    <w:rsid w:val="008677B1"/>
    <w:rsid w:val="008720F5"/>
    <w:rsid w:val="00872486"/>
    <w:rsid w:val="00872909"/>
    <w:rsid w:val="00882928"/>
    <w:rsid w:val="008832A5"/>
    <w:rsid w:val="00884AF8"/>
    <w:rsid w:val="00891155"/>
    <w:rsid w:val="00894CD0"/>
    <w:rsid w:val="008A1DBD"/>
    <w:rsid w:val="008A7CFD"/>
    <w:rsid w:val="008B0495"/>
    <w:rsid w:val="008B3901"/>
    <w:rsid w:val="008B4EEB"/>
    <w:rsid w:val="008C4534"/>
    <w:rsid w:val="008C6EFF"/>
    <w:rsid w:val="008D36B8"/>
    <w:rsid w:val="008E2497"/>
    <w:rsid w:val="008E5D81"/>
    <w:rsid w:val="008E6728"/>
    <w:rsid w:val="008F002B"/>
    <w:rsid w:val="008F2A5F"/>
    <w:rsid w:val="008F42C8"/>
    <w:rsid w:val="008F786E"/>
    <w:rsid w:val="00901AD2"/>
    <w:rsid w:val="00907864"/>
    <w:rsid w:val="00911C34"/>
    <w:rsid w:val="0091706C"/>
    <w:rsid w:val="009213D9"/>
    <w:rsid w:val="00923A4B"/>
    <w:rsid w:val="00924BBD"/>
    <w:rsid w:val="009329D1"/>
    <w:rsid w:val="00933CEB"/>
    <w:rsid w:val="00936133"/>
    <w:rsid w:val="009457E0"/>
    <w:rsid w:val="00952397"/>
    <w:rsid w:val="00962EF0"/>
    <w:rsid w:val="00964A8E"/>
    <w:rsid w:val="0097431D"/>
    <w:rsid w:val="00974CF1"/>
    <w:rsid w:val="00980799"/>
    <w:rsid w:val="00991FAF"/>
    <w:rsid w:val="00994421"/>
    <w:rsid w:val="0099621F"/>
    <w:rsid w:val="009A119B"/>
    <w:rsid w:val="009A162C"/>
    <w:rsid w:val="009A1FAC"/>
    <w:rsid w:val="009A265E"/>
    <w:rsid w:val="009A5D69"/>
    <w:rsid w:val="009A5FD6"/>
    <w:rsid w:val="009A61C2"/>
    <w:rsid w:val="009B24DE"/>
    <w:rsid w:val="009B33C7"/>
    <w:rsid w:val="009C18F9"/>
    <w:rsid w:val="009C283A"/>
    <w:rsid w:val="009C664D"/>
    <w:rsid w:val="009D3ABE"/>
    <w:rsid w:val="009E0467"/>
    <w:rsid w:val="009F0A8E"/>
    <w:rsid w:val="009F0E5D"/>
    <w:rsid w:val="009F2793"/>
    <w:rsid w:val="009F599A"/>
    <w:rsid w:val="009F65D8"/>
    <w:rsid w:val="009F69CB"/>
    <w:rsid w:val="00A00F5C"/>
    <w:rsid w:val="00A06A7B"/>
    <w:rsid w:val="00A07957"/>
    <w:rsid w:val="00A10AC3"/>
    <w:rsid w:val="00A1159D"/>
    <w:rsid w:val="00A246CC"/>
    <w:rsid w:val="00A24BFF"/>
    <w:rsid w:val="00A25730"/>
    <w:rsid w:val="00A3395B"/>
    <w:rsid w:val="00A35A0B"/>
    <w:rsid w:val="00A40145"/>
    <w:rsid w:val="00A44C91"/>
    <w:rsid w:val="00A5138C"/>
    <w:rsid w:val="00A5144D"/>
    <w:rsid w:val="00A564F5"/>
    <w:rsid w:val="00A65BA0"/>
    <w:rsid w:val="00A71520"/>
    <w:rsid w:val="00A7380B"/>
    <w:rsid w:val="00A77211"/>
    <w:rsid w:val="00A80051"/>
    <w:rsid w:val="00A83697"/>
    <w:rsid w:val="00A840EC"/>
    <w:rsid w:val="00A8592C"/>
    <w:rsid w:val="00A92767"/>
    <w:rsid w:val="00A93E42"/>
    <w:rsid w:val="00A95554"/>
    <w:rsid w:val="00AA36CB"/>
    <w:rsid w:val="00AA38B2"/>
    <w:rsid w:val="00AA7615"/>
    <w:rsid w:val="00AA79C8"/>
    <w:rsid w:val="00AB3BCB"/>
    <w:rsid w:val="00AC011C"/>
    <w:rsid w:val="00AC5CD5"/>
    <w:rsid w:val="00AD13DC"/>
    <w:rsid w:val="00AD378B"/>
    <w:rsid w:val="00AD48F7"/>
    <w:rsid w:val="00AD5346"/>
    <w:rsid w:val="00AE003A"/>
    <w:rsid w:val="00AF166B"/>
    <w:rsid w:val="00AF3B41"/>
    <w:rsid w:val="00AF3D90"/>
    <w:rsid w:val="00AF4B13"/>
    <w:rsid w:val="00B16C71"/>
    <w:rsid w:val="00B16F21"/>
    <w:rsid w:val="00B1775B"/>
    <w:rsid w:val="00B21556"/>
    <w:rsid w:val="00B22C35"/>
    <w:rsid w:val="00B32370"/>
    <w:rsid w:val="00B33ACA"/>
    <w:rsid w:val="00B36AB3"/>
    <w:rsid w:val="00B37467"/>
    <w:rsid w:val="00B600E7"/>
    <w:rsid w:val="00B640FC"/>
    <w:rsid w:val="00B64500"/>
    <w:rsid w:val="00B64864"/>
    <w:rsid w:val="00B71DD7"/>
    <w:rsid w:val="00B71F9D"/>
    <w:rsid w:val="00B72078"/>
    <w:rsid w:val="00B75496"/>
    <w:rsid w:val="00B91509"/>
    <w:rsid w:val="00BA30FA"/>
    <w:rsid w:val="00BA7818"/>
    <w:rsid w:val="00BA78CA"/>
    <w:rsid w:val="00BB056E"/>
    <w:rsid w:val="00BB31FA"/>
    <w:rsid w:val="00BB4091"/>
    <w:rsid w:val="00BC1085"/>
    <w:rsid w:val="00BC4C35"/>
    <w:rsid w:val="00BC5310"/>
    <w:rsid w:val="00BC725C"/>
    <w:rsid w:val="00BD29C6"/>
    <w:rsid w:val="00BD3856"/>
    <w:rsid w:val="00BE40E6"/>
    <w:rsid w:val="00BE5C70"/>
    <w:rsid w:val="00BE6503"/>
    <w:rsid w:val="00BF1BF6"/>
    <w:rsid w:val="00C0257F"/>
    <w:rsid w:val="00C0291B"/>
    <w:rsid w:val="00C12CF5"/>
    <w:rsid w:val="00C17464"/>
    <w:rsid w:val="00C2258F"/>
    <w:rsid w:val="00C260C9"/>
    <w:rsid w:val="00C35B50"/>
    <w:rsid w:val="00C368AF"/>
    <w:rsid w:val="00C3717A"/>
    <w:rsid w:val="00C4099B"/>
    <w:rsid w:val="00C41631"/>
    <w:rsid w:val="00C508F4"/>
    <w:rsid w:val="00C54DDA"/>
    <w:rsid w:val="00C563DA"/>
    <w:rsid w:val="00C6487D"/>
    <w:rsid w:val="00C64D15"/>
    <w:rsid w:val="00C7323A"/>
    <w:rsid w:val="00C73FEE"/>
    <w:rsid w:val="00C822B2"/>
    <w:rsid w:val="00C945BC"/>
    <w:rsid w:val="00CA3C96"/>
    <w:rsid w:val="00CA6163"/>
    <w:rsid w:val="00CB04F8"/>
    <w:rsid w:val="00CB0655"/>
    <w:rsid w:val="00CB11F0"/>
    <w:rsid w:val="00CB7C04"/>
    <w:rsid w:val="00CD12EE"/>
    <w:rsid w:val="00CD423D"/>
    <w:rsid w:val="00CD5E09"/>
    <w:rsid w:val="00CD5F2F"/>
    <w:rsid w:val="00CE20E3"/>
    <w:rsid w:val="00CE704F"/>
    <w:rsid w:val="00CE720C"/>
    <w:rsid w:val="00CF02F3"/>
    <w:rsid w:val="00CF0708"/>
    <w:rsid w:val="00CF2D75"/>
    <w:rsid w:val="00CF5497"/>
    <w:rsid w:val="00CF73AF"/>
    <w:rsid w:val="00D049F9"/>
    <w:rsid w:val="00D075A1"/>
    <w:rsid w:val="00D13740"/>
    <w:rsid w:val="00D17E87"/>
    <w:rsid w:val="00D2001C"/>
    <w:rsid w:val="00D23FBB"/>
    <w:rsid w:val="00D2451E"/>
    <w:rsid w:val="00D27D8B"/>
    <w:rsid w:val="00D30586"/>
    <w:rsid w:val="00D31036"/>
    <w:rsid w:val="00D3339F"/>
    <w:rsid w:val="00D453CC"/>
    <w:rsid w:val="00D50988"/>
    <w:rsid w:val="00D509CC"/>
    <w:rsid w:val="00D51FA0"/>
    <w:rsid w:val="00D62466"/>
    <w:rsid w:val="00D62EC8"/>
    <w:rsid w:val="00D678A7"/>
    <w:rsid w:val="00D70590"/>
    <w:rsid w:val="00D72569"/>
    <w:rsid w:val="00D8166D"/>
    <w:rsid w:val="00D860D4"/>
    <w:rsid w:val="00D921FA"/>
    <w:rsid w:val="00D967F8"/>
    <w:rsid w:val="00D975B7"/>
    <w:rsid w:val="00DA0E85"/>
    <w:rsid w:val="00DA1E83"/>
    <w:rsid w:val="00DB11A3"/>
    <w:rsid w:val="00DB6F57"/>
    <w:rsid w:val="00DB7C86"/>
    <w:rsid w:val="00DC260D"/>
    <w:rsid w:val="00DD2814"/>
    <w:rsid w:val="00DD3498"/>
    <w:rsid w:val="00DE4730"/>
    <w:rsid w:val="00DE69AB"/>
    <w:rsid w:val="00DF124F"/>
    <w:rsid w:val="00DF1930"/>
    <w:rsid w:val="00DF2055"/>
    <w:rsid w:val="00DF690B"/>
    <w:rsid w:val="00E02D7D"/>
    <w:rsid w:val="00E1253E"/>
    <w:rsid w:val="00E177BC"/>
    <w:rsid w:val="00E232AF"/>
    <w:rsid w:val="00E30655"/>
    <w:rsid w:val="00E31A82"/>
    <w:rsid w:val="00E3356F"/>
    <w:rsid w:val="00E37B41"/>
    <w:rsid w:val="00E40017"/>
    <w:rsid w:val="00E40549"/>
    <w:rsid w:val="00E4106B"/>
    <w:rsid w:val="00E52A9C"/>
    <w:rsid w:val="00E54EF8"/>
    <w:rsid w:val="00E557CF"/>
    <w:rsid w:val="00E5726C"/>
    <w:rsid w:val="00E64298"/>
    <w:rsid w:val="00E70D41"/>
    <w:rsid w:val="00E712AA"/>
    <w:rsid w:val="00E76F0E"/>
    <w:rsid w:val="00E91A9C"/>
    <w:rsid w:val="00E920A6"/>
    <w:rsid w:val="00E92B89"/>
    <w:rsid w:val="00E94370"/>
    <w:rsid w:val="00EA1CDA"/>
    <w:rsid w:val="00EA6CE3"/>
    <w:rsid w:val="00EC4D46"/>
    <w:rsid w:val="00EC57C0"/>
    <w:rsid w:val="00ED47FD"/>
    <w:rsid w:val="00ED6E90"/>
    <w:rsid w:val="00ED7E47"/>
    <w:rsid w:val="00EE2471"/>
    <w:rsid w:val="00EE667D"/>
    <w:rsid w:val="00EF2AAE"/>
    <w:rsid w:val="00EF4899"/>
    <w:rsid w:val="00EF6B7A"/>
    <w:rsid w:val="00F01721"/>
    <w:rsid w:val="00F03FF6"/>
    <w:rsid w:val="00F05266"/>
    <w:rsid w:val="00F102B7"/>
    <w:rsid w:val="00F11029"/>
    <w:rsid w:val="00F11CD6"/>
    <w:rsid w:val="00F17376"/>
    <w:rsid w:val="00F235CE"/>
    <w:rsid w:val="00F24647"/>
    <w:rsid w:val="00F27793"/>
    <w:rsid w:val="00F32E0B"/>
    <w:rsid w:val="00F36644"/>
    <w:rsid w:val="00F37233"/>
    <w:rsid w:val="00F41D32"/>
    <w:rsid w:val="00F4271A"/>
    <w:rsid w:val="00F47233"/>
    <w:rsid w:val="00F512E1"/>
    <w:rsid w:val="00F51781"/>
    <w:rsid w:val="00F51CB7"/>
    <w:rsid w:val="00F53083"/>
    <w:rsid w:val="00F5539F"/>
    <w:rsid w:val="00F61C9E"/>
    <w:rsid w:val="00F65732"/>
    <w:rsid w:val="00F67691"/>
    <w:rsid w:val="00F67986"/>
    <w:rsid w:val="00F701C4"/>
    <w:rsid w:val="00F70482"/>
    <w:rsid w:val="00F70B8D"/>
    <w:rsid w:val="00F73288"/>
    <w:rsid w:val="00F746D6"/>
    <w:rsid w:val="00F75EA4"/>
    <w:rsid w:val="00F82C06"/>
    <w:rsid w:val="00F83542"/>
    <w:rsid w:val="00F90C21"/>
    <w:rsid w:val="00FA544D"/>
    <w:rsid w:val="00FA6684"/>
    <w:rsid w:val="00FB1C2B"/>
    <w:rsid w:val="00FB1E5D"/>
    <w:rsid w:val="00FB5D69"/>
    <w:rsid w:val="00FC1067"/>
    <w:rsid w:val="00FC7105"/>
    <w:rsid w:val="00FD58A6"/>
    <w:rsid w:val="00FE20C5"/>
    <w:rsid w:val="00FE6A33"/>
    <w:rsid w:val="00FE795F"/>
    <w:rsid w:val="00FF034B"/>
    <w:rsid w:val="00FF2035"/>
    <w:rsid w:val="00FF4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A5300F"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A5300F"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511707"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511707"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A5300F"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A5300F"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A5300F" w:themeColor="accent1"/>
      <w:spacing w:val="15"/>
      <w:sz w:val="24"/>
      <w:szCs w:val="24"/>
    </w:rPr>
  </w:style>
  <w:style w:type="paragraph" w:styleId="Title">
    <w:name w:val="Title"/>
    <w:basedOn w:val="Normal"/>
    <w:next w:val="Normal"/>
    <w:link w:val="TitleChar"/>
    <w:uiPriority w:val="10"/>
    <w:qFormat/>
    <w:rsid w:val="0017501D"/>
    <w:pPr>
      <w:pBdr>
        <w:bottom w:val="single" w:sz="8" w:space="4" w:color="A5300F"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A5300F"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A5300F"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A5300F"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511707"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511707"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A5300F"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252525"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A5300F"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A5300F" w:themeColor="accent1"/>
      </w:pBdr>
      <w:spacing w:before="200" w:after="280"/>
      <w:ind w:left="936" w:right="936"/>
    </w:pPr>
    <w:rPr>
      <w:b/>
      <w:bCs/>
      <w:i/>
      <w:iCs/>
      <w:color w:val="A5300F" w:themeColor="accent1"/>
    </w:rPr>
  </w:style>
  <w:style w:type="character" w:customStyle="1" w:styleId="IntenseQuoteChar">
    <w:name w:val="Intense Quote Char"/>
    <w:basedOn w:val="DefaultParagraphFont"/>
    <w:link w:val="IntenseQuote"/>
    <w:uiPriority w:val="30"/>
    <w:rsid w:val="0017501D"/>
    <w:rPr>
      <w:b/>
      <w:bCs/>
      <w:i/>
      <w:iCs/>
      <w:color w:val="A5300F"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A5300F" w:themeColor="accent1"/>
    </w:rPr>
  </w:style>
  <w:style w:type="character" w:styleId="SubtleReference">
    <w:name w:val="Subtle Reference"/>
    <w:basedOn w:val="DefaultParagraphFont"/>
    <w:uiPriority w:val="31"/>
    <w:qFormat/>
    <w:rsid w:val="0017501D"/>
    <w:rPr>
      <w:smallCaps/>
      <w:color w:val="D55816" w:themeColor="accent2"/>
      <w:u w:val="single"/>
    </w:rPr>
  </w:style>
  <w:style w:type="character" w:styleId="IntenseReference">
    <w:name w:val="Intense Reference"/>
    <w:basedOn w:val="DefaultParagraphFont"/>
    <w:uiPriority w:val="32"/>
    <w:qFormat/>
    <w:rsid w:val="0017501D"/>
    <w:rPr>
      <w:b/>
      <w:bCs/>
      <w:smallCaps/>
      <w:color w:val="D55816"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6B9F25" w:themeColor="hyperlink"/>
      <w:u w:val="single"/>
    </w:rPr>
  </w:style>
  <w:style w:type="paragraph" w:styleId="Footer">
    <w:name w:val="footer"/>
    <w:basedOn w:val="Normal"/>
    <w:link w:val="FooterChar"/>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customStyle="1" w:styleId="Mention1">
    <w:name w:val="Mention1"/>
    <w:basedOn w:val="DefaultParagraphFont"/>
    <w:uiPriority w:val="99"/>
    <w:semiHidden/>
    <w:unhideWhenUsed/>
    <w:rsid w:val="001B54D9"/>
    <w:rPr>
      <w:color w:val="2B579A"/>
      <w:shd w:val="clear" w:color="auto" w:fill="E6E6E6"/>
    </w:rPr>
  </w:style>
  <w:style w:type="paragraph" w:customStyle="1" w:styleId="Body">
    <w:name w:val="Body"/>
    <w:rsid w:val="00884AF8"/>
    <w:pPr>
      <w:spacing w:after="0" w:line="240" w:lineRule="auto"/>
    </w:pPr>
    <w:rPr>
      <w:rFonts w:ascii="Helvetica" w:eastAsia="Arial Unicode MS" w:hAnsi="Helvetica" w:cs="Arial Unicode MS"/>
      <w:color w:val="000000"/>
    </w:rPr>
  </w:style>
  <w:style w:type="character" w:customStyle="1" w:styleId="UnresolvedMention1">
    <w:name w:val="Unresolved Mention1"/>
    <w:basedOn w:val="DefaultParagraphFont"/>
    <w:uiPriority w:val="99"/>
    <w:semiHidden/>
    <w:unhideWhenUsed/>
    <w:rsid w:val="00034EA2"/>
    <w:rPr>
      <w:color w:val="808080"/>
      <w:shd w:val="clear" w:color="auto" w:fill="E6E6E6"/>
    </w:rPr>
  </w:style>
  <w:style w:type="table" w:styleId="TableGrid">
    <w:name w:val="Table Grid"/>
    <w:basedOn w:val="TableNormal"/>
    <w:rsid w:val="00F11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7812">
      <w:bodyDiv w:val="1"/>
      <w:marLeft w:val="0"/>
      <w:marRight w:val="0"/>
      <w:marTop w:val="0"/>
      <w:marBottom w:val="0"/>
      <w:divBdr>
        <w:top w:val="none" w:sz="0" w:space="0" w:color="auto"/>
        <w:left w:val="none" w:sz="0" w:space="0" w:color="auto"/>
        <w:bottom w:val="none" w:sz="0" w:space="0" w:color="auto"/>
        <w:right w:val="none" w:sz="0" w:space="0" w:color="auto"/>
      </w:divBdr>
      <w:divsChild>
        <w:div w:id="1068989974">
          <w:marLeft w:val="0"/>
          <w:marRight w:val="0"/>
          <w:marTop w:val="0"/>
          <w:marBottom w:val="0"/>
          <w:divBdr>
            <w:top w:val="none" w:sz="0" w:space="0" w:color="auto"/>
            <w:left w:val="none" w:sz="0" w:space="0" w:color="auto"/>
            <w:bottom w:val="none" w:sz="0" w:space="0" w:color="auto"/>
            <w:right w:val="none" w:sz="0" w:space="0" w:color="auto"/>
          </w:divBdr>
          <w:divsChild>
            <w:div w:id="1633945685">
              <w:marLeft w:val="0"/>
              <w:marRight w:val="0"/>
              <w:marTop w:val="0"/>
              <w:marBottom w:val="0"/>
              <w:divBdr>
                <w:top w:val="none" w:sz="0" w:space="0" w:color="auto"/>
                <w:left w:val="none" w:sz="0" w:space="0" w:color="auto"/>
                <w:bottom w:val="none" w:sz="0" w:space="0" w:color="auto"/>
                <w:right w:val="none" w:sz="0" w:space="0" w:color="auto"/>
              </w:divBdr>
              <w:divsChild>
                <w:div w:id="976111266">
                  <w:marLeft w:val="0"/>
                  <w:marRight w:val="0"/>
                  <w:marTop w:val="90"/>
                  <w:marBottom w:val="0"/>
                  <w:divBdr>
                    <w:top w:val="none" w:sz="0" w:space="0" w:color="auto"/>
                    <w:left w:val="none" w:sz="0" w:space="0" w:color="auto"/>
                    <w:bottom w:val="none" w:sz="0" w:space="0" w:color="auto"/>
                    <w:right w:val="none" w:sz="0" w:space="0" w:color="auto"/>
                  </w:divBdr>
                  <w:divsChild>
                    <w:div w:id="1155609518">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318778818">
          <w:marLeft w:val="0"/>
          <w:marRight w:val="0"/>
          <w:marTop w:val="0"/>
          <w:marBottom w:val="0"/>
          <w:divBdr>
            <w:top w:val="none" w:sz="0" w:space="0" w:color="auto"/>
            <w:left w:val="none" w:sz="0" w:space="0" w:color="auto"/>
            <w:bottom w:val="none" w:sz="0" w:space="0" w:color="auto"/>
            <w:right w:val="none" w:sz="0" w:space="0" w:color="auto"/>
          </w:divBdr>
          <w:divsChild>
            <w:div w:id="1967009432">
              <w:marLeft w:val="0"/>
              <w:marRight w:val="0"/>
              <w:marTop w:val="0"/>
              <w:marBottom w:val="0"/>
              <w:divBdr>
                <w:top w:val="none" w:sz="0" w:space="0" w:color="auto"/>
                <w:left w:val="none" w:sz="0" w:space="0" w:color="auto"/>
                <w:bottom w:val="none" w:sz="0" w:space="0" w:color="auto"/>
                <w:right w:val="none" w:sz="0" w:space="0" w:color="auto"/>
              </w:divBdr>
              <w:divsChild>
                <w:div w:id="1893729030">
                  <w:marLeft w:val="0"/>
                  <w:marRight w:val="0"/>
                  <w:marTop w:val="0"/>
                  <w:marBottom w:val="0"/>
                  <w:divBdr>
                    <w:top w:val="none" w:sz="0" w:space="0" w:color="auto"/>
                    <w:left w:val="none" w:sz="0" w:space="0" w:color="auto"/>
                    <w:bottom w:val="none" w:sz="0" w:space="0" w:color="auto"/>
                    <w:right w:val="none" w:sz="0" w:space="0" w:color="auto"/>
                  </w:divBdr>
                  <w:divsChild>
                    <w:div w:id="426385139">
                      <w:marLeft w:val="0"/>
                      <w:marRight w:val="0"/>
                      <w:marTop w:val="0"/>
                      <w:marBottom w:val="0"/>
                      <w:divBdr>
                        <w:top w:val="none" w:sz="0" w:space="0" w:color="auto"/>
                        <w:left w:val="none" w:sz="0" w:space="0" w:color="auto"/>
                        <w:bottom w:val="none" w:sz="0" w:space="0" w:color="auto"/>
                        <w:right w:val="none" w:sz="0" w:space="0" w:color="auto"/>
                      </w:divBdr>
                      <w:divsChild>
                        <w:div w:id="1546987547">
                          <w:marLeft w:val="0"/>
                          <w:marRight w:val="0"/>
                          <w:marTop w:val="0"/>
                          <w:marBottom w:val="0"/>
                          <w:divBdr>
                            <w:top w:val="none" w:sz="0" w:space="0" w:color="auto"/>
                            <w:left w:val="none" w:sz="0" w:space="0" w:color="auto"/>
                            <w:bottom w:val="none" w:sz="0" w:space="0" w:color="auto"/>
                            <w:right w:val="none" w:sz="0" w:space="0" w:color="auto"/>
                          </w:divBdr>
                          <w:divsChild>
                            <w:div w:id="1160660495">
                              <w:marLeft w:val="180"/>
                              <w:marRight w:val="180"/>
                              <w:marTop w:val="0"/>
                              <w:marBottom w:val="0"/>
                              <w:divBdr>
                                <w:top w:val="none" w:sz="0" w:space="0" w:color="auto"/>
                                <w:left w:val="none" w:sz="0" w:space="0" w:color="auto"/>
                                <w:bottom w:val="none" w:sz="0" w:space="0" w:color="auto"/>
                                <w:right w:val="none" w:sz="0" w:space="0" w:color="auto"/>
                              </w:divBdr>
                              <w:divsChild>
                                <w:div w:id="1021320345">
                                  <w:marLeft w:val="0"/>
                                  <w:marRight w:val="0"/>
                                  <w:marTop w:val="0"/>
                                  <w:marBottom w:val="0"/>
                                  <w:divBdr>
                                    <w:top w:val="none" w:sz="0" w:space="0" w:color="auto"/>
                                    <w:left w:val="none" w:sz="0" w:space="0" w:color="auto"/>
                                    <w:bottom w:val="none" w:sz="0" w:space="0" w:color="auto"/>
                                    <w:right w:val="none" w:sz="0" w:space="0" w:color="auto"/>
                                  </w:divBdr>
                                </w:div>
                                <w:div w:id="1648823515">
                                  <w:marLeft w:val="0"/>
                                  <w:marRight w:val="0"/>
                                  <w:marTop w:val="0"/>
                                  <w:marBottom w:val="0"/>
                                  <w:divBdr>
                                    <w:top w:val="none" w:sz="0" w:space="0" w:color="auto"/>
                                    <w:left w:val="none" w:sz="0" w:space="0" w:color="auto"/>
                                    <w:bottom w:val="none" w:sz="0" w:space="0" w:color="auto"/>
                                    <w:right w:val="none" w:sz="0" w:space="0" w:color="auto"/>
                                  </w:divBdr>
                                  <w:divsChild>
                                    <w:div w:id="466898248">
                                      <w:marLeft w:val="0"/>
                                      <w:marRight w:val="0"/>
                                      <w:marTop w:val="0"/>
                                      <w:marBottom w:val="0"/>
                                      <w:divBdr>
                                        <w:top w:val="none" w:sz="0" w:space="0" w:color="auto"/>
                                        <w:left w:val="none" w:sz="0" w:space="0" w:color="auto"/>
                                        <w:bottom w:val="none" w:sz="0" w:space="0" w:color="auto"/>
                                        <w:right w:val="none" w:sz="0" w:space="0" w:color="auto"/>
                                      </w:divBdr>
                                      <w:divsChild>
                                        <w:div w:id="9002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59275">
      <w:bodyDiv w:val="1"/>
      <w:marLeft w:val="0"/>
      <w:marRight w:val="0"/>
      <w:marTop w:val="0"/>
      <w:marBottom w:val="0"/>
      <w:divBdr>
        <w:top w:val="none" w:sz="0" w:space="0" w:color="auto"/>
        <w:left w:val="none" w:sz="0" w:space="0" w:color="auto"/>
        <w:bottom w:val="none" w:sz="0" w:space="0" w:color="auto"/>
        <w:right w:val="none" w:sz="0" w:space="0" w:color="auto"/>
      </w:divBdr>
    </w:div>
    <w:div w:id="263540488">
      <w:bodyDiv w:val="1"/>
      <w:marLeft w:val="0"/>
      <w:marRight w:val="0"/>
      <w:marTop w:val="0"/>
      <w:marBottom w:val="0"/>
      <w:divBdr>
        <w:top w:val="none" w:sz="0" w:space="0" w:color="auto"/>
        <w:left w:val="none" w:sz="0" w:space="0" w:color="auto"/>
        <w:bottom w:val="none" w:sz="0" w:space="0" w:color="auto"/>
        <w:right w:val="none" w:sz="0" w:space="0" w:color="auto"/>
      </w:divBdr>
    </w:div>
    <w:div w:id="282885313">
      <w:bodyDiv w:val="1"/>
      <w:marLeft w:val="0"/>
      <w:marRight w:val="0"/>
      <w:marTop w:val="0"/>
      <w:marBottom w:val="0"/>
      <w:divBdr>
        <w:top w:val="none" w:sz="0" w:space="0" w:color="auto"/>
        <w:left w:val="none" w:sz="0" w:space="0" w:color="auto"/>
        <w:bottom w:val="none" w:sz="0" w:space="0" w:color="auto"/>
        <w:right w:val="none" w:sz="0" w:space="0" w:color="auto"/>
      </w:divBdr>
      <w:divsChild>
        <w:div w:id="188035046">
          <w:marLeft w:val="547"/>
          <w:marRight w:val="0"/>
          <w:marTop w:val="259"/>
          <w:marBottom w:val="0"/>
          <w:divBdr>
            <w:top w:val="none" w:sz="0" w:space="0" w:color="auto"/>
            <w:left w:val="none" w:sz="0" w:space="0" w:color="auto"/>
            <w:bottom w:val="none" w:sz="0" w:space="0" w:color="auto"/>
            <w:right w:val="none" w:sz="0" w:space="0" w:color="auto"/>
          </w:divBdr>
        </w:div>
      </w:divsChild>
    </w:div>
    <w:div w:id="458652195">
      <w:bodyDiv w:val="1"/>
      <w:marLeft w:val="0"/>
      <w:marRight w:val="0"/>
      <w:marTop w:val="0"/>
      <w:marBottom w:val="0"/>
      <w:divBdr>
        <w:top w:val="none" w:sz="0" w:space="0" w:color="auto"/>
        <w:left w:val="none" w:sz="0" w:space="0" w:color="auto"/>
        <w:bottom w:val="none" w:sz="0" w:space="0" w:color="auto"/>
        <w:right w:val="none" w:sz="0" w:space="0" w:color="auto"/>
      </w:divBdr>
    </w:div>
    <w:div w:id="500974020">
      <w:bodyDiv w:val="1"/>
      <w:marLeft w:val="0"/>
      <w:marRight w:val="0"/>
      <w:marTop w:val="0"/>
      <w:marBottom w:val="0"/>
      <w:divBdr>
        <w:top w:val="none" w:sz="0" w:space="0" w:color="auto"/>
        <w:left w:val="none" w:sz="0" w:space="0" w:color="auto"/>
        <w:bottom w:val="none" w:sz="0" w:space="0" w:color="auto"/>
        <w:right w:val="none" w:sz="0" w:space="0" w:color="auto"/>
      </w:divBdr>
    </w:div>
    <w:div w:id="566763130">
      <w:bodyDiv w:val="1"/>
      <w:marLeft w:val="0"/>
      <w:marRight w:val="0"/>
      <w:marTop w:val="0"/>
      <w:marBottom w:val="0"/>
      <w:divBdr>
        <w:top w:val="none" w:sz="0" w:space="0" w:color="auto"/>
        <w:left w:val="none" w:sz="0" w:space="0" w:color="auto"/>
        <w:bottom w:val="none" w:sz="0" w:space="0" w:color="auto"/>
        <w:right w:val="none" w:sz="0" w:space="0" w:color="auto"/>
      </w:divBdr>
    </w:div>
    <w:div w:id="941573248">
      <w:bodyDiv w:val="1"/>
      <w:marLeft w:val="0"/>
      <w:marRight w:val="0"/>
      <w:marTop w:val="0"/>
      <w:marBottom w:val="0"/>
      <w:divBdr>
        <w:top w:val="none" w:sz="0" w:space="0" w:color="auto"/>
        <w:left w:val="none" w:sz="0" w:space="0" w:color="auto"/>
        <w:bottom w:val="none" w:sz="0" w:space="0" w:color="auto"/>
        <w:right w:val="none" w:sz="0" w:space="0" w:color="auto"/>
      </w:divBdr>
    </w:div>
    <w:div w:id="1007756736">
      <w:bodyDiv w:val="1"/>
      <w:marLeft w:val="0"/>
      <w:marRight w:val="0"/>
      <w:marTop w:val="0"/>
      <w:marBottom w:val="0"/>
      <w:divBdr>
        <w:top w:val="none" w:sz="0" w:space="0" w:color="auto"/>
        <w:left w:val="none" w:sz="0" w:space="0" w:color="auto"/>
        <w:bottom w:val="none" w:sz="0" w:space="0" w:color="auto"/>
        <w:right w:val="none" w:sz="0" w:space="0" w:color="auto"/>
      </w:divBdr>
    </w:div>
    <w:div w:id="1037700194">
      <w:bodyDiv w:val="1"/>
      <w:marLeft w:val="0"/>
      <w:marRight w:val="0"/>
      <w:marTop w:val="0"/>
      <w:marBottom w:val="0"/>
      <w:divBdr>
        <w:top w:val="none" w:sz="0" w:space="0" w:color="auto"/>
        <w:left w:val="none" w:sz="0" w:space="0" w:color="auto"/>
        <w:bottom w:val="none" w:sz="0" w:space="0" w:color="auto"/>
        <w:right w:val="none" w:sz="0" w:space="0" w:color="auto"/>
      </w:divBdr>
    </w:div>
    <w:div w:id="1133210685">
      <w:bodyDiv w:val="1"/>
      <w:marLeft w:val="0"/>
      <w:marRight w:val="0"/>
      <w:marTop w:val="0"/>
      <w:marBottom w:val="0"/>
      <w:divBdr>
        <w:top w:val="none" w:sz="0" w:space="0" w:color="auto"/>
        <w:left w:val="none" w:sz="0" w:space="0" w:color="auto"/>
        <w:bottom w:val="none" w:sz="0" w:space="0" w:color="auto"/>
        <w:right w:val="none" w:sz="0" w:space="0" w:color="auto"/>
      </w:divBdr>
    </w:div>
    <w:div w:id="1216158166">
      <w:bodyDiv w:val="1"/>
      <w:marLeft w:val="0"/>
      <w:marRight w:val="0"/>
      <w:marTop w:val="0"/>
      <w:marBottom w:val="0"/>
      <w:divBdr>
        <w:top w:val="none" w:sz="0" w:space="0" w:color="auto"/>
        <w:left w:val="none" w:sz="0" w:space="0" w:color="auto"/>
        <w:bottom w:val="none" w:sz="0" w:space="0" w:color="auto"/>
        <w:right w:val="none" w:sz="0" w:space="0" w:color="auto"/>
      </w:divBdr>
    </w:div>
    <w:div w:id="1269655653">
      <w:bodyDiv w:val="1"/>
      <w:marLeft w:val="0"/>
      <w:marRight w:val="0"/>
      <w:marTop w:val="0"/>
      <w:marBottom w:val="0"/>
      <w:divBdr>
        <w:top w:val="none" w:sz="0" w:space="0" w:color="auto"/>
        <w:left w:val="none" w:sz="0" w:space="0" w:color="auto"/>
        <w:bottom w:val="none" w:sz="0" w:space="0" w:color="auto"/>
        <w:right w:val="none" w:sz="0" w:space="0" w:color="auto"/>
      </w:divBdr>
    </w:div>
    <w:div w:id="146789282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21535628">
      <w:bodyDiv w:val="1"/>
      <w:marLeft w:val="0"/>
      <w:marRight w:val="0"/>
      <w:marTop w:val="0"/>
      <w:marBottom w:val="0"/>
      <w:divBdr>
        <w:top w:val="none" w:sz="0" w:space="0" w:color="auto"/>
        <w:left w:val="none" w:sz="0" w:space="0" w:color="auto"/>
        <w:bottom w:val="none" w:sz="0" w:space="0" w:color="auto"/>
        <w:right w:val="none" w:sz="0" w:space="0" w:color="auto"/>
      </w:divBdr>
      <w:divsChild>
        <w:div w:id="2026470523">
          <w:marLeft w:val="446"/>
          <w:marRight w:val="0"/>
          <w:marTop w:val="0"/>
          <w:marBottom w:val="0"/>
          <w:divBdr>
            <w:top w:val="none" w:sz="0" w:space="0" w:color="auto"/>
            <w:left w:val="none" w:sz="0" w:space="0" w:color="auto"/>
            <w:bottom w:val="none" w:sz="0" w:space="0" w:color="auto"/>
            <w:right w:val="none" w:sz="0" w:space="0" w:color="auto"/>
          </w:divBdr>
        </w:div>
        <w:div w:id="85342972">
          <w:marLeft w:val="446"/>
          <w:marRight w:val="0"/>
          <w:marTop w:val="0"/>
          <w:marBottom w:val="0"/>
          <w:divBdr>
            <w:top w:val="none" w:sz="0" w:space="0" w:color="auto"/>
            <w:left w:val="none" w:sz="0" w:space="0" w:color="auto"/>
            <w:bottom w:val="none" w:sz="0" w:space="0" w:color="auto"/>
            <w:right w:val="none" w:sz="0" w:space="0" w:color="auto"/>
          </w:divBdr>
        </w:div>
        <w:div w:id="630599313">
          <w:marLeft w:val="446"/>
          <w:marRight w:val="0"/>
          <w:marTop w:val="0"/>
          <w:marBottom w:val="0"/>
          <w:divBdr>
            <w:top w:val="none" w:sz="0" w:space="0" w:color="auto"/>
            <w:left w:val="none" w:sz="0" w:space="0" w:color="auto"/>
            <w:bottom w:val="none" w:sz="0" w:space="0" w:color="auto"/>
            <w:right w:val="none" w:sz="0" w:space="0" w:color="auto"/>
          </w:divBdr>
        </w:div>
        <w:div w:id="1450781959">
          <w:marLeft w:val="446"/>
          <w:marRight w:val="0"/>
          <w:marTop w:val="0"/>
          <w:marBottom w:val="0"/>
          <w:divBdr>
            <w:top w:val="none" w:sz="0" w:space="0" w:color="auto"/>
            <w:left w:val="none" w:sz="0" w:space="0" w:color="auto"/>
            <w:bottom w:val="none" w:sz="0" w:space="0" w:color="auto"/>
            <w:right w:val="none" w:sz="0" w:space="0" w:color="auto"/>
          </w:divBdr>
        </w:div>
      </w:divsChild>
    </w:div>
    <w:div w:id="1844079979">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0878050">
      <w:bodyDiv w:val="1"/>
      <w:marLeft w:val="0"/>
      <w:marRight w:val="0"/>
      <w:marTop w:val="0"/>
      <w:marBottom w:val="0"/>
      <w:divBdr>
        <w:top w:val="none" w:sz="0" w:space="0" w:color="auto"/>
        <w:left w:val="none" w:sz="0" w:space="0" w:color="auto"/>
        <w:bottom w:val="none" w:sz="0" w:space="0" w:color="auto"/>
        <w:right w:val="none" w:sz="0" w:space="0" w:color="auto"/>
      </w:divBdr>
    </w:div>
    <w:div w:id="208151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omestartwyreforest.org.uk" TargetMode="External"/><Relationship Id="rId117" Type="http://schemas.openxmlformats.org/officeDocument/2006/relationships/image" Target="cid:image001.png@01CEE9E5.9CEC2F70" TargetMode="External"/><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68.jpeg"/><Relationship Id="rId89" Type="http://schemas.openxmlformats.org/officeDocument/2006/relationships/image" Target="media/image72.jpeg"/><Relationship Id="rId112" Type="http://schemas.openxmlformats.org/officeDocument/2006/relationships/image" Target="media/image94.jpg"/><Relationship Id="rId16" Type="http://schemas.openxmlformats.org/officeDocument/2006/relationships/image" Target="media/image8.jpg"/><Relationship Id="rId107" Type="http://schemas.openxmlformats.org/officeDocument/2006/relationships/image" Target="media/image89.jpeg"/><Relationship Id="rId11" Type="http://schemas.openxmlformats.org/officeDocument/2006/relationships/image" Target="media/image3.jpe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52.jpeg"/><Relationship Id="rId102" Type="http://schemas.openxmlformats.org/officeDocument/2006/relationships/image" Target="media/image84.jpeg"/><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63.jpeg"/><Relationship Id="rId90" Type="http://schemas.openxmlformats.org/officeDocument/2006/relationships/image" Target="media/image73.jpeg"/><Relationship Id="rId95" Type="http://schemas.openxmlformats.org/officeDocument/2006/relationships/image" Target="media/image77.jpeg"/><Relationship Id="rId19" Type="http://schemas.openxmlformats.org/officeDocument/2006/relationships/image" Target="media/image10.pn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49.png"/><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hyperlink" Target="http://www.homestartwyreforest.org.uk" TargetMode="External"/><Relationship Id="rId118" Type="http://schemas.openxmlformats.org/officeDocument/2006/relationships/image" Target="media/image97.jp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53.jpg"/><Relationship Id="rId85" Type="http://schemas.openxmlformats.org/officeDocument/2006/relationships/image" Target="media/image69.jpeg"/><Relationship Id="rId93" Type="http://schemas.openxmlformats.org/officeDocument/2006/relationships/image" Target="media/image75.jpeg"/><Relationship Id="rId98" Type="http://schemas.openxmlformats.org/officeDocument/2006/relationships/image" Target="media/image80.jpg"/><Relationship Id="rId12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image" Target="media/image85.jpeg"/><Relationship Id="rId108" Type="http://schemas.openxmlformats.org/officeDocument/2006/relationships/image" Target="media/image90.jpg"/><Relationship Id="rId116" Type="http://schemas.openxmlformats.org/officeDocument/2006/relationships/image" Target="media/image96.png"/><Relationship Id="rId124"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67.png"/><Relationship Id="rId88" Type="http://schemas.openxmlformats.org/officeDocument/2006/relationships/image" Target="media/image71.jpg"/><Relationship Id="rId91" Type="http://schemas.openxmlformats.org/officeDocument/2006/relationships/image" Target="media/image74.jpeg"/><Relationship Id="rId96" Type="http://schemas.openxmlformats.org/officeDocument/2006/relationships/image" Target="media/image78.jpeg"/><Relationship Id="rId111" Type="http://schemas.openxmlformats.org/officeDocument/2006/relationships/image" Target="media/image9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8.jpeg"/><Relationship Id="rId114" Type="http://schemas.openxmlformats.org/officeDocument/2006/relationships/hyperlink" Target="http://www.facebook/homestartwyreforest" TargetMode="External"/><Relationship Id="rId119" Type="http://schemas.openxmlformats.org/officeDocument/2006/relationships/image" Target="media/image98.png"/><Relationship Id="rId10" Type="http://schemas.openxmlformats.org/officeDocument/2006/relationships/image" Target="media/image2.jp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50.jpg"/><Relationship Id="rId81" Type="http://schemas.openxmlformats.org/officeDocument/2006/relationships/image" Target="media/image62.png"/><Relationship Id="rId86" Type="http://schemas.openxmlformats.org/officeDocument/2006/relationships/image" Target="media/image70.pn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chart" Target="charts/chart1.xml"/><Relationship Id="rId39" Type="http://schemas.openxmlformats.org/officeDocument/2006/relationships/image" Target="media/image29.jpg"/><Relationship Id="rId109" Type="http://schemas.openxmlformats.org/officeDocument/2006/relationships/image" Target="media/image91.gif"/><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99.gif"/><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yperlink" Target="http://www.facebook.com/homestartwyreforest/albums/whatfamilymeanstome"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5.jp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2.jpeg"/><Relationship Id="rId115" Type="http://schemas.openxmlformats.org/officeDocument/2006/relationships/image" Target="media/image9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wf1\AppData\Local\Microsoft\Windows\Temporary%20Internet%20Files\Content.Outlook\O2QFSJRW\15%2016%20report-%20draft%20for%20boa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50257380618121"/>
          <c:y val="3.0601092896174863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Age of children</c:v>
                </c:pt>
              </c:strCache>
            </c:strRef>
          </c:tx>
          <c:spPr>
            <a:solidFill>
              <a:schemeClr val="accent1">
                <a:lumMod val="60000"/>
                <a:lumOff val="40000"/>
              </a:schemeClr>
            </a:solidFill>
            <a:ln>
              <a:solidFill>
                <a:schemeClr val="bg1"/>
              </a:solidFill>
            </a:ln>
          </c:spPr>
          <c:dPt>
            <c:idx val="0"/>
            <c:bubble3D val="0"/>
            <c:spPr>
              <a:solidFill>
                <a:schemeClr val="accent1">
                  <a:lumMod val="60000"/>
                  <a:lumOff val="40000"/>
                </a:schemeClr>
              </a:solidFill>
              <a:ln w="25400">
                <a:solidFill>
                  <a:schemeClr val="bg1"/>
                </a:solidFill>
              </a:ln>
              <a:effectLst/>
              <a:sp3d contourW="25400">
                <a:contourClr>
                  <a:schemeClr val="bg1"/>
                </a:contourClr>
              </a:sp3d>
            </c:spPr>
            <c:extLst xmlns:c16r2="http://schemas.microsoft.com/office/drawing/2015/06/chart">
              <c:ext xmlns:c16="http://schemas.microsoft.com/office/drawing/2014/chart" uri="{C3380CC4-5D6E-409C-BE32-E72D297353CC}">
                <c16:uniqueId val="{00000001-F958-4C0B-8739-51AA121BC0D1}"/>
              </c:ext>
            </c:extLst>
          </c:dPt>
          <c:dPt>
            <c:idx val="1"/>
            <c:bubble3D val="0"/>
            <c:spPr>
              <a:solidFill>
                <a:schemeClr val="accent1">
                  <a:lumMod val="60000"/>
                  <a:lumOff val="40000"/>
                </a:schemeClr>
              </a:solidFill>
              <a:ln w="25400">
                <a:solidFill>
                  <a:schemeClr val="bg1"/>
                </a:solidFill>
              </a:ln>
              <a:effectLst/>
              <a:sp3d contourW="25400">
                <a:contourClr>
                  <a:schemeClr val="bg1"/>
                </a:contourClr>
              </a:sp3d>
            </c:spPr>
            <c:extLst xmlns:c16r2="http://schemas.microsoft.com/office/drawing/2015/06/chart">
              <c:ext xmlns:c16="http://schemas.microsoft.com/office/drawing/2014/chart" uri="{C3380CC4-5D6E-409C-BE32-E72D297353CC}">
                <c16:uniqueId val="{00000003-F958-4C0B-8739-51AA121BC0D1}"/>
              </c:ext>
            </c:extLst>
          </c:dPt>
          <c:dPt>
            <c:idx val="2"/>
            <c:bubble3D val="0"/>
            <c:spPr>
              <a:solidFill>
                <a:schemeClr val="accent1">
                  <a:lumMod val="60000"/>
                  <a:lumOff val="40000"/>
                </a:schemeClr>
              </a:solidFill>
              <a:ln w="25400">
                <a:solidFill>
                  <a:schemeClr val="bg1"/>
                </a:solidFill>
              </a:ln>
              <a:effectLst/>
              <a:sp3d contourW="25400">
                <a:contourClr>
                  <a:schemeClr val="bg1"/>
                </a:contourClr>
              </a:sp3d>
            </c:spPr>
            <c:extLst xmlns:c16r2="http://schemas.microsoft.com/office/drawing/2015/06/chart">
              <c:ext xmlns:c16="http://schemas.microsoft.com/office/drawing/2014/chart" uri="{C3380CC4-5D6E-409C-BE32-E72D297353CC}">
                <c16:uniqueId val="{00000005-F958-4C0B-8739-51AA121BC0D1}"/>
              </c:ext>
            </c:extLst>
          </c:dPt>
          <c:dPt>
            <c:idx val="3"/>
            <c:bubble3D val="0"/>
            <c:spPr>
              <a:solidFill>
                <a:schemeClr val="accent1">
                  <a:lumMod val="60000"/>
                  <a:lumOff val="40000"/>
                </a:schemeClr>
              </a:solidFill>
              <a:ln w="25400">
                <a:solidFill>
                  <a:schemeClr val="bg1"/>
                </a:solidFill>
              </a:ln>
              <a:effectLst/>
              <a:sp3d contourW="25400">
                <a:contourClr>
                  <a:schemeClr val="bg1"/>
                </a:contourClr>
              </a:sp3d>
            </c:spPr>
            <c:extLst xmlns:c16r2="http://schemas.microsoft.com/office/drawing/2015/06/chart">
              <c:ext xmlns:c16="http://schemas.microsoft.com/office/drawing/2014/chart" uri="{C3380CC4-5D6E-409C-BE32-E72D297353CC}">
                <c16:uniqueId val="{00000007-F958-4C0B-8739-51AA121BC0D1}"/>
              </c:ext>
            </c:extLst>
          </c:dPt>
          <c:dLbls>
            <c:dLbl>
              <c:idx val="0"/>
              <c:layout>
                <c:manualLayout>
                  <c:x val="-0.15778622148975563"/>
                  <c:y val="-9.0661847596919282E-2"/>
                </c:manualLayout>
              </c:layout>
              <c:tx>
                <c:rich>
                  <a:bodyPr rot="0" spcFirstLastPara="1" vertOverflow="ellipsis" vert="horz" wrap="square" lIns="38100" tIns="19050" rIns="38100" bIns="19050" anchor="ctr" anchorCtr="1">
                    <a:noAutofit/>
                  </a:bodyPr>
                  <a:lstStyle/>
                  <a:p>
                    <a:pPr>
                      <a:defRPr sz="2000" b="0" i="0" u="none" strike="noStrike" kern="1200" baseline="0">
                        <a:solidFill>
                          <a:schemeClr val="tx1">
                            <a:lumMod val="75000"/>
                            <a:lumOff val="25000"/>
                          </a:schemeClr>
                        </a:solidFill>
                        <a:latin typeface="+mn-lt"/>
                        <a:ea typeface="+mn-ea"/>
                        <a:cs typeface="+mn-cs"/>
                      </a:defRPr>
                    </a:pPr>
                    <a:r>
                      <a:rPr lang="en-US" sz="2000">
                        <a:solidFill>
                          <a:schemeClr val="bg1"/>
                        </a:solidFill>
                      </a:rPr>
                      <a:t>52% under 5</a:t>
                    </a:r>
                  </a:p>
                  <a:p>
                    <a:pPr>
                      <a:defRPr sz="2000"/>
                    </a:pPr>
                    <a:endParaRPr lang="en-US" sz="2000"/>
                  </a:p>
                </c:rich>
              </c:tx>
              <c:spPr>
                <a:noFill/>
                <a:ln>
                  <a:noFill/>
                </a:ln>
                <a:effectLst/>
              </c:spPr>
              <c:txPr>
                <a:bodyPr rot="0" spcFirstLastPara="1" vertOverflow="ellipsis" vert="horz" wrap="square" lIns="38100" tIns="19050" rIns="38100" bIns="19050" anchor="ctr" anchorCtr="1">
                  <a:noAutofit/>
                </a:bodyPr>
                <a:lstStyle/>
                <a:p>
                  <a:pPr>
                    <a:defRPr sz="2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58-4C0B-8739-51AA121BC0D1}"/>
                </c:ext>
                <c:ext xmlns:c15="http://schemas.microsoft.com/office/drawing/2012/chart" uri="{CE6537A1-D6FC-4f65-9D91-7224C49458BB}">
                  <c15:layout>
                    <c:manualLayout>
                      <c:w val="0.3644444444444444"/>
                      <c:h val="0.4151693989071038"/>
                    </c:manualLayout>
                  </c15:layout>
                </c:ext>
              </c:extLst>
            </c:dLbl>
            <c:dLbl>
              <c:idx val="1"/>
              <c:layout>
                <c:manualLayout>
                  <c:x val="0.19615027772691201"/>
                  <c:y val="8.1350716406350845E-2"/>
                </c:manualLayout>
              </c:layout>
              <c:tx>
                <c:rich>
                  <a:bodyPr rot="0" spcFirstLastPara="1" vertOverflow="ellipsis" vert="horz" wrap="square" lIns="38100" tIns="19050" rIns="38100" bIns="19050" anchor="ctr" anchorCtr="1">
                    <a:noAutofit/>
                  </a:bodyPr>
                  <a:lstStyle/>
                  <a:p>
                    <a:pPr>
                      <a:defRPr sz="2000" b="0" i="0" u="none" strike="noStrike" kern="1200" baseline="0">
                        <a:solidFill>
                          <a:schemeClr val="tx1">
                            <a:lumMod val="75000"/>
                            <a:lumOff val="25000"/>
                          </a:schemeClr>
                        </a:solidFill>
                        <a:latin typeface="+mn-lt"/>
                        <a:ea typeface="+mn-ea"/>
                        <a:cs typeface="+mn-cs"/>
                      </a:defRPr>
                    </a:pPr>
                    <a:r>
                      <a:rPr lang="en-US" sz="2000">
                        <a:solidFill>
                          <a:schemeClr val="bg1"/>
                        </a:solidFill>
                      </a:rPr>
                      <a:t>48% over 5</a:t>
                    </a:r>
                  </a:p>
                  <a:p>
                    <a:pPr>
                      <a:defRPr sz="2000"/>
                    </a:pPr>
                    <a:endParaRPr lang="en-US" sz="2000"/>
                  </a:p>
                </c:rich>
              </c:tx>
              <c:spPr>
                <a:noFill/>
                <a:ln>
                  <a:noFill/>
                </a:ln>
                <a:effectLst/>
              </c:spPr>
              <c:txPr>
                <a:bodyPr rot="0" spcFirstLastPara="1" vertOverflow="ellipsis" vert="horz" wrap="square" lIns="38100" tIns="19050" rIns="38100" bIns="19050" anchor="ctr" anchorCtr="1">
                  <a:noAutofit/>
                </a:bodyPr>
                <a:lstStyle/>
                <a:p>
                  <a:pPr>
                    <a:defRPr sz="2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958-4C0B-8739-51AA121BC0D1}"/>
                </c:ext>
                <c:ext xmlns:c15="http://schemas.microsoft.com/office/drawing/2012/chart" uri="{CE6537A1-D6FC-4f65-9D91-7224C49458BB}">
                  <c15:layout>
                    <c:manualLayout>
                      <c:w val="0.30815255651183138"/>
                      <c:h val="0.4766996256615463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0-5 years</c:v>
                </c:pt>
                <c:pt idx="1">
                  <c:v>over 5 years</c:v>
                </c:pt>
              </c:strCache>
            </c:strRef>
          </c:cat>
          <c:val>
            <c:numRef>
              <c:f>Sheet1!$B$2:$B$5</c:f>
              <c:numCache>
                <c:formatCode>General</c:formatCode>
                <c:ptCount val="4"/>
                <c:pt idx="0">
                  <c:v>247</c:v>
                </c:pt>
                <c:pt idx="1">
                  <c:v>224</c:v>
                </c:pt>
              </c:numCache>
            </c:numRef>
          </c:val>
          <c:extLst xmlns:c16r2="http://schemas.microsoft.com/office/drawing/2015/06/chart">
            <c:ext xmlns:c16="http://schemas.microsoft.com/office/drawing/2014/chart" uri="{C3380CC4-5D6E-409C-BE32-E72D297353CC}">
              <c16:uniqueId val="{00000000-8B0E-422D-BB3E-89F84362701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76200" cap="flat" cmpd="sng" algn="ctr">
      <a:solidFill>
        <a:schemeClr val="tx2">
          <a:lumMod val="75000"/>
          <a:lumOff val="2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00.jpeg"/></Relationships>
</file>

<file path=word/theme/theme1.xml><?xml version="1.0" encoding="utf-8"?>
<a:theme xmlns:a="http://schemas.openxmlformats.org/drawingml/2006/main" name="Equity">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15 16 report- draft for board</Template>
  <TotalTime>0</TotalTime>
  <Pages>32</Pages>
  <Words>4820</Words>
  <Characters>27617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2018-04-11T08:28:00Z</dcterms:created>
  <dcterms:modified xsi:type="dcterms:W3CDTF">2018-05-08T11:00:00Z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